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96F6E" w14:textId="55E7F94B" w:rsidR="00194583" w:rsidRPr="00043E26" w:rsidRDefault="00D51DB8" w:rsidP="00043E26">
      <w:pPr>
        <w:spacing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eastAsia="標楷體"/>
          <w:b/>
          <w:sz w:val="32"/>
          <w:szCs w:val="32"/>
        </w:rPr>
        <w:t>新北市</w:t>
      </w:r>
      <w:r>
        <w:rPr>
          <w:rFonts w:eastAsia="標楷體"/>
          <w:b/>
          <w:sz w:val="32"/>
          <w:szCs w:val="32"/>
          <w:u w:val="single"/>
        </w:rPr>
        <w:t xml:space="preserve">   </w:t>
      </w:r>
      <w:r>
        <w:rPr>
          <w:rFonts w:eastAsia="標楷體"/>
          <w:b/>
          <w:sz w:val="32"/>
          <w:szCs w:val="32"/>
          <w:u w:val="single"/>
        </w:rPr>
        <w:t>福營</w:t>
      </w:r>
      <w:r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/>
          <w:b/>
          <w:sz w:val="32"/>
          <w:szCs w:val="32"/>
        </w:rPr>
        <w:t>國民中學</w:t>
      </w:r>
      <w:r>
        <w:rPr>
          <w:rFonts w:eastAsia="標楷體"/>
          <w:b/>
          <w:color w:val="auto"/>
          <w:sz w:val="32"/>
          <w:szCs w:val="32"/>
          <w:u w:val="single"/>
        </w:rPr>
        <w:t>114</w:t>
      </w:r>
      <w:r>
        <w:rPr>
          <w:rFonts w:eastAsia="標楷體"/>
          <w:b/>
          <w:sz w:val="32"/>
          <w:szCs w:val="32"/>
        </w:rPr>
        <w:t>學年度</w:t>
      </w:r>
      <w:r>
        <w:rPr>
          <w:rFonts w:eastAsia="標楷體"/>
          <w:b/>
          <w:sz w:val="32"/>
          <w:szCs w:val="32"/>
          <w:u w:val="single"/>
        </w:rPr>
        <w:t xml:space="preserve">     </w:t>
      </w:r>
      <w:r w:rsidR="00164C72">
        <w:rPr>
          <w:rFonts w:eastAsia="標楷體" w:hint="eastAsia"/>
          <w:b/>
          <w:sz w:val="32"/>
          <w:szCs w:val="32"/>
          <w:u w:val="single"/>
        </w:rPr>
        <w:t>9</w:t>
      </w:r>
      <w:r>
        <w:rPr>
          <w:rFonts w:eastAsia="標楷體"/>
          <w:b/>
          <w:sz w:val="32"/>
          <w:szCs w:val="32"/>
          <w:u w:val="single"/>
        </w:rPr>
        <w:t xml:space="preserve">   </w:t>
      </w:r>
      <w:r>
        <w:rPr>
          <w:rFonts w:eastAsia="標楷體"/>
          <w:b/>
          <w:sz w:val="32"/>
          <w:szCs w:val="32"/>
        </w:rPr>
        <w:t>年級第</w:t>
      </w: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 xml:space="preserve">   1  </w:t>
      </w:r>
      <w:r>
        <w:rPr>
          <w:rFonts w:eastAsia="標楷體"/>
          <w:b/>
          <w:sz w:val="32"/>
          <w:szCs w:val="32"/>
        </w:rPr>
        <w:t>學期校訂課程計畫</w:t>
      </w:r>
      <w:r>
        <w:rPr>
          <w:rFonts w:eastAsia="標楷體"/>
          <w:b/>
          <w:sz w:val="32"/>
          <w:szCs w:val="32"/>
        </w:rPr>
        <w:t xml:space="preserve">  </w:t>
      </w:r>
      <w:r>
        <w:rPr>
          <w:rFonts w:eastAsia="標楷體"/>
          <w:b/>
          <w:sz w:val="32"/>
          <w:szCs w:val="32"/>
        </w:rPr>
        <w:t>設計者：</w:t>
      </w:r>
      <w:r w:rsidR="00043E26">
        <w:rPr>
          <w:rFonts w:eastAsia="標楷體" w:hint="eastAsia"/>
          <w:b/>
          <w:sz w:val="32"/>
          <w:szCs w:val="32"/>
          <w:u w:val="single"/>
        </w:rPr>
        <w:t xml:space="preserve">  </w:t>
      </w:r>
      <w:r>
        <w:rPr>
          <w:rFonts w:eastAsia="標楷體"/>
          <w:b/>
          <w:sz w:val="32"/>
          <w:szCs w:val="32"/>
          <w:u w:val="single"/>
        </w:rPr>
        <w:t>＿</w:t>
      </w:r>
      <w:r w:rsidR="00043E26">
        <w:rPr>
          <w:rFonts w:eastAsia="標楷體" w:hint="eastAsia"/>
          <w:b/>
          <w:sz w:val="32"/>
          <w:szCs w:val="32"/>
          <w:u w:val="single"/>
        </w:rPr>
        <w:t>唐采彤</w:t>
      </w:r>
      <w:r>
        <w:rPr>
          <w:rFonts w:eastAsia="標楷體"/>
          <w:b/>
          <w:sz w:val="32"/>
          <w:szCs w:val="32"/>
          <w:u w:val="single"/>
        </w:rPr>
        <w:t>＿＿</w:t>
      </w:r>
    </w:p>
    <w:p w14:paraId="4234DE00" w14:textId="77777777" w:rsidR="00194583" w:rsidRDefault="00D51DB8">
      <w:pPr>
        <w:pStyle w:val="a5"/>
        <w:numPr>
          <w:ilvl w:val="0"/>
          <w:numId w:val="1"/>
        </w:numPr>
        <w:tabs>
          <w:tab w:val="left" w:pos="4297"/>
        </w:tabs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課程類別：</w:t>
      </w:r>
      <w:r>
        <w:rPr>
          <w:rFonts w:eastAsia="標楷體"/>
          <w:b/>
          <w:color w:val="FF0000"/>
          <w:sz w:val="24"/>
          <w:szCs w:val="24"/>
        </w:rPr>
        <w:t>(</w:t>
      </w:r>
      <w:r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>
        <w:rPr>
          <w:rFonts w:eastAsia="標楷體"/>
          <w:b/>
          <w:color w:val="FF0000"/>
          <w:sz w:val="24"/>
          <w:szCs w:val="24"/>
        </w:rPr>
        <w:t>)</w:t>
      </w:r>
    </w:p>
    <w:p w14:paraId="01357667" w14:textId="77777777" w:rsidR="00194583" w:rsidRDefault="00D51DB8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 xml:space="preserve">    </w:t>
      </w:r>
      <w:r>
        <w:rPr>
          <w:rFonts w:eastAsia="標楷體"/>
          <w:b/>
          <w:sz w:val="24"/>
          <w:szCs w:val="24"/>
        </w:rPr>
        <w:t>1.</w:t>
      </w:r>
      <w:r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>
        <w:rPr>
          <w:rFonts w:ascii="新細明體" w:hAnsi="新細明體" w:cs="標楷體"/>
          <w:b/>
          <w:sz w:val="24"/>
          <w:szCs w:val="24"/>
        </w:rPr>
        <w:t>：</w:t>
      </w:r>
      <w:r>
        <w:rPr>
          <w:rFonts w:ascii="新細明體" w:hAnsi="新細明體" w:cs="標楷體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eastAsia="標楷體"/>
          <w:b/>
          <w:sz w:val="24"/>
          <w:szCs w:val="24"/>
        </w:rPr>
        <w:t>2.</w:t>
      </w:r>
      <w:r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>
        <w:rPr>
          <w:rFonts w:ascii="新細明體" w:hAnsi="新細明體" w:cs="標楷體"/>
          <w:b/>
          <w:sz w:val="24"/>
          <w:szCs w:val="24"/>
        </w:rPr>
        <w:t>：</w:t>
      </w:r>
      <w:r>
        <w:rPr>
          <w:rFonts w:ascii="新細明體" w:hAnsi="新細明體" w:cs="標楷體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7B0BFD12" w14:textId="77777777" w:rsidR="00194583" w:rsidRDefault="00D51DB8">
      <w:pP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>
        <w:rPr>
          <w:rFonts w:eastAsia="標楷體"/>
          <w:b/>
          <w:sz w:val="24"/>
          <w:szCs w:val="24"/>
        </w:rPr>
        <w:t>3.■</w:t>
      </w:r>
      <w:r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>
        <w:rPr>
          <w:rFonts w:ascii="新細明體" w:hAnsi="新細明體" w:cs="標楷體"/>
          <w:b/>
          <w:sz w:val="24"/>
          <w:szCs w:val="24"/>
        </w:rPr>
        <w:t>：</w:t>
      </w:r>
      <w:r>
        <w:rPr>
          <w:rFonts w:ascii="新細明體" w:hAnsi="新細明體" w:cs="標楷體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社會技巧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eastAsia="標楷體"/>
          <w:b/>
          <w:sz w:val="24"/>
          <w:szCs w:val="24"/>
        </w:rPr>
        <w:t>4.</w:t>
      </w:r>
      <w:r>
        <w:rPr>
          <w:rFonts w:ascii="標楷體" w:eastAsia="標楷體" w:hAnsi="標楷體" w:cs="標楷體"/>
          <w:b/>
          <w:sz w:val="24"/>
          <w:szCs w:val="24"/>
        </w:rPr>
        <w:t>□其他類課程：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14:paraId="15F88977" w14:textId="77777777" w:rsidR="00194583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eastAsia="標楷體"/>
          <w:b/>
          <w:sz w:val="24"/>
          <w:szCs w:val="24"/>
        </w:rPr>
        <w:t>課程精進：</w:t>
      </w:r>
      <w:r>
        <w:rPr>
          <w:rFonts w:eastAsia="標楷體"/>
          <w:b/>
          <w:color w:val="FF0000"/>
          <w:sz w:val="24"/>
          <w:szCs w:val="24"/>
        </w:rPr>
        <w:t>(</w:t>
      </w:r>
      <w:r>
        <w:rPr>
          <w:rFonts w:eastAsia="標楷體"/>
          <w:b/>
          <w:color w:val="FF0000"/>
          <w:sz w:val="24"/>
          <w:szCs w:val="24"/>
        </w:rPr>
        <w:t>本學期新創課程免填</w:t>
      </w:r>
      <w:r>
        <w:rPr>
          <w:rFonts w:eastAsia="標楷體"/>
          <w:b/>
          <w:color w:val="FF0000"/>
          <w:sz w:val="24"/>
          <w:szCs w:val="24"/>
        </w:rPr>
        <w:t>)</w:t>
      </w:r>
    </w:p>
    <w:tbl>
      <w:tblPr>
        <w:tblW w:w="1456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1"/>
        <w:gridCol w:w="7195"/>
      </w:tblGrid>
      <w:tr w:rsidR="00194583" w14:paraId="633461E3" w14:textId="77777777">
        <w:trPr>
          <w:trHeight w:val="527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E44DD" w14:textId="77777777" w:rsidR="00194583" w:rsidRDefault="00D51DB8">
            <w:pPr>
              <w:pStyle w:val="a5"/>
              <w:spacing w:line="240" w:lineRule="atLeast"/>
              <w:ind w:left="0" w:firstLine="0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各學年(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)同一學期課程審閱意見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4B9AF" w14:textId="77777777" w:rsidR="00194583" w:rsidRDefault="00D51DB8">
            <w:pPr>
              <w:pStyle w:val="a5"/>
              <w:spacing w:line="240" w:lineRule="atLeast"/>
              <w:ind w:left="0" w:firstLine="0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本學期課程精進內容</w:t>
            </w:r>
          </w:p>
        </w:tc>
      </w:tr>
      <w:tr w:rsidR="00194583" w14:paraId="15C464A8" w14:textId="77777777">
        <w:trPr>
          <w:trHeight w:val="690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C3048" w14:textId="77777777" w:rsidR="00194583" w:rsidRDefault="00D51DB8">
            <w:pPr>
              <w:pStyle w:val="a5"/>
              <w:spacing w:line="240" w:lineRule="atLeast"/>
              <w:ind w:left="0" w:firstLine="0"/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</w:pPr>
            <w:r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  <w:t>113</w:t>
            </w:r>
            <w:r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  <w:t>學年：請參考附件中</w:t>
            </w:r>
            <w:r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  <w:t>113</w:t>
            </w:r>
            <w:r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  <w:t>年審閱意見，若附件中無審閱意見，則不用填寫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52CCB" w14:textId="77777777" w:rsidR="00194583" w:rsidRDefault="00D51DB8">
            <w:pPr>
              <w:pStyle w:val="a5"/>
              <w:spacing w:line="240" w:lineRule="atLeast"/>
              <w:ind w:left="0" w:firstLine="0"/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</w:pPr>
            <w:r>
              <w:rPr>
                <w:rFonts w:eastAsia="標楷體"/>
                <w:color w:val="FF0000"/>
                <w:sz w:val="24"/>
                <w:szCs w:val="24"/>
                <w:shd w:val="clear" w:color="auto" w:fill="FFFF00"/>
              </w:rPr>
              <w:t>請填寫依審閱意見所作課程精進內容，或自行調整異動部分。</w:t>
            </w:r>
          </w:p>
        </w:tc>
      </w:tr>
    </w:tbl>
    <w:p w14:paraId="2A562CA4" w14:textId="77777777" w:rsidR="00194583" w:rsidRDefault="00D51DB8">
      <w:pPr>
        <w:pStyle w:val="a5"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240" w:lineRule="atLeast"/>
        <w:ind w:left="505" w:firstLine="0"/>
      </w:pPr>
      <w:r>
        <w:rPr>
          <w:rFonts w:ascii="Wingdings" w:eastAsia="Wingdings" w:hAnsi="Wingdings" w:cs="Wingdings"/>
          <w:color w:val="FF0000"/>
          <w:sz w:val="24"/>
          <w:szCs w:val="24"/>
        </w:rPr>
        <w:t></w:t>
      </w:r>
      <w:r>
        <w:rPr>
          <w:rFonts w:eastAsia="標楷體"/>
          <w:b/>
          <w:color w:val="FF0000"/>
          <w:sz w:val="24"/>
          <w:szCs w:val="24"/>
        </w:rPr>
        <w:t>上述表格自</w:t>
      </w:r>
      <w:r>
        <w:rPr>
          <w:rFonts w:eastAsia="標楷體"/>
          <w:b/>
          <w:color w:val="FF0000"/>
          <w:sz w:val="24"/>
          <w:szCs w:val="24"/>
        </w:rPr>
        <w:t>113</w:t>
      </w:r>
      <w:r>
        <w:rPr>
          <w:rFonts w:eastAsia="標楷體"/>
          <w:b/>
          <w:color w:val="FF0000"/>
          <w:sz w:val="24"/>
          <w:szCs w:val="24"/>
        </w:rPr>
        <w:t>學年度起正式列入課程計畫備查必要欄位。</w:t>
      </w:r>
    </w:p>
    <w:p w14:paraId="46FB5E7A" w14:textId="77777777" w:rsidR="00194583" w:rsidRDefault="00D51DB8">
      <w:pPr>
        <w:pStyle w:val="a5"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240" w:lineRule="atLeast"/>
        <w:ind w:left="505" w:firstLine="0"/>
      </w:pPr>
      <w:r>
        <w:rPr>
          <w:rFonts w:ascii="Wingdings" w:eastAsia="Wingdings" w:hAnsi="Wingdings" w:cs="Wingdings"/>
          <w:b/>
          <w:color w:val="FF0000"/>
          <w:sz w:val="24"/>
          <w:szCs w:val="24"/>
        </w:rPr>
        <w:t></w:t>
      </w:r>
      <w:r>
        <w:rPr>
          <w:rFonts w:eastAsia="標楷體"/>
          <w:b/>
          <w:color w:val="FF0000"/>
          <w:sz w:val="24"/>
          <w:szCs w:val="24"/>
        </w:rPr>
        <w:t>本局審閱意見請至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新北市國中小課程計畫備查資源網下載</w:t>
      </w:r>
      <w:r>
        <w:rPr>
          <w:rFonts w:eastAsia="標楷體"/>
          <w:b/>
          <w:color w:val="FF0000"/>
          <w:sz w:val="24"/>
          <w:szCs w:val="24"/>
        </w:rPr>
        <w:t>。</w:t>
      </w:r>
    </w:p>
    <w:p w14:paraId="3464526D" w14:textId="77777777" w:rsidR="00194583" w:rsidRDefault="00D51DB8">
      <w:pPr>
        <w:pStyle w:val="a5"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240" w:lineRule="atLeast"/>
        <w:ind w:left="505" w:firstLine="0"/>
      </w:pPr>
      <w:r>
        <w:rPr>
          <w:rFonts w:ascii="新細明體" w:hAnsi="新細明體"/>
          <w:b/>
          <w:color w:val="0070C0"/>
          <w:sz w:val="28"/>
          <w:szCs w:val="28"/>
        </w:rPr>
        <w:t>☉</w:t>
      </w:r>
      <w:r>
        <w:rPr>
          <w:rFonts w:ascii="標楷體" w:eastAsia="標楷體" w:hAnsi="標楷體" w:cs="標楷體"/>
          <w:b/>
          <w:color w:val="0070C0"/>
          <w:sz w:val="28"/>
          <w:szCs w:val="28"/>
        </w:rPr>
        <w:t>當學期課程初、複審後，請將上述欄位自行新增並填入審查意見及精進內容。</w:t>
      </w:r>
    </w:p>
    <w:p w14:paraId="07BAECDA" w14:textId="77777777" w:rsidR="00194583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學習節數：</w:t>
      </w:r>
      <w:r>
        <w:rPr>
          <w:rFonts w:eastAsia="標楷體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1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)</w:t>
      </w:r>
      <w:r>
        <w:rPr>
          <w:rFonts w:eastAsia="標楷體"/>
          <w:sz w:val="24"/>
          <w:szCs w:val="24"/>
        </w:rPr>
        <w:t>週，共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節。</w:t>
      </w:r>
    </w:p>
    <w:p w14:paraId="291D2516" w14:textId="77777777" w:rsidR="00194583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lastRenderedPageBreak/>
        <w:t>課程內涵：</w:t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1"/>
        <w:gridCol w:w="11430"/>
      </w:tblGrid>
      <w:tr w:rsidR="00194583" w14:paraId="36C8AD25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24982E" w14:textId="77777777" w:rsidR="00194583" w:rsidRDefault="00D51D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EF8B9" w14:textId="77777777" w:rsidR="00194583" w:rsidRDefault="00D51D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194583" w14:paraId="72082FE6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73969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依</w:t>
            </w:r>
            <w:r>
              <w:rPr>
                <w:rFonts w:ascii="標楷體" w:eastAsia="標楷體" w:hAnsi="標楷體" w:cs="夹发砰"/>
                <w:color w:val="FF0000"/>
                <w:sz w:val="24"/>
                <w:szCs w:val="24"/>
              </w:rPr>
              <w:t>總綱核心素養項目及具體內涵勾選</w:t>
            </w:r>
            <w:r>
              <w:rPr>
                <w:rFonts w:ascii="標楷體" w:eastAsia="標楷體" w:hAnsi="標楷體" w:cs="夹发砰"/>
                <w:b/>
                <w:color w:val="FF0000"/>
                <w:sz w:val="24"/>
                <w:szCs w:val="24"/>
              </w:rPr>
              <w:t>(至多以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夹发砰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hAnsi="新細明體" w:cs="夹发砰"/>
                <w:color w:val="FF0000"/>
                <w:sz w:val="24"/>
                <w:szCs w:val="24"/>
              </w:rPr>
              <w:t>。</w:t>
            </w:r>
          </w:p>
          <w:p w14:paraId="69524A3B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A1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身心素質與自我精進</w:t>
            </w:r>
          </w:p>
          <w:p w14:paraId="14F6B884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14:paraId="581155D3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14:paraId="2C16707F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14:paraId="73E680BD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14:paraId="6CE5D33C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14:paraId="47E5994F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14:paraId="4E3756EC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14:paraId="3C0E72CD" w14:textId="77777777" w:rsidR="00194583" w:rsidRDefault="00D51DB8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6FEDD" w14:textId="77777777" w:rsidR="00194583" w:rsidRDefault="00D51DB8">
            <w:pPr>
              <w:pStyle w:val="Web"/>
              <w:snapToGrid w:val="0"/>
              <w:spacing w:before="0" w:after="0" w:line="240" w:lineRule="atLeast"/>
            </w:pPr>
            <w:r>
              <w:rPr>
                <w:rFonts w:ascii="標楷體" w:eastAsia="標楷體" w:hAnsi="標楷體"/>
                <w:color w:val="FF0000"/>
              </w:rPr>
              <w:t>因校訂課程無課程綱要</w:t>
            </w:r>
            <w:r>
              <w:rPr>
                <w:color w:val="FF0000"/>
              </w:rPr>
              <w:t>，</w:t>
            </w:r>
            <w:r>
              <w:rPr>
                <w:rFonts w:ascii="標楷體" w:eastAsia="標楷體" w:hAnsi="標楷體"/>
                <w:color w:val="FF0000"/>
              </w:rPr>
              <w:t>故學習目標</w:t>
            </w:r>
            <w:r>
              <w:rPr>
                <w:rFonts w:ascii="標楷體" w:eastAsia="標楷體" w:hAnsi="標楷體" w:cs="標楷體"/>
                <w:color w:val="FF0000"/>
              </w:rPr>
              <w:t>由各校自行撰寫</w:t>
            </w:r>
            <w:r>
              <w:rPr>
                <w:rFonts w:cs="標楷體"/>
                <w:color w:val="FF0000"/>
              </w:rPr>
              <w:t>，</w:t>
            </w:r>
            <w:r>
              <w:rPr>
                <w:rFonts w:ascii="標楷體" w:eastAsia="標楷體" w:hAnsi="標楷體" w:cs="標楷體"/>
                <w:color w:val="FF0000"/>
              </w:rPr>
              <w:t>請務必與總綱核心素養相互對應</w:t>
            </w:r>
            <w:r>
              <w:rPr>
                <w:color w:val="FF0000"/>
              </w:rPr>
              <w:t>。</w:t>
            </w:r>
          </w:p>
          <w:p w14:paraId="517C1656" w14:textId="77777777" w:rsidR="00194583" w:rsidRDefault="00D51DB8">
            <w:pPr>
              <w:pStyle w:val="Web"/>
              <w:snapToGrid w:val="0"/>
              <w:spacing w:before="0" w:after="0" w:line="240" w:lineRule="atLeast"/>
            </w:pP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2071C7F9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SSJ-A1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能透過人際互動情境演練活動，達成理解人際關係中的社交規範與基本溝通技巧之目標，以展現「自我認識與人際互動」之核心素養。</w:t>
            </w:r>
          </w:p>
          <w:p w14:paraId="4811500E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SSJ-A2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能透過角色扮演與影片討論活動，達成學習辨識與表達個人情緒及他人情緒之目標，以展現「情緒調節與同理心」之核心素養。</w:t>
            </w:r>
          </w:p>
          <w:p w14:paraId="5B39168E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SSJ-B1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能透過小組合作與任務挑戰活動，達成培養合作與團隊合作能力之目標，以展現「社會責任與合作參與」之核心素養。</w:t>
            </w:r>
          </w:p>
          <w:p w14:paraId="38232DE3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SSJ-B2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能透過問題解決與社交故事演練活動，達成提升自我決策與解決衝突能力之目標，以展現「問題解決與生活應用」之核心素養。</w:t>
            </w:r>
          </w:p>
          <w:p w14:paraId="38A4314F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SSJ-C1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能透過日誌書寫與自我省思活動，達成促進自我覺察與社交行為反思之目標，以展現「自我調整與持續學習」之核心素養。</w:t>
            </w:r>
          </w:p>
          <w:p w14:paraId="0E04875B" w14:textId="77777777" w:rsidR="00194583" w:rsidRDefault="009A2C0B">
            <w:pPr>
              <w:pStyle w:val="a5"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A2C0B">
              <w:rPr>
                <w:rFonts w:ascii="標楷體" w:eastAsia="標楷體" w:hAnsi="標楷體" w:cs="標楷體"/>
                <w:color w:val="auto"/>
                <w:szCs w:val="24"/>
              </w:rPr>
              <w:t>SSJ-C2</w:t>
            </w:r>
            <w:r w:rsidR="00D51D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能透過實境模擬與校園觀察活動，達成運用所學社會技巧於實際生活情境中之目標，以展現「生活適應與社會參與」之核心素養。</w:t>
            </w:r>
          </w:p>
          <w:p w14:paraId="5EC977DD" w14:textId="77777777" w:rsidR="00194583" w:rsidRDefault="001945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F2289DC" w14:textId="77777777" w:rsidR="00194583" w:rsidRPr="00043E26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b/>
          <w:sz w:val="24"/>
          <w:szCs w:val="24"/>
        </w:rPr>
        <w:t>課程架構：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(本部分務必填寫，不可刪除。若有跨年段延續課程，請務必一起呈現。)</w:t>
      </w:r>
    </w:p>
    <w:p w14:paraId="2B0F87C7" w14:textId="77777777" w:rsidR="00043E26" w:rsidRDefault="00043E26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noProof/>
        </w:rPr>
        <w:lastRenderedPageBreak/>
        <w:drawing>
          <wp:inline distT="0" distB="0" distL="0" distR="0" wp14:anchorId="5D84E6B6" wp14:editId="4E93BEF7">
            <wp:extent cx="7002145" cy="3505200"/>
            <wp:effectExtent l="0" t="0" r="8255" b="0"/>
            <wp:docPr id="1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14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8A261" w14:textId="77777777" w:rsidR="00194583" w:rsidRDefault="00194583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ADA28D9" w14:textId="77777777" w:rsidR="00194583" w:rsidRDefault="00194583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E5DDCDB" w14:textId="77777777" w:rsidR="00194583" w:rsidRDefault="00194583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EE9719" w14:textId="77777777" w:rsidR="00194583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napToGrid w:val="0"/>
        <w:spacing w:line="240" w:lineRule="atLeast"/>
        <w:ind w:left="505" w:hanging="482"/>
      </w:pPr>
      <w:r>
        <w:rPr>
          <w:rFonts w:eastAsia="標楷體"/>
          <w:b/>
          <w:color w:val="auto"/>
          <w:sz w:val="24"/>
          <w:szCs w:val="24"/>
          <w:shd w:val="clear" w:color="auto" w:fill="FFFFFF"/>
        </w:rPr>
        <w:lastRenderedPageBreak/>
        <w:t>課程融入議題情形：</w:t>
      </w:r>
      <w:r>
        <w:rPr>
          <w:rFonts w:eastAsia="標楷體"/>
          <w:b/>
          <w:color w:val="FF0000"/>
          <w:sz w:val="24"/>
          <w:szCs w:val="24"/>
          <w:shd w:val="clear" w:color="auto" w:fill="FFFF00"/>
        </w:rPr>
        <w:t>(</w:t>
      </w:r>
      <w:r>
        <w:rPr>
          <w:rFonts w:eastAsia="標楷體"/>
          <w:b/>
          <w:color w:val="FF0000"/>
          <w:sz w:val="24"/>
          <w:szCs w:val="24"/>
          <w:shd w:val="clear" w:color="auto" w:fill="FFFF00"/>
        </w:rPr>
        <w:t>若有融入議題當週，素養導向教學規劃的學習重點，一定要摘錄議題的實質內涵。其中安全教育、戶外教育及生命教育為教育部每年檢視重點，至少融入</w:t>
      </w:r>
      <w:r>
        <w:rPr>
          <w:rFonts w:eastAsia="標楷體"/>
          <w:b/>
          <w:color w:val="FF0000"/>
          <w:sz w:val="24"/>
          <w:szCs w:val="24"/>
          <w:shd w:val="clear" w:color="auto" w:fill="FFFF00"/>
        </w:rPr>
        <w:t>2</w:t>
      </w:r>
      <w:r>
        <w:rPr>
          <w:rFonts w:eastAsia="標楷體"/>
          <w:b/>
          <w:color w:val="FF0000"/>
          <w:sz w:val="24"/>
          <w:szCs w:val="24"/>
          <w:shd w:val="clear" w:color="auto" w:fill="FFFF00"/>
        </w:rPr>
        <w:t>項為原則。</w:t>
      </w:r>
      <w:r>
        <w:rPr>
          <w:rFonts w:eastAsia="標楷體"/>
          <w:b/>
          <w:color w:val="FF0000"/>
          <w:sz w:val="24"/>
          <w:szCs w:val="24"/>
          <w:shd w:val="clear" w:color="auto" w:fill="FFFF00"/>
        </w:rPr>
        <w:t>)</w:t>
      </w:r>
    </w:p>
    <w:p w14:paraId="1927763F" w14:textId="77777777" w:rsidR="00194583" w:rsidRDefault="00D51DB8">
      <w:pPr>
        <w:pStyle w:val="Web"/>
        <w:numPr>
          <w:ilvl w:val="0"/>
          <w:numId w:val="3"/>
        </w:numPr>
        <w:snapToGrid w:val="0"/>
        <w:spacing w:line="240" w:lineRule="atLeast"/>
        <w:ind w:firstLine="10"/>
      </w:pPr>
      <w:r>
        <w:rPr>
          <w:rFonts w:ascii="標楷體" w:eastAsia="標楷體" w:hAnsi="標楷體"/>
          <w:b/>
          <w:color w:val="0070C0"/>
        </w:rPr>
        <w:t>是否融入安全教育</w:t>
      </w:r>
      <w:r>
        <w:rPr>
          <w:rFonts w:ascii="標楷體" w:eastAsia="標楷體" w:hAnsi="標楷體" w:cs="Times New Roman"/>
          <w:b/>
          <w:color w:val="0070C0"/>
        </w:rPr>
        <w:t>(</w:t>
      </w:r>
      <w:r>
        <w:rPr>
          <w:rFonts w:ascii="標楷體" w:eastAsia="標楷體" w:hAnsi="標楷體"/>
          <w:b/>
          <w:color w:val="0070C0"/>
        </w:rPr>
        <w:t>交通安全</w:t>
      </w:r>
      <w:r>
        <w:rPr>
          <w:rFonts w:ascii="標楷體" w:eastAsia="標楷體" w:hAnsi="標楷體" w:cs="Times New Roman"/>
          <w:b/>
          <w:color w:val="0070C0"/>
        </w:rPr>
        <w:t>)</w:t>
      </w:r>
      <w:r>
        <w:rPr>
          <w:rFonts w:ascii="標楷體" w:eastAsia="標楷體" w:hAnsi="標楷體"/>
          <w:b/>
          <w:color w:val="0070C0"/>
        </w:rPr>
        <w:t>：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是</w:t>
      </w:r>
      <w:r>
        <w:rPr>
          <w:rFonts w:ascii="標楷體" w:eastAsia="標楷體" w:hAnsi="標楷體" w:cs="Times New Roman"/>
          <w:b/>
          <w:color w:val="0070C0"/>
        </w:rPr>
        <w:t>(</w:t>
      </w:r>
      <w:r>
        <w:rPr>
          <w:rFonts w:ascii="標楷體" w:eastAsia="標楷體" w:hAnsi="標楷體"/>
          <w:b/>
          <w:color w:val="0070C0"/>
        </w:rPr>
        <w:t>第</w:t>
      </w:r>
      <w:r>
        <w:rPr>
          <w:rFonts w:ascii="標楷體" w:eastAsia="標楷體" w:hAnsi="標楷體" w:cs="Times New Roman"/>
          <w:b/>
          <w:color w:val="0070C0"/>
        </w:rPr>
        <w:t>____</w:t>
      </w:r>
      <w:r>
        <w:rPr>
          <w:rFonts w:ascii="標楷體" w:eastAsia="標楷體" w:hAnsi="標楷體"/>
          <w:b/>
          <w:color w:val="0070C0"/>
        </w:rPr>
        <w:t>週</w:t>
      </w:r>
      <w:r>
        <w:rPr>
          <w:rFonts w:ascii="標楷體" w:eastAsia="標楷體" w:hAnsi="標楷體" w:cs="Times New Roman"/>
          <w:b/>
          <w:color w:val="0070C0"/>
        </w:rPr>
        <w:t xml:space="preserve">) 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否</w:t>
      </w:r>
    </w:p>
    <w:p w14:paraId="19F01266" w14:textId="77777777" w:rsidR="00194583" w:rsidRDefault="00D51DB8">
      <w:pPr>
        <w:pStyle w:val="Web"/>
        <w:numPr>
          <w:ilvl w:val="0"/>
          <w:numId w:val="3"/>
        </w:numPr>
        <w:snapToGrid w:val="0"/>
        <w:spacing w:line="240" w:lineRule="atLeast"/>
        <w:ind w:firstLine="10"/>
      </w:pPr>
      <w:r>
        <w:rPr>
          <w:rFonts w:ascii="標楷體" w:eastAsia="標楷體" w:hAnsi="標楷體"/>
          <w:b/>
          <w:color w:val="0070C0"/>
        </w:rPr>
        <w:t>是否融入戶外教育：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是</w:t>
      </w:r>
      <w:r>
        <w:rPr>
          <w:rFonts w:ascii="標楷體" w:eastAsia="標楷體" w:hAnsi="標楷體" w:cs="Times New Roman"/>
          <w:b/>
          <w:color w:val="0070C0"/>
        </w:rPr>
        <w:t>(</w:t>
      </w:r>
      <w:r>
        <w:rPr>
          <w:rFonts w:ascii="標楷體" w:eastAsia="標楷體" w:hAnsi="標楷體"/>
          <w:b/>
          <w:color w:val="0070C0"/>
        </w:rPr>
        <w:t>第</w:t>
      </w:r>
      <w:r>
        <w:rPr>
          <w:rFonts w:ascii="標楷體" w:eastAsia="標楷體" w:hAnsi="標楷體" w:cs="Times New Roman"/>
          <w:b/>
          <w:color w:val="0070C0"/>
        </w:rPr>
        <w:t>____</w:t>
      </w:r>
      <w:r>
        <w:rPr>
          <w:rFonts w:ascii="標楷體" w:eastAsia="標楷體" w:hAnsi="標楷體"/>
          <w:b/>
          <w:color w:val="0070C0"/>
        </w:rPr>
        <w:t>週</w:t>
      </w:r>
      <w:r>
        <w:rPr>
          <w:rFonts w:ascii="標楷體" w:eastAsia="標楷體" w:hAnsi="標楷體" w:cs="Times New Roman"/>
          <w:b/>
          <w:color w:val="0070C0"/>
        </w:rPr>
        <w:t xml:space="preserve">) 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否</w:t>
      </w:r>
    </w:p>
    <w:p w14:paraId="29FE9FC8" w14:textId="77777777" w:rsidR="00194583" w:rsidRDefault="00D51DB8">
      <w:pPr>
        <w:pStyle w:val="Web"/>
        <w:numPr>
          <w:ilvl w:val="0"/>
          <w:numId w:val="3"/>
        </w:numPr>
        <w:snapToGrid w:val="0"/>
        <w:spacing w:line="240" w:lineRule="atLeast"/>
        <w:ind w:firstLine="10"/>
      </w:pPr>
      <w:r>
        <w:rPr>
          <w:rFonts w:ascii="標楷體" w:eastAsia="標楷體" w:hAnsi="標楷體"/>
          <w:b/>
          <w:color w:val="0070C0"/>
        </w:rPr>
        <w:t>是否融入生命教育議題：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是</w:t>
      </w:r>
      <w:r>
        <w:rPr>
          <w:rFonts w:ascii="標楷體" w:eastAsia="標楷體" w:hAnsi="標楷體" w:cs="Times New Roman"/>
          <w:b/>
          <w:color w:val="0070C0"/>
        </w:rPr>
        <w:t>(</w:t>
      </w:r>
      <w:r>
        <w:rPr>
          <w:rFonts w:ascii="標楷體" w:eastAsia="標楷體" w:hAnsi="標楷體"/>
          <w:b/>
          <w:color w:val="0070C0"/>
        </w:rPr>
        <w:t>第</w:t>
      </w:r>
      <w:r>
        <w:rPr>
          <w:rFonts w:ascii="標楷體" w:eastAsia="標楷體" w:hAnsi="標楷體" w:cs="Times New Roman"/>
          <w:b/>
          <w:color w:val="0070C0"/>
        </w:rPr>
        <w:t>____</w:t>
      </w:r>
      <w:r>
        <w:rPr>
          <w:rFonts w:ascii="標楷體" w:eastAsia="標楷體" w:hAnsi="標楷體"/>
          <w:b/>
          <w:color w:val="0070C0"/>
        </w:rPr>
        <w:t>週</w:t>
      </w:r>
      <w:r>
        <w:rPr>
          <w:rFonts w:ascii="標楷體" w:eastAsia="標楷體" w:hAnsi="標楷體" w:cs="Times New Roman"/>
          <w:b/>
          <w:color w:val="0070C0"/>
        </w:rPr>
        <w:t xml:space="preserve">) </w:t>
      </w:r>
      <w:r>
        <w:rPr>
          <w:rFonts w:ascii="Webdings" w:hAnsi="Webdings"/>
          <w:b/>
          <w:color w:val="0070C0"/>
        </w:rPr>
        <w:t>□</w:t>
      </w:r>
      <w:r>
        <w:rPr>
          <w:rFonts w:ascii="標楷體" w:eastAsia="標楷體" w:hAnsi="標楷體"/>
          <w:b/>
          <w:color w:val="0070C0"/>
        </w:rPr>
        <w:t>否</w:t>
      </w:r>
    </w:p>
    <w:p w14:paraId="2844957F" w14:textId="77777777" w:rsidR="00194583" w:rsidRDefault="00D51DB8">
      <w:pPr>
        <w:pStyle w:val="Web"/>
        <w:numPr>
          <w:ilvl w:val="0"/>
          <w:numId w:val="3"/>
        </w:numPr>
        <w:snapToGrid w:val="0"/>
        <w:spacing w:line="240" w:lineRule="atLeast"/>
        <w:ind w:firstLine="10"/>
      </w:pPr>
      <w:r>
        <w:rPr>
          <w:rFonts w:ascii="標楷體" w:eastAsia="標楷體" w:hAnsi="標楷體"/>
          <w:color w:val="0070C0"/>
        </w:rPr>
        <w:t>其他議題融入情形</w:t>
      </w:r>
      <w:r>
        <w:rPr>
          <w:rFonts w:ascii="標楷體" w:eastAsia="標楷體" w:hAnsi="標楷體" w:cs="Times New Roman"/>
          <w:color w:val="0070C0"/>
        </w:rPr>
        <w:t>(</w:t>
      </w:r>
      <w:r>
        <w:rPr>
          <w:rFonts w:ascii="標楷體" w:eastAsia="標楷體" w:hAnsi="標楷體"/>
          <w:color w:val="0070C0"/>
        </w:rPr>
        <w:t>有的請打勾</w:t>
      </w:r>
      <w:r>
        <w:rPr>
          <w:rFonts w:ascii="標楷體" w:eastAsia="標楷體" w:hAnsi="標楷體" w:cs="Times New Roman"/>
          <w:color w:val="0070C0"/>
        </w:rPr>
        <w:t>)</w:t>
      </w:r>
      <w:r>
        <w:rPr>
          <w:rFonts w:ascii="標楷體" w:eastAsia="標楷體" w:hAnsi="標楷體"/>
          <w:color w:val="0070C0"/>
        </w:rPr>
        <w:t>：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性別平等、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人權、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環境、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海洋、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品德、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法治、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科技、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資訊、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能源、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防災、</w:t>
      </w:r>
    </w:p>
    <w:p w14:paraId="6A27FACE" w14:textId="77777777" w:rsidR="00194583" w:rsidRDefault="00D51DB8">
      <w:pPr>
        <w:pStyle w:val="Web"/>
        <w:snapToGrid w:val="0"/>
        <w:spacing w:line="240" w:lineRule="atLeast"/>
        <w:ind w:left="490" w:firstLine="3821"/>
      </w:pPr>
      <w:r>
        <w:rPr>
          <w:color w:val="0070C0"/>
        </w:rPr>
        <w:t>□</w:t>
      </w:r>
      <w:r>
        <w:rPr>
          <w:rFonts w:ascii="標楷體" w:eastAsia="標楷體" w:hAnsi="標楷體"/>
          <w:color w:val="0070C0"/>
        </w:rPr>
        <w:t xml:space="preserve">家庭教育、 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生涯規劃、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多元文化、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閱讀素養、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國際教育、</w:t>
      </w:r>
      <w:r>
        <w:rPr>
          <w:rFonts w:ascii="Webdings" w:hAnsi="Webdings"/>
          <w:color w:val="0070C0"/>
        </w:rPr>
        <w:t>□</w:t>
      </w:r>
      <w:r>
        <w:rPr>
          <w:rFonts w:ascii="標楷體" w:eastAsia="標楷體" w:hAnsi="標楷體"/>
          <w:color w:val="0070C0"/>
        </w:rPr>
        <w:t>原住民族教育</w:t>
      </w:r>
    </w:p>
    <w:p w14:paraId="1ACDB097" w14:textId="77777777" w:rsidR="00194583" w:rsidRDefault="00D51DB8">
      <w:pPr>
        <w:pStyle w:val="a5"/>
        <w:numPr>
          <w:ilvl w:val="0"/>
          <w:numId w:val="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ind w:left="546" w:hanging="523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194583" w14:paraId="3C3F7185" w14:textId="77777777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C5F14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7461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F59F94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F7D1CD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386190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03C513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AC5C17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5D7AB" w14:textId="77777777" w:rsidR="00194583" w:rsidRDefault="00D51DB8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194583" w14:paraId="4B4D71D4" w14:textId="77777777"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2D035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A79BD" w14:textId="77777777" w:rsidR="00194583" w:rsidRDefault="00D51D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8D247F" w14:textId="77777777" w:rsidR="00194583" w:rsidRDefault="00D51D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DF800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DFE600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876B36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28CEF6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986CC4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153EC" w14:textId="77777777" w:rsidR="00194583" w:rsidRDefault="00194583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3E26" w14:paraId="61158A4D" w14:textId="7777777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4BDD6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第一週</w:t>
            </w:r>
          </w:p>
          <w:p w14:paraId="37C3A331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08/31~09/06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870BB" w14:textId="77777777" w:rsidR="00043E26" w:rsidRDefault="00043E26" w:rsidP="00043E26">
            <w:r>
              <w:t>SSJ-Ⅰ-1</w:t>
            </w:r>
            <w:r>
              <w:t>：能說出自己的姓名、年齡、興趣等個人資訊，並認識同儕。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99F48" w14:textId="77777777" w:rsidR="00043E26" w:rsidRDefault="00043E26" w:rsidP="00043E26">
            <w:r>
              <w:t>SSC-Ⅰ-1</w:t>
            </w:r>
            <w:r>
              <w:t>：認識自己的基本資料與興趣，理解個體差異。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9075D6" w14:textId="77777777" w:rsidR="00043E26" w:rsidRDefault="00043E26" w:rsidP="00043E26">
            <w:r>
              <w:t>認識你我</w:t>
            </w:r>
          </w:p>
          <w:p w14:paraId="40053CB4" w14:textId="77777777" w:rsidR="00043E26" w:rsidRDefault="00043E26" w:rsidP="00043E26">
            <w:r>
              <w:t>學生以同心圓介紹法分享姓名、興趣與家庭背景，再透過名字接龍與夥伴互動活動，加深彼此認識與關係建立。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F69471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97EBA" w14:textId="77777777" w:rsidR="00043E26" w:rsidRDefault="00043E26" w:rsidP="00043E26">
            <w:r>
              <w:rPr>
                <w:rFonts w:hint="eastAsia"/>
              </w:rPr>
              <w:t>圖卡、小白板、破冰遊戲素材；策略：同儕互動、小組介紹法。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F90F2" w14:textId="77777777" w:rsidR="00043E26" w:rsidRDefault="00043E26" w:rsidP="00043E26">
            <w:r>
              <w:t>教師觀察互動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8528D" w14:textId="77777777" w:rsidR="00043E26" w:rsidRDefault="00043E26" w:rsidP="00043E26">
            <w:r>
              <w:t>性別平等、家庭教育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3E5BC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41311019" w14:textId="77777777" w:rsidR="00043E26" w:rsidRDefault="00043E26" w:rsidP="00043E26">
            <w:pPr>
              <w:pStyle w:val="a5"/>
              <w:numPr>
                <w:ilvl w:val="1"/>
                <w:numId w:val="1"/>
              </w:numPr>
              <w:tabs>
                <w:tab w:val="left" w:pos="281"/>
              </w:tabs>
              <w:snapToGrid w:val="0"/>
              <w:spacing w:line="0" w:lineRule="atLeast"/>
              <w:ind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2436EC5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3FFD2D52" w14:textId="77777777" w:rsidR="00043E26" w:rsidRDefault="00043E26" w:rsidP="00043E26">
            <w:pPr>
              <w:pStyle w:val="a5"/>
              <w:numPr>
                <w:ilvl w:val="1"/>
                <w:numId w:val="1"/>
              </w:numPr>
              <w:tabs>
                <w:tab w:val="left" w:pos="281"/>
              </w:tabs>
              <w:snapToGrid w:val="0"/>
              <w:spacing w:line="0" w:lineRule="atLeast"/>
              <w:ind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6EC06DA4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673B1806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9/1開學</w:t>
            </w:r>
          </w:p>
        </w:tc>
      </w:tr>
      <w:tr w:rsidR="00043E26" w14:paraId="50F14F38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789F0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第二週</w:t>
            </w:r>
          </w:p>
          <w:p w14:paraId="29236720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09/07~09/13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7ED2C" w14:textId="77777777" w:rsidR="00043E26" w:rsidRDefault="00043E26" w:rsidP="00043E26">
            <w:r>
              <w:t>SSJ-Ⅰ-2</w:t>
            </w:r>
            <w:r>
              <w:t>：能分辨合宜與不合宜的社交行為。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293D0" w14:textId="77777777" w:rsidR="00043E26" w:rsidRDefault="00043E26" w:rsidP="00043E26">
            <w:r>
              <w:t>SSC-Ⅰ-2</w:t>
            </w:r>
            <w:r>
              <w:t>：了解社交規範與社會期待的行為模式。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D82CE" w14:textId="77777777" w:rsidR="00043E26" w:rsidRDefault="00043E26" w:rsidP="00043E26">
            <w:r>
              <w:t>好的社交態度</w:t>
            </w:r>
          </w:p>
          <w:p w14:paraId="3ECFF66C" w14:textId="77777777" w:rsidR="00043E26" w:rsidRDefault="00043E26" w:rsidP="00043E26">
            <w:r>
              <w:t>教師出示日常情境圖卡，學生分組討論哪些社交行為是恰當的，再透過小劇場模擬演出正向與負向行為進行對照。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D620E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77E3E" w14:textId="77777777" w:rsidR="00043E26" w:rsidRDefault="00043E26" w:rsidP="00043E26">
            <w:r>
              <w:rPr>
                <w:rFonts w:hint="eastAsia"/>
              </w:rPr>
              <w:t>情境圖卡、小劇場道具；策略：情境模擬、角色扮演。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2CB1E" w14:textId="77777777" w:rsidR="00043E26" w:rsidRDefault="00043E26" w:rsidP="00043E26">
            <w:r>
              <w:t>同儕互評＋回饋單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71963" w14:textId="77777777" w:rsidR="00043E26" w:rsidRDefault="00043E26" w:rsidP="00043E26">
            <w: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BC7D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D3CD2DD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61723EC0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76DE3D1D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46DB7AEB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6D076D19" w14:textId="77777777" w:rsidR="00043E26" w:rsidRDefault="00043E26" w:rsidP="00043E26">
            <w:pPr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9/9、9/10九年級第一次複習考</w:t>
            </w:r>
          </w:p>
        </w:tc>
      </w:tr>
      <w:tr w:rsidR="00043E26" w14:paraId="657FD37E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8E9FD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第三週</w:t>
            </w:r>
          </w:p>
          <w:p w14:paraId="3DB57629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09/14~09/20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2E845" w14:textId="77777777" w:rsidR="00043E26" w:rsidRDefault="00043E26" w:rsidP="00043E26">
            <w:r>
              <w:t>SSJ-Ⅰ-3</w:t>
            </w:r>
            <w:r>
              <w:t>：能主動與他人打招呼並適切回應。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5960E" w14:textId="77777777" w:rsidR="00043E26" w:rsidRDefault="00043E26" w:rsidP="00043E26">
            <w:r>
              <w:t>SSC-Ⅰ-3</w:t>
            </w:r>
            <w:r>
              <w:t>：基本溝通語句與日常互動情境運用。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A5BA5" w14:textId="77777777" w:rsidR="00043E26" w:rsidRDefault="00043E26" w:rsidP="00043E26">
            <w:r>
              <w:t>溝通起手式</w:t>
            </w:r>
          </w:p>
          <w:p w14:paraId="190AAA80" w14:textId="77777777" w:rsidR="00043E26" w:rsidRDefault="00043E26" w:rsidP="00043E26">
            <w:r>
              <w:t>學生透過對話情境練習卡學習如何打招呼、介紹自己、提問與回應，並進行小組輪流對話演練強化應用能力。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BB702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89EA5" w14:textId="77777777" w:rsidR="00043E26" w:rsidRDefault="00043E26" w:rsidP="00043E26">
            <w:r>
              <w:rPr>
                <w:rFonts w:hint="eastAsia"/>
              </w:rPr>
              <w:t>對話練習卡、語句句型圖；策略：對話演練、口語表達。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AEE65" w14:textId="77777777" w:rsidR="00043E26" w:rsidRDefault="00043E26" w:rsidP="00043E26">
            <w:r>
              <w:t>口語互動檢核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852FD" w14:textId="77777777" w:rsidR="00043E26" w:rsidRDefault="00043E26" w:rsidP="00043E26">
            <w:r>
              <w:rPr>
                <w:rFonts w:hint="eastAsia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47386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960C930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5112F813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5FC3CF3C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75F224EF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1節</w:t>
            </w:r>
          </w:p>
        </w:tc>
      </w:tr>
      <w:tr w:rsidR="00043E26" w14:paraId="5030307C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16D8D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第四週</w:t>
            </w:r>
          </w:p>
          <w:p w14:paraId="2A349FD4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09/21~09/27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4472E" w14:textId="77777777" w:rsidR="00043E26" w:rsidRDefault="00043E26" w:rsidP="00043E26">
            <w:r>
              <w:t>SSJ-Ⅰ-4</w:t>
            </w:r>
            <w:r>
              <w:t>：能辨識並說出不同情緒的名稱。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B8E46" w14:textId="77777777" w:rsidR="00043E26" w:rsidRDefault="00043E26" w:rsidP="00043E26">
            <w:r>
              <w:t>SSC-Ⅰ-4</w:t>
            </w:r>
            <w:r>
              <w:t>：認識各種基本情緒與感受。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DCFC0" w14:textId="77777777" w:rsidR="00043E26" w:rsidRDefault="00043E26" w:rsidP="00043E26">
            <w:r>
              <w:t>情緒是什麼？</w:t>
            </w:r>
          </w:p>
          <w:p w14:paraId="5777B4B1" w14:textId="77777777" w:rsidR="00043E26" w:rsidRDefault="00043E26" w:rsidP="00043E26">
            <w:r>
              <w:t>教師出示情緒臉部表情圖卡，學生配對並分享生活中出現該情緒的經驗，再用顏色分類常見情緒建立連結與記憶。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BD021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C560F" w14:textId="77777777" w:rsidR="00043E26" w:rsidRDefault="00043E26" w:rsidP="00043E26">
            <w:r>
              <w:rPr>
                <w:rFonts w:hint="eastAsia"/>
              </w:rPr>
              <w:t>情緒表情圖卡、顏色分類卡；策略：視覺提示、生活經驗聯結。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E4FA6" w14:textId="77777777" w:rsidR="00043E26" w:rsidRDefault="00043E26" w:rsidP="00043E26">
            <w:r>
              <w:t>配對成功率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250BF" w14:textId="77777777" w:rsidR="00043E26" w:rsidRDefault="00043E26" w:rsidP="00043E26">
            <w:r>
              <w:rPr>
                <w:rFonts w:hint="eastAsia"/>
              </w:rPr>
              <w:t>生命、安全、品德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08720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78BCCB5C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DD2889F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10D033E0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E62D272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2E931705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0F36A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第五週</w:t>
            </w:r>
          </w:p>
          <w:p w14:paraId="7C4718B3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09/28~10/04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7A25" w14:textId="77777777" w:rsidR="00043E26" w:rsidRDefault="00043E26" w:rsidP="00043E26">
            <w:r>
              <w:t>SSJ-Ⅰ-5</w:t>
            </w:r>
            <w:r>
              <w:t>：能描述自己情緒並學習調節。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9C5AA" w14:textId="77777777" w:rsidR="00043E26" w:rsidRDefault="00043E26" w:rsidP="00043E26">
            <w:r>
              <w:t>SSC-Ⅰ-4</w:t>
            </w:r>
            <w:r>
              <w:t>：認識與表達自己當下情緒。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0FDFF" w14:textId="77777777" w:rsidR="00043E26" w:rsidRDefault="00043E26" w:rsidP="00043E26">
            <w:r>
              <w:t>我的情緒我做主</w:t>
            </w:r>
          </w:p>
          <w:p w14:paraId="679D0769" w14:textId="77777777" w:rsidR="00043E26" w:rsidRDefault="00043E26" w:rsidP="00043E26">
            <w:r>
              <w:t>學生製作個人情緒溫度計，每天標示情緒變化，並討論情緒升高時可使用的調適策略，如深呼吸、離開現場等。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236F1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26F54" w14:textId="77777777" w:rsidR="00043E26" w:rsidRDefault="00043E26" w:rsidP="00043E26">
            <w:r>
              <w:rPr>
                <w:rFonts w:hint="eastAsia"/>
              </w:rPr>
              <w:t>情緒溫度計模板、記錄單；策略：自我監控、情緒辨識。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25B0B3" w14:textId="77777777" w:rsidR="00043E26" w:rsidRDefault="00043E26" w:rsidP="00043E26">
            <w:r>
              <w:t>溫度計填寫與討論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88BF0" w14:textId="77777777" w:rsidR="00043E26" w:rsidRDefault="00043E26" w:rsidP="00043E26">
            <w:r>
              <w:rPr>
                <w:rFonts w:hint="eastAsia"/>
              </w:rPr>
              <w:t>生命、安全、品德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D1F8D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165021E4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B30EE1D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3F2B908C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055525AD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05F87309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6E4FE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第六週</w:t>
            </w:r>
          </w:p>
          <w:p w14:paraId="43EBDDBB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10/05~10/11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639A2" w14:textId="77777777" w:rsidR="00043E26" w:rsidRDefault="00043E26" w:rsidP="00043E26">
            <w:r>
              <w:t>SSJ-Ⅰ-6</w:t>
            </w:r>
            <w:r>
              <w:t>：能表達對他人情緒的理解與回應。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DC880" w14:textId="77777777" w:rsidR="00043E26" w:rsidRDefault="00043E26" w:rsidP="00043E26">
            <w:r>
              <w:t>SSC-Ⅰ-5</w:t>
            </w:r>
            <w:r>
              <w:t>：同理心的建立與他人觀點理解。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01CFBC" w14:textId="77777777" w:rsidR="00043E26" w:rsidRDefault="00043E26" w:rsidP="00043E26">
            <w:r>
              <w:t>聽懂別人的心情</w:t>
            </w:r>
          </w:p>
          <w:p w14:paraId="648B3516" w14:textId="77777777" w:rsidR="00043E26" w:rsidRDefault="00043E26" w:rsidP="00043E26">
            <w:r>
              <w:t>教師講述一段情境故事，學生說出角色可能的情緒與反應，再進行「我會怎麼做」的分享與同理心回應練習。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08C5F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5EA43" w14:textId="77777777" w:rsidR="00043E26" w:rsidRDefault="00043E26" w:rsidP="00043E26">
            <w:r>
              <w:rPr>
                <w:rFonts w:hint="eastAsia"/>
              </w:rPr>
              <w:t>故事影片、角色圖卡；策略：討論引導、同理回應。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8C656" w14:textId="77777777" w:rsidR="00043E26" w:rsidRDefault="00043E26" w:rsidP="00043E26">
            <w:r>
              <w:t>教師問答評量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D9B58" w14:textId="77777777" w:rsidR="00043E26" w:rsidRDefault="00043E26" w:rsidP="00043E26">
            <w:pPr>
              <w:jc w:val="left"/>
            </w:pPr>
            <w:r>
              <w:rPr>
                <w:rFonts w:hint="eastAsia"/>
              </w:rPr>
              <w:t>生命、安全、</w:t>
            </w:r>
            <w:r>
              <w:t>、品德教育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7176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8A68453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672F306D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1861C25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7969E117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6DED2CDC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10/6中秋節</w:t>
            </w:r>
          </w:p>
          <w:p w14:paraId="3EDED75A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10/10國慶日</w:t>
            </w:r>
          </w:p>
        </w:tc>
      </w:tr>
      <w:tr w:rsidR="00043E26" w14:paraId="06D4B492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1E3DB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第七週</w:t>
            </w:r>
          </w:p>
          <w:p w14:paraId="716F1C40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10/12~10/18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BF55" w14:textId="77777777" w:rsidR="00043E26" w:rsidRDefault="00043E26" w:rsidP="00043E26">
            <w:r>
              <w:t>SSJ-Ⅰ-7</w:t>
            </w:r>
            <w:r>
              <w:t>：能專心聆聽他人並作適當回應。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7F1ED" w14:textId="77777777" w:rsidR="00043E26" w:rsidRDefault="00043E26" w:rsidP="00043E26">
            <w:r>
              <w:t>SSC-Ⅰ-3</w:t>
            </w:r>
            <w:r>
              <w:t>：發展有效聆聽與基本回應技巧。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8E6F6" w14:textId="77777777" w:rsidR="00043E26" w:rsidRDefault="00043E26" w:rsidP="00043E26">
            <w:r>
              <w:t>你說我聽</w:t>
            </w:r>
          </w:p>
          <w:p w14:paraId="632171B6" w14:textId="77777777" w:rsidR="00043E26" w:rsidRDefault="00043E26" w:rsidP="00043E26">
            <w:r>
              <w:t>學生進行真假聆聽遊戲，分別模擬聆聽與分心的反應，再由夥伴回饋觀察對方的聽說表現與感受。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4472F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B9769" w14:textId="77777777" w:rsidR="00043E26" w:rsidRDefault="00043E26" w:rsidP="00043E26">
            <w:r>
              <w:rPr>
                <w:rFonts w:hint="eastAsia"/>
              </w:rPr>
              <w:t>真假聆聽卡、配對任務卡；策略：聆聽技巧練習、小組互評。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C7FF8" w14:textId="77777777" w:rsidR="00043E26" w:rsidRDefault="00043E26" w:rsidP="00043E26">
            <w:r>
              <w:t>行為觀察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62B5B" w14:textId="77777777" w:rsidR="00043E26" w:rsidRDefault="00043E26" w:rsidP="00043E26">
            <w:r>
              <w:rPr>
                <w:rFonts w:hint="eastAsia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A08DE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7162F913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CFA323A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565E3A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50DBCFB1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1BBB9876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10/15、10/16第一次段考</w:t>
            </w:r>
          </w:p>
        </w:tc>
      </w:tr>
      <w:tr w:rsidR="00043E26" w14:paraId="2B3683C4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00661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第八週</w:t>
            </w:r>
          </w:p>
          <w:p w14:paraId="4CA179B3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10/19~10/25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A649" w14:textId="77777777" w:rsidR="00043E26" w:rsidRDefault="00043E26" w:rsidP="00043E26">
            <w:r>
              <w:t>SSJ-Ⅰ-1</w:t>
            </w:r>
            <w:r>
              <w:t>：能主動認識同儕並建立友誼。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62BB2" w14:textId="77777777" w:rsidR="00043E26" w:rsidRDefault="00043E26" w:rsidP="00043E26">
            <w:r>
              <w:t>SSC-Ⅰ-2</w:t>
            </w:r>
            <w:r>
              <w:t>：理解建立與維持友誼的方法與態度。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6F1BB" w14:textId="77777777" w:rsidR="00043E26" w:rsidRDefault="00043E26" w:rsidP="00043E26">
            <w:r>
              <w:t>如何交朋友？</w:t>
            </w:r>
          </w:p>
          <w:p w14:paraId="2A1450E7" w14:textId="77777777" w:rsidR="00043E26" w:rsidRDefault="00043E26" w:rsidP="00043E26">
            <w:r>
              <w:t>教師引導學生討論『好朋友的特質』，再進行情境演練，如如何主動邀請同學共玩或分享物品，強化交朋友技巧。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069B5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4302" w14:textId="77777777" w:rsidR="00043E26" w:rsidRDefault="00043E26" w:rsidP="00043E26">
            <w:r>
              <w:rPr>
                <w:rFonts w:hint="eastAsia"/>
              </w:rPr>
              <w:t>友誼圖譜、交友情境圖卡；策略：經驗分享、句型練習。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B800A" w14:textId="77777777" w:rsidR="00043E26" w:rsidRDefault="00043E26" w:rsidP="00043E26">
            <w:r>
              <w:t>觀察社交表現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BD115" w14:textId="77777777" w:rsidR="00043E26" w:rsidRDefault="00043E26" w:rsidP="00043E26">
            <w: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D71D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50E94E1F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2166EC41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04825029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649E081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3FCE98C8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9B3F1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第九週</w:t>
            </w:r>
          </w:p>
          <w:p w14:paraId="2329182B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10/26~11/01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0E782" w14:textId="77777777" w:rsidR="00043E26" w:rsidRDefault="00043E26" w:rsidP="00043E26">
            <w:r>
              <w:t>SSJ-Ⅱ-1</w:t>
            </w:r>
            <w:r>
              <w:t>：能參與合作活動並展現團隊精神。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E67C8" w14:textId="77777777" w:rsidR="00043E26" w:rsidRDefault="00043E26" w:rsidP="00043E26">
            <w:r>
              <w:t>SSC-Ⅱ-1</w:t>
            </w:r>
            <w:r>
              <w:t>：了解合作與分工在團體中的角色。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01961" w14:textId="77777777" w:rsidR="00043E26" w:rsidRDefault="00043E26" w:rsidP="00043E26">
            <w:r>
              <w:t>我可以合作</w:t>
            </w:r>
          </w:p>
          <w:p w14:paraId="19CA8125" w14:textId="77777777" w:rsidR="00043E26" w:rsidRDefault="00043E26" w:rsidP="00043E26">
            <w:r>
              <w:t>小組分工進行蓋塔挑戰，每位學生負責不同部分，活動後討論合作過程中的溝通與互助行為。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9394B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7A559" w14:textId="77777777" w:rsidR="00043E26" w:rsidRDefault="00043E26" w:rsidP="00043E26">
            <w:r>
              <w:rPr>
                <w:rFonts w:hint="eastAsia"/>
              </w:rPr>
              <w:t>合作任務包、分工卡；策略：合作學習、任務導向。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F1C86" w14:textId="77777777" w:rsidR="00043E26" w:rsidRDefault="00043E26" w:rsidP="00043E26">
            <w:r>
              <w:t>任務完成度與互評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62EAD" w14:textId="77777777" w:rsidR="00043E26" w:rsidRDefault="00043E26" w:rsidP="00043E26">
            <w:r>
              <w:rPr>
                <w:rFonts w:hint="eastAsia"/>
              </w:rPr>
              <w:t>多元文化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96F33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15BD4E4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2B02EEBE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A8DC68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C067BF8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1節</w:t>
            </w:r>
          </w:p>
        </w:tc>
      </w:tr>
      <w:tr w:rsidR="00043E26" w14:paraId="0441903C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819A1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第十週</w:t>
            </w:r>
          </w:p>
          <w:p w14:paraId="5E8C21AF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11/02~11/08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51B81" w14:textId="77777777" w:rsidR="00043E26" w:rsidRDefault="00043E26" w:rsidP="00043E26">
            <w:r>
              <w:t>SSJ-Ⅰ-3</w:t>
            </w:r>
            <w:r>
              <w:t>：能辨識與運用非語言溝通方式。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CF10B" w14:textId="77777777" w:rsidR="00043E26" w:rsidRDefault="00043E26" w:rsidP="00043E26">
            <w:r>
              <w:t>SSC-Ⅰ-3</w:t>
            </w:r>
            <w:r>
              <w:t>：肢體語言、表情、姿勢的理解與運用。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7E9EB" w14:textId="77777777" w:rsidR="00043E26" w:rsidRDefault="00043E26" w:rsidP="00043E26">
            <w:r>
              <w:t>非語言溝通</w:t>
            </w:r>
          </w:p>
          <w:p w14:paraId="7745BBAD" w14:textId="77777777" w:rsidR="00043E26" w:rsidRDefault="00043E26" w:rsidP="00043E26">
            <w:r>
              <w:t>學生進行鏡子遊戲模仿肢體語言，學習讀懂他人肢體訊息，並觀察生活中常見的非語言行為進行歸類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DDDD9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4AD5D" w14:textId="77777777" w:rsidR="00043E26" w:rsidRDefault="00043E26" w:rsidP="00043E26">
            <w:r>
              <w:rPr>
                <w:rFonts w:hint="eastAsia"/>
              </w:rPr>
              <w:t>非語言圖片、模仿指令卡；策略：身體律動、同儕觀察。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BB954" w14:textId="77777777" w:rsidR="00043E26" w:rsidRDefault="00043E26" w:rsidP="00043E26">
            <w:r>
              <w:t>教師觀察紀錄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19E9C" w14:textId="77777777" w:rsidR="00043E26" w:rsidRDefault="00043E26" w:rsidP="00043E26">
            <w:r>
              <w:rPr>
                <w:rFonts w:hint="eastAsia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B15F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4747562A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6C15C22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12F833C9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56E758AC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3A6195DC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707CA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第十一週</w:t>
            </w:r>
          </w:p>
          <w:p w14:paraId="5A02C0D9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11/09~11/15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D3753" w14:textId="77777777" w:rsidR="00043E26" w:rsidRDefault="00043E26" w:rsidP="00043E26">
            <w:r>
              <w:t>SSJ-Ⅱ-2</w:t>
            </w:r>
            <w:r>
              <w:t>：能描述衝突並提出至少一種解決方式。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0339C" w14:textId="77777777" w:rsidR="00043E26" w:rsidRDefault="00043E26" w:rsidP="00043E26">
            <w:r>
              <w:t>SSC-Ⅱ-2</w:t>
            </w:r>
            <w:r>
              <w:t>：人際衝突的成因與處理策略。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38B3F4" w14:textId="77777777" w:rsidR="00043E26" w:rsidRDefault="00043E26" w:rsidP="00043E26">
            <w:r>
              <w:t>衝突與應對</w:t>
            </w:r>
          </w:p>
          <w:p w14:paraId="3C5C47AC" w14:textId="77777777" w:rsidR="00043E26" w:rsidRDefault="00043E26" w:rsidP="00043E26">
            <w:r>
              <w:t>設計衝突情境劇情卡片，學生分組思考可能的處理方法，演練不同的應對方式並進行回饋討論。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65585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BA676" w14:textId="77777777" w:rsidR="00043E26" w:rsidRDefault="00043E26" w:rsidP="00043E26">
            <w:r>
              <w:rPr>
                <w:rFonts w:hint="eastAsia"/>
              </w:rPr>
              <w:t>衝突情境卡、反應策略圖；策略：小組討論、處理策略演練。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DB9DC" w14:textId="77777777" w:rsidR="00043E26" w:rsidRDefault="00043E26" w:rsidP="00043E26">
            <w:r>
              <w:t>情境解決單＋表現觀察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00138" w14:textId="77777777" w:rsidR="00043E26" w:rsidRDefault="00043E26" w:rsidP="00043E26">
            <w: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B8215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5EBA3712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28DF8668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2340798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41141475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1F78D1A3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EEC18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第十二週</w:t>
            </w:r>
          </w:p>
          <w:p w14:paraId="53742005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11/16~11/22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4EB6" w14:textId="77777777" w:rsidR="00043E26" w:rsidRDefault="00043E26" w:rsidP="00043E26">
            <w:r>
              <w:t>SSJ-Ⅱ-3</w:t>
            </w:r>
            <w:r>
              <w:t>：能依序運用四步驟進行問題解決。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C16F5E" w14:textId="77777777" w:rsidR="00043E26" w:rsidRDefault="00043E26" w:rsidP="00043E26">
            <w:r>
              <w:t>SSC-Ⅱ-3</w:t>
            </w:r>
            <w:r>
              <w:t>：解決問題的基本流程與策略。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A150E" w14:textId="77777777" w:rsidR="00043E26" w:rsidRDefault="00043E26" w:rsidP="00043E26">
            <w:r>
              <w:t>問題解決四步驟</w:t>
            </w:r>
          </w:p>
          <w:p w14:paraId="7C66A4DB" w14:textId="77777777" w:rsidR="00043E26" w:rsidRDefault="00043E26" w:rsidP="00043E26">
            <w:r>
              <w:t>介紹問題解決四步驟：觀察、思考、選擇、執行，並帶領學生實際演練如課堂中遇到同學吵架的處理方式。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F5F8C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12640" w14:textId="77777777" w:rsidR="00043E26" w:rsidRDefault="00043E26" w:rsidP="00043E26">
            <w:r>
              <w:rPr>
                <w:rFonts w:hint="eastAsia"/>
              </w:rPr>
              <w:t>問題解決流程圖、問題情境單；策略：步驟導引、問題導向學習。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75150E" w14:textId="77777777" w:rsidR="00043E26" w:rsidRDefault="00043E26" w:rsidP="00043E26">
            <w:r>
              <w:t>小組紀錄表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58F93" w14:textId="77777777" w:rsidR="00043E26" w:rsidRDefault="00043E26" w:rsidP="00043E26">
            <w: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20444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087AAD4D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65571B8B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59C882A7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7C4934BB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0B8D27AC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1CAC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第十三週</w:t>
            </w:r>
          </w:p>
          <w:p w14:paraId="53CBF71B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11/23~11/29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3B421" w14:textId="77777777" w:rsidR="00043E26" w:rsidRDefault="00043E26" w:rsidP="00043E26">
            <w:r>
              <w:t>SSJ-Ⅲ-1</w:t>
            </w:r>
            <w:r>
              <w:t>：能清楚表達自身需求或拒絕。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2305B" w14:textId="77777777" w:rsidR="00043E26" w:rsidRDefault="00043E26" w:rsidP="00043E26">
            <w:r>
              <w:t>SSC-Ⅲ-1</w:t>
            </w:r>
            <w:r>
              <w:t>：培養自我保護與適當溝通態度。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5C8C8" w14:textId="77777777" w:rsidR="00043E26" w:rsidRDefault="00043E26" w:rsidP="00043E26">
            <w:r>
              <w:t>勇敢說出來</w:t>
            </w:r>
          </w:p>
          <w:p w14:paraId="54248390" w14:textId="77777777" w:rsidR="00043E26" w:rsidRDefault="00043E26" w:rsidP="00043E26">
            <w:r>
              <w:t>透過</w:t>
            </w:r>
            <w:r>
              <w:t>YES/NO</w:t>
            </w:r>
            <w:r>
              <w:t>情境卡，學生練習適當表達拒絕與需求，討論何時需要說不，以及如何說得堅定且有禮貌。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7FC2A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18A5C" w14:textId="77777777" w:rsidR="00043E26" w:rsidRDefault="00043E26" w:rsidP="00043E26">
            <w:r>
              <w:t>YES/NO</w:t>
            </w:r>
            <w:r>
              <w:rPr>
                <w:rFonts w:hint="eastAsia"/>
              </w:rPr>
              <w:t>卡、句型練習圖；策略：角色扮演、自我表達練習。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5C09D" w14:textId="77777777" w:rsidR="00043E26" w:rsidRDefault="00043E26" w:rsidP="00043E26">
            <w:r>
              <w:t>語句表現觀察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CB3508" w14:textId="77777777" w:rsidR="00043E26" w:rsidRDefault="00043E26" w:rsidP="00043E26">
            <w:r>
              <w:t>性別平等、人權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E4042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0BB40157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3A42686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1B6693D6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49423236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36C383DC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7B419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第十四週</w:t>
            </w:r>
          </w:p>
          <w:p w14:paraId="1104E8EB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11/30~12/06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3DF1" w14:textId="77777777" w:rsidR="00043E26" w:rsidRDefault="00043E26" w:rsidP="00043E26">
            <w:r>
              <w:t>SSJ-Ⅲ-2</w:t>
            </w:r>
            <w:r>
              <w:t>：能在真實或模擬生活情境中互動。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CED5D" w14:textId="77777777" w:rsidR="00043E26" w:rsidRDefault="00043E26" w:rsidP="00043E26">
            <w:r>
              <w:t>SSC-Ⅲ-2</w:t>
            </w:r>
            <w:r>
              <w:t>：生活中常見社交場合應對行為。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CAE613" w14:textId="77777777" w:rsidR="00043E26" w:rsidRDefault="00043E26" w:rsidP="00043E26">
            <w:r>
              <w:t>生活場合互動</w:t>
            </w:r>
          </w:p>
          <w:p w14:paraId="50E91FD9" w14:textId="77777777" w:rsidR="00043E26" w:rsidRDefault="00043E26" w:rsidP="00043E26">
            <w:r>
              <w:t>模擬場景如到福利社買東西、在圖書館借書、問老師問題，學生扮演不同角色進行角色演練與即時回饋。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7A379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7120D" w14:textId="77777777" w:rsidR="00043E26" w:rsidRDefault="00043E26" w:rsidP="00043E26">
            <w:r>
              <w:rPr>
                <w:rFonts w:hint="eastAsia"/>
              </w:rPr>
              <w:t>生活場景卡、互動用語模板；策略：模擬演練、真實情境應用。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C664C" w14:textId="77777777" w:rsidR="00043E26" w:rsidRDefault="00043E26" w:rsidP="00043E26">
            <w:r>
              <w:t>角色扮演評量表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D48E6" w14:textId="77777777" w:rsidR="00043E26" w:rsidRDefault="00043E26" w:rsidP="00043E26">
            <w:pPr>
              <w:ind w:firstLine="0"/>
            </w:pPr>
            <w:r>
              <w:rPr>
                <w:rFonts w:hint="eastAsia"/>
              </w:rPr>
              <w:t>生命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290D9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7F9BA0E1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077E5F5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62BD9230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D9E1F65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56272501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12/2、12/3第二次段考</w:t>
            </w:r>
          </w:p>
        </w:tc>
      </w:tr>
      <w:tr w:rsidR="00043E26" w14:paraId="564D11BB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6695D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第十五週</w:t>
            </w:r>
          </w:p>
          <w:p w14:paraId="5C24D17A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12/07~12/13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5141C" w14:textId="77777777" w:rsidR="00043E26" w:rsidRDefault="00043E26" w:rsidP="00043E26">
            <w:r>
              <w:t>SSJ-Ⅱ-4</w:t>
            </w:r>
            <w:r>
              <w:t>：能辨識壓力來源並採取放鬆策略。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12109" w14:textId="77777777" w:rsidR="00043E26" w:rsidRDefault="00043E26" w:rsidP="00043E26">
            <w:r>
              <w:t>SSC-Ⅱ-4</w:t>
            </w:r>
            <w:r>
              <w:t>：壓力與情緒調節方法。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D05DA" w14:textId="77777777" w:rsidR="00043E26" w:rsidRDefault="00043E26" w:rsidP="00043E26">
            <w:r>
              <w:t>壓力與調適</w:t>
            </w:r>
          </w:p>
          <w:p w14:paraId="48163CC9" w14:textId="77777777" w:rsidR="00043E26" w:rsidRDefault="00043E26" w:rsidP="00043E26">
            <w:r>
              <w:t>透過生活事件回顧表幫助學生辨識壓力源，學習深呼吸、放鬆操等技巧，並實作體驗後進行分享。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6B487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E859CA" w14:textId="77777777" w:rsidR="00043E26" w:rsidRDefault="00043E26" w:rsidP="00043E26">
            <w:r>
              <w:rPr>
                <w:rFonts w:hint="eastAsia"/>
              </w:rPr>
              <w:t>壓力來源圖片、放鬆操影片；策略：實作體驗、感受回饋。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C95D72" w14:textId="77777777" w:rsidR="00043E26" w:rsidRDefault="00043E26" w:rsidP="00043E26">
            <w:r>
              <w:t>放鬆動作實作＋心得單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12A7B1" w14:textId="77777777" w:rsidR="00043E26" w:rsidRDefault="00043E26" w:rsidP="00043E26">
            <w:r>
              <w:rPr>
                <w:rFonts w:hint="eastAsia"/>
              </w:rPr>
              <w:t>生命、品德、人權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823DD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444CB13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4E2F600F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0A84F638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29E682DC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0B36F476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12/13校慶</w:t>
            </w:r>
          </w:p>
        </w:tc>
      </w:tr>
      <w:tr w:rsidR="00043E26" w14:paraId="62084284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E1BFB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第十六週</w:t>
            </w:r>
          </w:p>
          <w:p w14:paraId="63745F59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12/14~12/20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ABA25" w14:textId="77777777" w:rsidR="00043E26" w:rsidRDefault="00043E26" w:rsidP="00043E26">
            <w:r>
              <w:t>SSJ-Ⅲ-3</w:t>
            </w:r>
            <w:r>
              <w:t>：能覺察自身行為與其後果。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3C4A1" w14:textId="77777777" w:rsidR="00043E26" w:rsidRDefault="00043E26" w:rsidP="00043E26">
            <w:r>
              <w:t>SSC-Ⅲ-3</w:t>
            </w:r>
            <w:r>
              <w:t>：行為省思與社交行為調整。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B2E40" w14:textId="77777777" w:rsidR="00043E26" w:rsidRDefault="00043E26" w:rsidP="00043E26">
            <w:r>
              <w:t>自我省思</w:t>
            </w:r>
          </w:p>
          <w:p w14:paraId="2E8A5552" w14:textId="77777777" w:rsidR="00043E26" w:rsidRDefault="00043E26" w:rsidP="00043E26">
            <w:r>
              <w:t>學生選擇一件印象深刻的社交事件，寫下發生經過與反思，分析是否有更好的應對方式。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7FF3D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76F79" w14:textId="77777777" w:rsidR="00043E26" w:rsidRDefault="00043E26" w:rsidP="00043E26">
            <w:r>
              <w:rPr>
                <w:rFonts w:hint="eastAsia"/>
              </w:rPr>
              <w:t>反思引導單、表情圖配卡；策略：寫作反思、自我察覺。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C4427" w14:textId="77777777" w:rsidR="00043E26" w:rsidRDefault="00043E26" w:rsidP="00043E26">
            <w:r>
              <w:t>反思內容分析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DF8C25" w14:textId="77777777" w:rsidR="00043E26" w:rsidRDefault="00043E26" w:rsidP="00043E26">
            <w: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4A92" w14:textId="77777777" w:rsidR="00043E26" w:rsidRDefault="00043E26" w:rsidP="00043E26">
            <w:pPr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F09A8C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09D40D8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5BCD9B26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79C5E43B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37D1AD0F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12/18、19</w:t>
            </w:r>
          </w:p>
          <w:p w14:paraId="01E8FB95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9年級第二次複習考</w:t>
            </w:r>
          </w:p>
        </w:tc>
      </w:tr>
      <w:tr w:rsidR="00043E26" w14:paraId="70D24D16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CB56B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第十七週</w:t>
            </w:r>
          </w:p>
          <w:p w14:paraId="20F8B732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12/21~12/27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8AD3E" w14:textId="77777777" w:rsidR="00043E26" w:rsidRDefault="00043E26" w:rsidP="00043E26">
            <w:r>
              <w:t>SSJ-Ⅲ-3</w:t>
            </w:r>
            <w:r>
              <w:t>：能簡述自我進步與學習歷程。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AE036" w14:textId="77777777" w:rsidR="00043E26" w:rsidRDefault="00043E26" w:rsidP="00043E26">
            <w:r>
              <w:t>SSC-Ⅲ-3</w:t>
            </w:r>
            <w:r>
              <w:t>：個人成長與自我調整經驗分享。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87CC3" w14:textId="77777777" w:rsidR="00043E26" w:rsidRDefault="00043E26" w:rsidP="00043E26">
            <w:r>
              <w:t>自我回顧</w:t>
            </w:r>
          </w:p>
          <w:p w14:paraId="3597480A" w14:textId="77777777" w:rsidR="00043E26" w:rsidRDefault="00043E26" w:rsidP="00043E26">
            <w:r>
              <w:t>以學習單引導學生列出本學期學到的社交技巧與具體行動變化，進行口頭或書面回顧與同儕分享。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38393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B4D03" w14:textId="77777777" w:rsidR="00043E26" w:rsidRDefault="00043E26" w:rsidP="00043E26">
            <w:r>
              <w:rPr>
                <w:rFonts w:hint="eastAsia"/>
              </w:rPr>
              <w:t>回顧學習單、圖像日記紙；策略：歷程統整、口語發表。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61ED0" w14:textId="77777777" w:rsidR="00043E26" w:rsidRDefault="00043E26" w:rsidP="00043E26">
            <w:r>
              <w:t>挑戰紀錄＋心得分享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E910A3" w14:textId="77777777" w:rsidR="00043E26" w:rsidRDefault="00043E26" w:rsidP="00043E26">
            <w:r>
              <w:rPr>
                <w:rFonts w:hint="eastAsia"/>
              </w:rPr>
              <w:t>生命、品德、人權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03FD1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760CFF7A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6BB1E141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21B7739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2B97BE2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6932AC4F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449D7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第十八週</w:t>
            </w:r>
          </w:p>
          <w:p w14:paraId="26F198E5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12/28~01/03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3503A" w14:textId="77777777" w:rsidR="00043E26" w:rsidRDefault="00043E26" w:rsidP="00043E26">
            <w:r>
              <w:t>SSJ-Ⅲ-2</w:t>
            </w:r>
            <w:r>
              <w:t>：能將社交技巧運用於生活實境中。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97C0A" w14:textId="77777777" w:rsidR="00043E26" w:rsidRDefault="00043E26" w:rsidP="00043E26">
            <w:r>
              <w:t>SSC-Ⅲ-2</w:t>
            </w:r>
            <w:r>
              <w:t>：生活社交技巧應用實作。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86399" w14:textId="77777777" w:rsidR="00043E26" w:rsidRDefault="00043E26" w:rsidP="00043E26">
            <w:r>
              <w:t>校園應用任務</w:t>
            </w:r>
          </w:p>
          <w:p w14:paraId="52E1C7DC" w14:textId="77777777" w:rsidR="00043E26" w:rsidRDefault="00043E26" w:rsidP="00043E26">
            <w:r>
              <w:t>學生依任務單完成『到辦公室借物』、『向同學打招呼』等實境任務，由教師觀察紀錄表現與互動方式。</w:t>
            </w:r>
          </w:p>
          <w:p w14:paraId="3ABD36B0" w14:textId="77777777" w:rsidR="00043E26" w:rsidRPr="006F5C20" w:rsidRDefault="00043E26" w:rsidP="00043E26">
            <w:pPr>
              <w:jc w:val="center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7C9C5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43726" w14:textId="77777777" w:rsidR="00043E26" w:rsidRDefault="00043E26" w:rsidP="00043E26">
            <w:r>
              <w:rPr>
                <w:rFonts w:hint="eastAsia"/>
              </w:rPr>
              <w:t>任務單、校園地圖、觀察表；策略：情境任務、實境演練。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48992" w14:textId="77777777" w:rsidR="00043E26" w:rsidRDefault="00043E26" w:rsidP="00043E26">
            <w:r>
              <w:t>實地觀察記錄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E5491" w14:textId="77777777" w:rsidR="00043E26" w:rsidRDefault="00043E26" w:rsidP="00043E26">
            <w:r>
              <w:t>生活教育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372A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3F03FCB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17036DCC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7997F91B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563C8462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6AAF7BF1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1/1元旦</w:t>
            </w:r>
          </w:p>
        </w:tc>
      </w:tr>
      <w:tr w:rsidR="00043E26" w14:paraId="457DE649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931C8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第十九週</w:t>
            </w:r>
          </w:p>
          <w:p w14:paraId="73C7B2C0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01/04~01/10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15B92" w14:textId="77777777" w:rsidR="00043E26" w:rsidRDefault="00043E26" w:rsidP="00043E26">
            <w:r>
              <w:t>SSJ-Ⅲ-4</w:t>
            </w:r>
            <w:r>
              <w:t>：能與他人分享自己的學習與感受。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2D890" w14:textId="77777777" w:rsidR="00043E26" w:rsidRDefault="00043E26" w:rsidP="00043E26">
            <w:r>
              <w:t>SSC-Ⅲ-4</w:t>
            </w:r>
            <w:r>
              <w:t>：表達個人想法與尊重他人回饋。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AF510" w14:textId="77777777" w:rsidR="00043E26" w:rsidRDefault="00043E26" w:rsidP="00043E26">
            <w:r>
              <w:t>社交成果分享</w:t>
            </w:r>
          </w:p>
          <w:p w14:paraId="24983E1B" w14:textId="77777777" w:rsidR="00043E26" w:rsidRDefault="00043E26" w:rsidP="00043E26">
            <w:r>
              <w:t>小組設計社交主題短劇，進行演出與學習歷程分享，強化表達與自我肯定能力，並接受他人建設性回饋。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35CBC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98AB6" w14:textId="77777777" w:rsidR="00043E26" w:rsidRDefault="00043E26" w:rsidP="00043E26">
            <w:r>
              <w:rPr>
                <w:rFonts w:hint="eastAsia"/>
              </w:rPr>
              <w:t>成果展示表、短劇腳本單；策略：任務導向、小組合作。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B500B" w14:textId="77777777" w:rsidR="00043E26" w:rsidRDefault="00043E26" w:rsidP="00043E26">
            <w:r>
              <w:t>小組紀錄表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A8D5C" w14:textId="77777777" w:rsidR="00043E26" w:rsidRDefault="00043E26" w:rsidP="00043E26">
            <w:r>
              <w:rPr>
                <w:rFonts w:hint="eastAsia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FAAF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4886D395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76FC3F5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15BD7D20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2175F67D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</w:tc>
      </w:tr>
      <w:tr w:rsidR="00043E26" w14:paraId="473F435B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8664D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第二十週</w:t>
            </w:r>
          </w:p>
          <w:p w14:paraId="19793B0B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01/11~01/17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AC8C5" w14:textId="77777777" w:rsidR="00043E26" w:rsidRDefault="00043E26" w:rsidP="00043E26">
            <w:r>
              <w:t>SSJ-Ⅲ-4</w:t>
            </w:r>
            <w:r>
              <w:t>：能整合應用多項社交技巧於任務中。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51B1D" w14:textId="77777777" w:rsidR="00043E26" w:rsidRDefault="00043E26" w:rsidP="00043E26">
            <w:r>
              <w:t>SSC-Ⅲ-4</w:t>
            </w:r>
            <w:r>
              <w:t>：綜合社交能力運用。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DF070" w14:textId="77777777" w:rsidR="00043E26" w:rsidRDefault="00043E26" w:rsidP="00043E26">
            <w:r>
              <w:t>結業闖關挑戰</w:t>
            </w:r>
          </w:p>
          <w:p w14:paraId="7DFDEEC5" w14:textId="77777777" w:rsidR="00043E26" w:rsidRDefault="00043E26" w:rsidP="00043E26">
            <w:r>
              <w:t>設計五關社交挑戰任務，結合問候、情緒表達、拒絕技巧、合作等技能進行闖關，激發學生整合運用能力。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E05F6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774BA" w14:textId="77777777" w:rsidR="00043E26" w:rsidRDefault="00043E26" w:rsidP="00043E26">
            <w:r>
              <w:rPr>
                <w:rFonts w:hint="eastAsia"/>
              </w:rPr>
              <w:t>闖關卡片、關主指令單；策略：分站學習、團隊競賽。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5CC8D" w14:textId="77777777" w:rsidR="00043E26" w:rsidRDefault="00043E26" w:rsidP="00043E26">
            <w:r>
              <w:t>語句表現觀察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513EB" w14:textId="77777777" w:rsidR="00043E26" w:rsidRDefault="00043E26" w:rsidP="00043E26">
            <w:r>
              <w:rPr>
                <w:rFonts w:hint="eastAsia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9D7EA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70FD1907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38B60666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3A203D6A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01E0D47E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2944961B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暫定1/16、1/19、第三次段考</w:t>
            </w:r>
          </w:p>
        </w:tc>
      </w:tr>
      <w:tr w:rsidR="00043E26" w14:paraId="46F880DB" w14:textId="77777777" w:rsidTr="00D51D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7D7B8" w14:textId="77777777" w:rsidR="00043E26" w:rsidRDefault="00043E26" w:rsidP="00043E2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第二十一週</w:t>
            </w:r>
          </w:p>
          <w:p w14:paraId="04EB89A3" w14:textId="77777777" w:rsidR="00043E26" w:rsidRDefault="00043E26" w:rsidP="00043E26">
            <w:pPr>
              <w:jc w:val="center"/>
            </w:pPr>
            <w:r>
              <w:rPr>
                <w:rFonts w:eastAsia="標楷體"/>
              </w:rPr>
              <w:t>01/18~01/20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BD2E2" w14:textId="77777777" w:rsidR="00043E26" w:rsidRDefault="00043E26" w:rsidP="00043E26">
            <w:r>
              <w:t>SSJ-Ⅲ-3</w:t>
            </w:r>
            <w:r>
              <w:t>：能對學習對象表達感謝與省思。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6096E" w14:textId="77777777" w:rsidR="00043E26" w:rsidRDefault="00043E26" w:rsidP="00043E26">
            <w:r>
              <w:t>SSC-Ⅲ-3</w:t>
            </w:r>
            <w:r>
              <w:t>：建立正向人際關係與自我反思。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4BF4A" w14:textId="77777777" w:rsidR="00043E26" w:rsidRDefault="00043E26" w:rsidP="00043E26">
            <w:r>
              <w:t>回顧與感謝</w:t>
            </w:r>
          </w:p>
          <w:p w14:paraId="49EB5D50" w14:textId="77777777" w:rsidR="00043E26" w:rsidRDefault="00043E26" w:rsidP="00043E26">
            <w:r>
              <w:t>學生撰寫感謝卡給支持自己的老師或同學，並透過分享會說出對課程的收穫與未來期許。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7A153" w14:textId="77777777" w:rsidR="00043E26" w:rsidRDefault="00043E26" w:rsidP="00043E26">
            <w: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4D022" w14:textId="77777777" w:rsidR="00043E26" w:rsidRDefault="00043E26" w:rsidP="00043E26">
            <w:r>
              <w:rPr>
                <w:rFonts w:hint="eastAsia"/>
              </w:rPr>
              <w:t>感謝卡素材、發表引導單；策略：寫作回饋、正向互動。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1802A" w14:textId="77777777" w:rsidR="00043E26" w:rsidRDefault="00043E26" w:rsidP="00043E26">
            <w:r>
              <w:t>角色扮演評量表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EC6F7" w14:textId="77777777" w:rsidR="00043E26" w:rsidRDefault="00043E26" w:rsidP="00043E26">
            <w: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3C760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實施跨領域或跨科目協同教學(需另申請授課鐘點費)</w:t>
            </w:r>
          </w:p>
          <w:p w14:paraId="0D5478F5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CB102A0" w14:textId="77777777" w:rsidR="00043E26" w:rsidRDefault="00043E26" w:rsidP="00043E26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43E26">
              <w:rPr>
                <w:rFonts w:ascii="標楷體" w:eastAsia="標楷體" w:hAnsi="標楷體" w:cs="標楷體" w:hint="eastAsia"/>
                <w:szCs w:val="24"/>
                <w:u w:val="single"/>
              </w:rPr>
              <w:t>特需-社會技巧</w:t>
            </w: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2DBEBA19" w14:textId="77777777" w:rsidR="00043E26" w:rsidRPr="00043E26" w:rsidRDefault="00043E26" w:rsidP="00043E26">
            <w:pPr>
              <w:tabs>
                <w:tab w:val="left" w:pos="281"/>
              </w:tabs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043E26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08F6223C" w14:textId="77777777" w:rsidR="00043E26" w:rsidRP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1節</w:t>
            </w:r>
          </w:p>
          <w:p w14:paraId="658C0068" w14:textId="77777777" w:rsidR="00043E26" w:rsidRDefault="00043E26" w:rsidP="00043E2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暫定1/20 休業式</w:t>
            </w:r>
          </w:p>
        </w:tc>
      </w:tr>
    </w:tbl>
    <w:p w14:paraId="46741AB0" w14:textId="77777777" w:rsidR="00194583" w:rsidRDefault="00194583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F30B690" w14:textId="10118E62" w:rsidR="00194583" w:rsidRDefault="00164C72" w:rsidP="00164C72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ind w:firstLine="0"/>
      </w:pPr>
      <w:r>
        <w:rPr>
          <w:rFonts w:ascii="標楷體" w:eastAsia="標楷體" w:hAnsi="標楷體" w:cs="標楷體" w:hint="eastAsia"/>
          <w:b/>
          <w:sz w:val="24"/>
          <w:szCs w:val="24"/>
        </w:rPr>
        <w:t>八、</w:t>
      </w:r>
      <w:r w:rsidR="00D51DB8" w:rsidRPr="00164C72">
        <w:rPr>
          <w:rFonts w:ascii="標楷體" w:eastAsia="標楷體" w:hAnsi="標楷體" w:cs="標楷體"/>
          <w:b/>
          <w:sz w:val="24"/>
          <w:szCs w:val="24"/>
        </w:rPr>
        <w:t>本課程是否有校外人士協助教學：</w:t>
      </w:r>
      <w:r w:rsidR="00D51DB8" w:rsidRPr="00164C72">
        <w:rPr>
          <w:rFonts w:ascii="標楷體" w:eastAsia="標楷體" w:hAnsi="標楷體" w:cs="標楷體"/>
          <w:b/>
          <w:color w:val="FF0000"/>
          <w:sz w:val="24"/>
          <w:szCs w:val="24"/>
        </w:rPr>
        <w:t>(本表格請勿刪除。)</w:t>
      </w:r>
    </w:p>
    <w:p w14:paraId="3AD8B058" w14:textId="77777777" w:rsidR="00194583" w:rsidRDefault="00043E26">
      <w:pPr>
        <w:ind w:firstLine="567"/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D51DB8">
        <w:rPr>
          <w:rFonts w:ascii="標楷體" w:eastAsia="標楷體" w:hAnsi="標楷體" w:cs="標楷體"/>
          <w:color w:val="auto"/>
          <w:sz w:val="24"/>
          <w:szCs w:val="24"/>
        </w:rPr>
        <w:t>否，全學年都沒有(</w:t>
      </w:r>
      <w:r w:rsidR="00D51DB8">
        <w:rPr>
          <w:rFonts w:ascii="標楷體" w:eastAsia="標楷體" w:hAnsi="標楷體" w:cs="標楷體"/>
          <w:b/>
          <w:color w:val="auto"/>
          <w:sz w:val="24"/>
          <w:szCs w:val="24"/>
        </w:rPr>
        <w:t>以下免填</w:t>
      </w:r>
      <w:r w:rsidR="00D51DB8">
        <w:rPr>
          <w:rFonts w:ascii="標楷體" w:eastAsia="標楷體" w:hAnsi="標楷體" w:cs="標楷體"/>
          <w:color w:val="auto"/>
          <w:sz w:val="24"/>
          <w:szCs w:val="24"/>
        </w:rPr>
        <w:t>)。</w:t>
      </w:r>
    </w:p>
    <w:p w14:paraId="25F1E787" w14:textId="77777777" w:rsidR="00194583" w:rsidRDefault="00D51DB8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□有，部分班級，實施的班級為：___________。</w:t>
      </w:r>
    </w:p>
    <w:p w14:paraId="4C4BEB6D" w14:textId="77777777" w:rsidR="00194583" w:rsidRDefault="00D51DB8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□有，全學年實施。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94583" w14:paraId="276B80F1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39615" w14:textId="77777777" w:rsidR="00194583" w:rsidRDefault="00D51DB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632C" w14:textId="77777777" w:rsidR="00194583" w:rsidRDefault="00D51DB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643A9" w14:textId="77777777" w:rsidR="00194583" w:rsidRDefault="00D51DB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E7879" w14:textId="77777777" w:rsidR="00194583" w:rsidRDefault="00D51DB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077C5" w14:textId="77777777" w:rsidR="00194583" w:rsidRDefault="00D51DB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FBB27" w14:textId="77777777" w:rsidR="00194583" w:rsidRDefault="00D51DB8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194583" w14:paraId="65A118D3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E52C0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9683E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0D9DA" w14:textId="77777777" w:rsidR="00194583" w:rsidRDefault="00D51D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</w:t>
            </w:r>
          </w:p>
          <w:p w14:paraId="59527D66" w14:textId="77777777" w:rsidR="00194583" w:rsidRDefault="00D51D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□印刷品</w:t>
            </w:r>
          </w:p>
          <w:p w14:paraId="4CA19FF9" w14:textId="77777777" w:rsidR="00194583" w:rsidRDefault="00D51D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□影音光碟</w:t>
            </w:r>
          </w:p>
          <w:p w14:paraId="6F82FF34" w14:textId="77777777" w:rsidR="00194583" w:rsidRDefault="00D51D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54F60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2D57E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FE6C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94583" w14:paraId="4A6131E1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3B34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630F4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0CC3F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4AED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4F39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118D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94583" w14:paraId="704AE3A4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4E8C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011E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C8E7A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A919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E088F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B460A" w14:textId="77777777" w:rsidR="00194583" w:rsidRDefault="001945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40C0E15" w14:textId="77777777" w:rsidR="00194583" w:rsidRDefault="00D51DB8">
      <w:r>
        <w:rPr>
          <w:rFonts w:ascii="Wingdings" w:eastAsia="Wingdings" w:hAnsi="Wingdings" w:cs="Wingdings"/>
          <w:b/>
          <w:color w:val="FF0000"/>
          <w:sz w:val="24"/>
          <w:szCs w:val="24"/>
        </w:rPr>
        <w:t></w:t>
      </w:r>
      <w:r>
        <w:rPr>
          <w:rFonts w:eastAsia="標楷體"/>
          <w:b/>
          <w:color w:val="FF0000"/>
          <w:sz w:val="24"/>
          <w:szCs w:val="24"/>
        </w:rPr>
        <w:t>上述欄位皆與校外人士協助教學及活動之申請表一致。</w:t>
      </w:r>
    </w:p>
    <w:sectPr w:rsidR="00194583">
      <w:footerReference w:type="default" r:id="rId8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A640B" w14:textId="77777777" w:rsidR="00A362FD" w:rsidRDefault="00A362FD">
      <w:r>
        <w:separator/>
      </w:r>
    </w:p>
  </w:endnote>
  <w:endnote w:type="continuationSeparator" w:id="0">
    <w:p w14:paraId="539728FE" w14:textId="77777777" w:rsidR="00A362FD" w:rsidRDefault="00A3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1FB7" w14:textId="77777777" w:rsidR="00D51DB8" w:rsidRDefault="00D51DB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9F127" w14:textId="77777777" w:rsidR="00A362FD" w:rsidRDefault="00A362FD">
      <w:r>
        <w:separator/>
      </w:r>
    </w:p>
  </w:footnote>
  <w:footnote w:type="continuationSeparator" w:id="0">
    <w:p w14:paraId="7D96301F" w14:textId="77777777" w:rsidR="00A362FD" w:rsidRDefault="00A36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564D0"/>
    <w:multiLevelType w:val="multilevel"/>
    <w:tmpl w:val="B90ED09C"/>
    <w:lvl w:ilvl="0">
      <w:start w:val="1"/>
      <w:numFmt w:val="decimal"/>
      <w:lvlText w:val="%1."/>
      <w:lvlJc w:val="left"/>
      <w:pPr>
        <w:ind w:left="503" w:hanging="480"/>
      </w:p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29F144EF"/>
    <w:multiLevelType w:val="multilevel"/>
    <w:tmpl w:val="954C192E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990B74"/>
    <w:multiLevelType w:val="hybridMultilevel"/>
    <w:tmpl w:val="47DAD576"/>
    <w:lvl w:ilvl="0" w:tplc="E8EAF276">
      <w:start w:val="18"/>
      <w:numFmt w:val="decimal"/>
      <w:lvlText w:val="%1"/>
      <w:lvlJc w:val="left"/>
      <w:pPr>
        <w:ind w:left="383" w:hanging="360"/>
      </w:pPr>
      <w:rPr>
        <w:rFonts w:ascii="標楷體" w:eastAsia="標楷體" w:hAnsi="標楷體" w:cs="標楷體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5E425DB9"/>
    <w:multiLevelType w:val="multilevel"/>
    <w:tmpl w:val="7E5AEB2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4F31661"/>
    <w:multiLevelType w:val="multilevel"/>
    <w:tmpl w:val="96F005C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232D16"/>
    <w:multiLevelType w:val="multilevel"/>
    <w:tmpl w:val="DAD84B00"/>
    <w:lvl w:ilvl="0">
      <w:start w:val="1"/>
      <w:numFmt w:val="taiwaneseCountingThousand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6CD16F2E"/>
    <w:multiLevelType w:val="multilevel"/>
    <w:tmpl w:val="DAD84B00"/>
    <w:lvl w:ilvl="0">
      <w:start w:val="1"/>
      <w:numFmt w:val="taiwaneseCountingThousand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 w16cid:durableId="282004759">
    <w:abstractNumId w:val="5"/>
  </w:num>
  <w:num w:numId="2" w16cid:durableId="1168402384">
    <w:abstractNumId w:val="0"/>
  </w:num>
  <w:num w:numId="3" w16cid:durableId="1613972948">
    <w:abstractNumId w:val="3"/>
  </w:num>
  <w:num w:numId="4" w16cid:durableId="229660063">
    <w:abstractNumId w:val="4"/>
  </w:num>
  <w:num w:numId="5" w16cid:durableId="494539647">
    <w:abstractNumId w:val="1"/>
  </w:num>
  <w:num w:numId="6" w16cid:durableId="1100682616">
    <w:abstractNumId w:val="6"/>
  </w:num>
  <w:num w:numId="7" w16cid:durableId="970089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83"/>
    <w:rsid w:val="00024F59"/>
    <w:rsid w:val="00043E26"/>
    <w:rsid w:val="000459B0"/>
    <w:rsid w:val="00164C72"/>
    <w:rsid w:val="00194583"/>
    <w:rsid w:val="005A1CFF"/>
    <w:rsid w:val="006F5C20"/>
    <w:rsid w:val="009047C9"/>
    <w:rsid w:val="009431D8"/>
    <w:rsid w:val="009A2C0B"/>
    <w:rsid w:val="00A362FD"/>
    <w:rsid w:val="00C36F4B"/>
    <w:rsid w:val="00D51DB8"/>
    <w:rsid w:val="00DD21A4"/>
    <w:rsid w:val="00E9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39D0D"/>
  <w15:docId w15:val="{99D1C141-2E3F-48F2-8873-2530F22F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d">
    <w:name w:val="annotation reference"/>
    <w:basedOn w:val="a0"/>
    <w:rPr>
      <w:sz w:val="18"/>
      <w:szCs w:val="18"/>
    </w:rPr>
  </w:style>
  <w:style w:type="paragraph" w:styleId="ae">
    <w:name w:val="annotation text"/>
    <w:basedOn w:val="a"/>
    <w:pPr>
      <w:jc w:val="left"/>
    </w:pPr>
  </w:style>
  <w:style w:type="character" w:customStyle="1" w:styleId="af">
    <w:name w:val="註解文字 字元"/>
    <w:basedOn w:val="a0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basedOn w:val="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6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954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cp:lastModifiedBy>惠婷 張</cp:lastModifiedBy>
  <cp:revision>4</cp:revision>
  <cp:lastPrinted>2023-11-24T06:23:00Z</cp:lastPrinted>
  <dcterms:created xsi:type="dcterms:W3CDTF">2025-04-18T02:29:00Z</dcterms:created>
  <dcterms:modified xsi:type="dcterms:W3CDTF">2025-06-22T14:05:00Z</dcterms:modified>
</cp:coreProperties>
</file>