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F457C" w14:textId="77777777" w:rsidR="009D7E7D" w:rsidRPr="009D4D2D" w:rsidRDefault="009D7E7D" w:rsidP="009D7E7D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新北市立福營國中_</w:t>
      </w:r>
      <w:r w:rsidRPr="009D4D2D">
        <w:rPr>
          <w:rFonts w:ascii="標楷體" w:eastAsia="標楷體" w:hAnsi="標楷體" w:hint="eastAsia"/>
          <w:sz w:val="28"/>
          <w:szCs w:val="28"/>
        </w:rPr>
        <w:t>1</w:t>
      </w:r>
      <w:r w:rsidR="00BD4041">
        <w:rPr>
          <w:rFonts w:ascii="標楷體" w:eastAsia="標楷體" w:hAnsi="標楷體" w:hint="eastAsia"/>
          <w:sz w:val="28"/>
          <w:szCs w:val="28"/>
        </w:rPr>
        <w:t>1</w:t>
      </w:r>
      <w:r w:rsidR="00C4564E">
        <w:rPr>
          <w:rFonts w:ascii="標楷體" w:eastAsia="標楷體" w:hAnsi="標楷體" w:hint="eastAsia"/>
          <w:sz w:val="28"/>
          <w:szCs w:val="28"/>
        </w:rPr>
        <w:t>4</w:t>
      </w:r>
      <w:r w:rsidR="00F71D5E">
        <w:rPr>
          <w:rFonts w:ascii="標楷體" w:eastAsia="標楷體" w:hAnsi="標楷體" w:hint="eastAsia"/>
          <w:sz w:val="28"/>
          <w:szCs w:val="28"/>
        </w:rPr>
        <w:t>上</w:t>
      </w:r>
      <w:r w:rsidR="003245F9">
        <w:rPr>
          <w:rFonts w:ascii="標楷體" w:eastAsia="標楷體" w:hAnsi="標楷體" w:hint="eastAsia"/>
          <w:sz w:val="28"/>
          <w:szCs w:val="28"/>
        </w:rPr>
        <w:t>_</w:t>
      </w:r>
      <w:r w:rsidRPr="009D4D2D">
        <w:rPr>
          <w:rFonts w:ascii="標楷體" w:eastAsia="標楷體" w:hAnsi="標楷體" w:hint="eastAsia"/>
          <w:sz w:val="28"/>
          <w:szCs w:val="28"/>
        </w:rPr>
        <w:t>校內特教方案(</w:t>
      </w:r>
      <w:r w:rsidR="00704F33">
        <w:rPr>
          <w:rFonts w:ascii="標楷體" w:eastAsia="標楷體" w:hAnsi="標楷體" w:hint="eastAsia"/>
          <w:sz w:val="28"/>
          <w:szCs w:val="28"/>
        </w:rPr>
        <w:t>數理</w:t>
      </w:r>
      <w:r w:rsidRPr="009D4D2D">
        <w:rPr>
          <w:rFonts w:ascii="標楷體" w:eastAsia="標楷體" w:hAnsi="標楷體" w:hint="eastAsia"/>
          <w:sz w:val="28"/>
          <w:szCs w:val="28"/>
        </w:rPr>
        <w:t>資優</w:t>
      </w:r>
      <w:r w:rsidR="001E5520">
        <w:rPr>
          <w:rFonts w:ascii="標楷體" w:eastAsia="標楷體" w:hAnsi="標楷體" w:hint="eastAsia"/>
          <w:sz w:val="28"/>
          <w:szCs w:val="28"/>
        </w:rPr>
        <w:t>8</w:t>
      </w:r>
      <w:r w:rsidRPr="009D4D2D">
        <w:rPr>
          <w:rFonts w:ascii="標楷體" w:eastAsia="標楷體" w:hAnsi="標楷體" w:hint="eastAsia"/>
          <w:sz w:val="28"/>
          <w:szCs w:val="28"/>
        </w:rPr>
        <w:t>)課程安排</w:t>
      </w:r>
    </w:p>
    <w:p w14:paraId="007984AF" w14:textId="77777777" w:rsidR="009D7E7D" w:rsidRPr="009D4D2D" w:rsidRDefault="009D7E7D" w:rsidP="009D7E7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任課教師: 鹿采玉老師</w:t>
      </w:r>
    </w:p>
    <w:tbl>
      <w:tblPr>
        <w:tblStyle w:val="a3"/>
        <w:tblW w:w="9469" w:type="dxa"/>
        <w:tblInd w:w="-572" w:type="dxa"/>
        <w:tblLook w:val="04A0" w:firstRow="1" w:lastRow="0" w:firstColumn="1" w:lastColumn="0" w:noHBand="0" w:noVBand="1"/>
      </w:tblPr>
      <w:tblGrid>
        <w:gridCol w:w="851"/>
        <w:gridCol w:w="2097"/>
        <w:gridCol w:w="4395"/>
        <w:gridCol w:w="2126"/>
      </w:tblGrid>
      <w:tr w:rsidR="000018FB" w:rsidRPr="009D4D2D" w14:paraId="18B21172" w14:textId="77777777" w:rsidTr="000018FB">
        <w:tc>
          <w:tcPr>
            <w:tcW w:w="851" w:type="dxa"/>
          </w:tcPr>
          <w:p w14:paraId="50E3F0DC" w14:textId="77777777" w:rsidR="000018FB" w:rsidRPr="009D4D2D" w:rsidRDefault="000018FB" w:rsidP="00B03618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D4D2D">
              <w:rPr>
                <w:rFonts w:ascii="標楷體" w:eastAsia="標楷體" w:hAnsi="標楷體" w:hint="eastAsia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r w:rsidRPr="009D4D2D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2097" w:type="dxa"/>
          </w:tcPr>
          <w:p w14:paraId="539C061B" w14:textId="77777777" w:rsidR="000018FB" w:rsidRPr="009D4D2D" w:rsidRDefault="000018FB" w:rsidP="00B03618">
            <w:pPr>
              <w:jc w:val="center"/>
              <w:rPr>
                <w:rFonts w:ascii="標楷體" w:eastAsia="標楷體" w:hAnsi="標楷體"/>
              </w:rPr>
            </w:pPr>
            <w:r w:rsidRPr="009D4D2D">
              <w:rPr>
                <w:rFonts w:ascii="標楷體" w:eastAsia="標楷體" w:hAnsi="標楷體" w:hint="eastAsia"/>
              </w:rPr>
              <w:t>時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9D4D2D">
              <w:rPr>
                <w:rFonts w:ascii="標楷體" w:eastAsia="標楷體" w:hAnsi="標楷體" w:hint="eastAsia"/>
              </w:rPr>
              <w:t>間</w:t>
            </w:r>
          </w:p>
        </w:tc>
        <w:tc>
          <w:tcPr>
            <w:tcW w:w="4395" w:type="dxa"/>
          </w:tcPr>
          <w:p w14:paraId="23A32B7A" w14:textId="77777777" w:rsidR="000018FB" w:rsidRPr="009D4D2D" w:rsidRDefault="000018FB" w:rsidP="00B03618">
            <w:pPr>
              <w:jc w:val="center"/>
              <w:rPr>
                <w:rFonts w:ascii="標楷體" w:eastAsia="標楷體" w:hAnsi="標楷體"/>
              </w:rPr>
            </w:pPr>
            <w:r w:rsidRPr="009D4D2D">
              <w:rPr>
                <w:rFonts w:ascii="標楷體" w:eastAsia="標楷體" w:hAnsi="標楷體" w:hint="eastAsia"/>
              </w:rPr>
              <w:t>課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9D4D2D">
              <w:rPr>
                <w:rFonts w:ascii="標楷體" w:eastAsia="標楷體" w:hAnsi="標楷體" w:hint="eastAsia"/>
              </w:rPr>
              <w:t>程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9D4D2D">
              <w:rPr>
                <w:rFonts w:ascii="標楷體" w:eastAsia="標楷體" w:hAnsi="標楷體" w:hint="eastAsia"/>
              </w:rPr>
              <w:t>內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9D4D2D">
              <w:rPr>
                <w:rFonts w:ascii="標楷體" w:eastAsia="標楷體" w:hAnsi="標楷體" w:hint="eastAsia"/>
              </w:rPr>
              <w:t>容</w:t>
            </w:r>
          </w:p>
        </w:tc>
        <w:tc>
          <w:tcPr>
            <w:tcW w:w="2126" w:type="dxa"/>
          </w:tcPr>
          <w:p w14:paraId="45C7AFDA" w14:textId="77777777" w:rsidR="000018FB" w:rsidRPr="009D4D2D" w:rsidRDefault="000018FB" w:rsidP="00B03618">
            <w:pPr>
              <w:jc w:val="center"/>
              <w:rPr>
                <w:rFonts w:ascii="標楷體" w:eastAsia="標楷體" w:hAnsi="標楷體"/>
              </w:rPr>
            </w:pPr>
            <w:r w:rsidRPr="009D4D2D">
              <w:rPr>
                <w:rFonts w:ascii="標楷體" w:eastAsia="標楷體" w:hAnsi="標楷體" w:hint="eastAsia"/>
              </w:rPr>
              <w:t>備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9D4D2D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0018FB" w:rsidRPr="009D4D2D" w14:paraId="434C49DE" w14:textId="77777777" w:rsidTr="000018FB">
        <w:tc>
          <w:tcPr>
            <w:tcW w:w="851" w:type="dxa"/>
          </w:tcPr>
          <w:p w14:paraId="0253EE53" w14:textId="77777777" w:rsidR="000018FB" w:rsidRPr="009D4D2D" w:rsidRDefault="000018FB" w:rsidP="00B0361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97" w:type="dxa"/>
          </w:tcPr>
          <w:p w14:paraId="68EAAA8F" w14:textId="77777777" w:rsidR="000018FB" w:rsidRPr="009D4D2D" w:rsidRDefault="000018FB" w:rsidP="00B0361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0D9E29F0" w14:textId="77777777" w:rsidR="000018FB" w:rsidRPr="009D4D2D" w:rsidRDefault="000018FB" w:rsidP="00B0361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錯綜迷離</w:t>
            </w:r>
            <w:proofErr w:type="gramStart"/>
            <w:r>
              <w:rPr>
                <w:rFonts w:ascii="標楷體" w:eastAsia="標楷體" w:hAnsi="標楷體" w:hint="eastAsia"/>
              </w:rPr>
              <w:t>的互文</w:t>
            </w:r>
            <w:proofErr w:type="gramEnd"/>
          </w:p>
        </w:tc>
        <w:tc>
          <w:tcPr>
            <w:tcW w:w="2126" w:type="dxa"/>
          </w:tcPr>
          <w:p w14:paraId="07BB9B95" w14:textId="77777777" w:rsidR="000018FB" w:rsidRPr="009D4D2D" w:rsidRDefault="000018FB" w:rsidP="00B03618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5F194825" w14:textId="77777777" w:rsidTr="000018FB">
        <w:tc>
          <w:tcPr>
            <w:tcW w:w="851" w:type="dxa"/>
          </w:tcPr>
          <w:p w14:paraId="60BA9FF7" w14:textId="77777777" w:rsidR="000018FB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2097" w:type="dxa"/>
          </w:tcPr>
          <w:p w14:paraId="7297AA28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3F67C228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錯綜迷離</w:t>
            </w:r>
            <w:proofErr w:type="gramStart"/>
            <w:r>
              <w:rPr>
                <w:rFonts w:ascii="標楷體" w:eastAsia="標楷體" w:hAnsi="標楷體" w:hint="eastAsia"/>
              </w:rPr>
              <w:t>的互文</w:t>
            </w:r>
            <w:proofErr w:type="gramEnd"/>
          </w:p>
        </w:tc>
        <w:tc>
          <w:tcPr>
            <w:tcW w:w="2126" w:type="dxa"/>
          </w:tcPr>
          <w:p w14:paraId="0A905BAA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144056AE" w14:textId="77777777" w:rsidTr="000018FB">
        <w:tc>
          <w:tcPr>
            <w:tcW w:w="851" w:type="dxa"/>
          </w:tcPr>
          <w:p w14:paraId="67F1A6E7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2097" w:type="dxa"/>
          </w:tcPr>
          <w:p w14:paraId="3C9CE899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6A941902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認識疊字</w:t>
            </w:r>
            <w:proofErr w:type="gramStart"/>
            <w:r>
              <w:rPr>
                <w:rFonts w:ascii="標楷體" w:eastAsia="標楷體" w:hAnsi="標楷體" w:hint="eastAsia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</w:rPr>
              <w:t>詞1</w:t>
            </w:r>
          </w:p>
        </w:tc>
        <w:tc>
          <w:tcPr>
            <w:tcW w:w="2126" w:type="dxa"/>
          </w:tcPr>
          <w:p w14:paraId="4E90635A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5620B3B8" w14:textId="77777777" w:rsidTr="000018FB">
        <w:tc>
          <w:tcPr>
            <w:tcW w:w="851" w:type="dxa"/>
          </w:tcPr>
          <w:p w14:paraId="034A02AB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2097" w:type="dxa"/>
          </w:tcPr>
          <w:p w14:paraId="4955091A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5E4B0004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認識疊字</w:t>
            </w:r>
            <w:proofErr w:type="gramStart"/>
            <w:r>
              <w:rPr>
                <w:rFonts w:ascii="標楷體" w:eastAsia="標楷體" w:hAnsi="標楷體" w:hint="eastAsia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</w:rPr>
              <w:t>詞2</w:t>
            </w:r>
          </w:p>
        </w:tc>
        <w:tc>
          <w:tcPr>
            <w:tcW w:w="2126" w:type="dxa"/>
          </w:tcPr>
          <w:p w14:paraId="7E4C7490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7BEFD490" w14:textId="77777777" w:rsidTr="000018FB">
        <w:tc>
          <w:tcPr>
            <w:tcW w:w="851" w:type="dxa"/>
          </w:tcPr>
          <w:p w14:paraId="3F9B79FA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2097" w:type="dxa"/>
          </w:tcPr>
          <w:p w14:paraId="4AA34762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74F65317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古體詩介紹</w:t>
            </w:r>
          </w:p>
        </w:tc>
        <w:tc>
          <w:tcPr>
            <w:tcW w:w="2126" w:type="dxa"/>
          </w:tcPr>
          <w:p w14:paraId="28DE870D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07327178" w14:textId="77777777" w:rsidTr="000018FB">
        <w:tc>
          <w:tcPr>
            <w:tcW w:w="851" w:type="dxa"/>
          </w:tcPr>
          <w:p w14:paraId="3ABA8628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2097" w:type="dxa"/>
          </w:tcPr>
          <w:p w14:paraId="20B99176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0A0E290C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文句中「魚」的成語運用</w:t>
            </w:r>
          </w:p>
        </w:tc>
        <w:tc>
          <w:tcPr>
            <w:tcW w:w="2126" w:type="dxa"/>
          </w:tcPr>
          <w:p w14:paraId="5C496848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59D4483F" w14:textId="77777777" w:rsidTr="000018FB">
        <w:tc>
          <w:tcPr>
            <w:tcW w:w="851" w:type="dxa"/>
          </w:tcPr>
          <w:p w14:paraId="3537BDDE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七</w:t>
            </w:r>
          </w:p>
        </w:tc>
        <w:tc>
          <w:tcPr>
            <w:tcW w:w="2097" w:type="dxa"/>
          </w:tcPr>
          <w:p w14:paraId="367BCD1C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46786E62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 w:rsidRPr="008921D1">
              <w:rPr>
                <w:rFonts w:ascii="標楷體" w:eastAsia="標楷體" w:hAnsi="標楷體" w:hint="eastAsia"/>
              </w:rPr>
              <w:t>段考</w:t>
            </w:r>
            <w:r>
              <w:rPr>
                <w:rFonts w:ascii="標楷體" w:eastAsia="標楷體" w:hAnsi="標楷體" w:hint="eastAsia"/>
              </w:rPr>
              <w:t>複習</w:t>
            </w:r>
          </w:p>
        </w:tc>
        <w:tc>
          <w:tcPr>
            <w:tcW w:w="2126" w:type="dxa"/>
          </w:tcPr>
          <w:p w14:paraId="152F7CD2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42E104E0" w14:textId="77777777" w:rsidTr="000018FB">
        <w:tc>
          <w:tcPr>
            <w:tcW w:w="851" w:type="dxa"/>
          </w:tcPr>
          <w:p w14:paraId="3FE48F6C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2097" w:type="dxa"/>
          </w:tcPr>
          <w:p w14:paraId="3E5F09B6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5F045F09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 w:rsidRPr="008921D1">
              <w:rPr>
                <w:rFonts w:ascii="標楷體" w:eastAsia="標楷體" w:hAnsi="標楷體" w:hint="eastAsia"/>
              </w:rPr>
              <w:t>段考</w:t>
            </w:r>
            <w:r>
              <w:rPr>
                <w:rFonts w:ascii="標楷體" w:eastAsia="標楷體" w:hAnsi="標楷體" w:hint="eastAsia"/>
              </w:rPr>
              <w:t>複習-</w:t>
            </w:r>
            <w:r w:rsidRPr="008921D1">
              <w:rPr>
                <w:rFonts w:ascii="標楷體" w:eastAsia="標楷體" w:hAnsi="標楷體" w:hint="eastAsia"/>
              </w:rPr>
              <w:t>段考</w:t>
            </w:r>
            <w:proofErr w:type="gramStart"/>
            <w:r w:rsidRPr="008921D1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2126" w:type="dxa"/>
          </w:tcPr>
          <w:p w14:paraId="45BEC6E4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0E209374" w14:textId="77777777" w:rsidTr="000018FB">
        <w:tc>
          <w:tcPr>
            <w:tcW w:w="851" w:type="dxa"/>
          </w:tcPr>
          <w:p w14:paraId="4D84DC5E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2097" w:type="dxa"/>
          </w:tcPr>
          <w:p w14:paraId="7D06D790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0A88B237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認識詞性-名詞/動詞/形容詞/副詞</w:t>
            </w:r>
          </w:p>
        </w:tc>
        <w:tc>
          <w:tcPr>
            <w:tcW w:w="2126" w:type="dxa"/>
          </w:tcPr>
          <w:p w14:paraId="3929A80B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5499609F" w14:textId="77777777" w:rsidTr="000018FB">
        <w:tc>
          <w:tcPr>
            <w:tcW w:w="851" w:type="dxa"/>
          </w:tcPr>
          <w:p w14:paraId="12C57A5F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十</w:t>
            </w:r>
          </w:p>
        </w:tc>
        <w:tc>
          <w:tcPr>
            <w:tcW w:w="2097" w:type="dxa"/>
          </w:tcPr>
          <w:p w14:paraId="3CF44EF3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0385A236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認識詞性-量詞/代詞</w:t>
            </w:r>
          </w:p>
        </w:tc>
        <w:tc>
          <w:tcPr>
            <w:tcW w:w="2126" w:type="dxa"/>
          </w:tcPr>
          <w:p w14:paraId="38ACB49B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6612078F" w14:textId="77777777" w:rsidTr="000018FB">
        <w:tc>
          <w:tcPr>
            <w:tcW w:w="851" w:type="dxa"/>
          </w:tcPr>
          <w:p w14:paraId="1B1C8416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十一</w:t>
            </w:r>
          </w:p>
        </w:tc>
        <w:tc>
          <w:tcPr>
            <w:tcW w:w="2097" w:type="dxa"/>
          </w:tcPr>
          <w:p w14:paraId="30040F0B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26C1E4AD" w14:textId="77777777" w:rsidR="000018FB" w:rsidRPr="009D4D2D" w:rsidRDefault="000018FB" w:rsidP="000018FB">
            <w:pPr>
              <w:tabs>
                <w:tab w:val="center" w:pos="2018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句型判讀-敘事句/</w:t>
            </w:r>
            <w:proofErr w:type="gramStart"/>
            <w:r>
              <w:rPr>
                <w:rFonts w:ascii="標楷體" w:eastAsia="標楷體" w:hAnsi="標楷體" w:hint="eastAsia"/>
              </w:rPr>
              <w:t>有無句</w:t>
            </w:r>
            <w:proofErr w:type="gramEnd"/>
          </w:p>
        </w:tc>
        <w:tc>
          <w:tcPr>
            <w:tcW w:w="2126" w:type="dxa"/>
          </w:tcPr>
          <w:p w14:paraId="776E85DB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2836787F" w14:textId="77777777" w:rsidTr="000018FB">
        <w:tc>
          <w:tcPr>
            <w:tcW w:w="851" w:type="dxa"/>
          </w:tcPr>
          <w:p w14:paraId="5CB8F375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十二</w:t>
            </w:r>
          </w:p>
        </w:tc>
        <w:tc>
          <w:tcPr>
            <w:tcW w:w="2097" w:type="dxa"/>
          </w:tcPr>
          <w:p w14:paraId="3E60A8AB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1D3387CF" w14:textId="77777777" w:rsidR="000018FB" w:rsidRPr="009D4D2D" w:rsidRDefault="000018FB" w:rsidP="000018FB">
            <w:pPr>
              <w:tabs>
                <w:tab w:val="center" w:pos="2018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句型判讀-判斷句/表態句</w:t>
            </w:r>
          </w:p>
        </w:tc>
        <w:tc>
          <w:tcPr>
            <w:tcW w:w="2126" w:type="dxa"/>
          </w:tcPr>
          <w:p w14:paraId="5CEDC1F3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640B7096" w14:textId="77777777" w:rsidTr="000018FB">
        <w:tc>
          <w:tcPr>
            <w:tcW w:w="851" w:type="dxa"/>
          </w:tcPr>
          <w:p w14:paraId="4CB96538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十三</w:t>
            </w:r>
          </w:p>
        </w:tc>
        <w:tc>
          <w:tcPr>
            <w:tcW w:w="2097" w:type="dxa"/>
          </w:tcPr>
          <w:p w14:paraId="7F6D0150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13D85074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 w:rsidRPr="008921D1">
              <w:rPr>
                <w:rFonts w:ascii="標楷體" w:eastAsia="標楷體" w:hAnsi="標楷體" w:hint="eastAsia"/>
              </w:rPr>
              <w:t>段考</w:t>
            </w:r>
            <w:r>
              <w:rPr>
                <w:rFonts w:ascii="標楷體" w:eastAsia="標楷體" w:hAnsi="標楷體" w:hint="eastAsia"/>
              </w:rPr>
              <w:t>複習</w:t>
            </w:r>
          </w:p>
        </w:tc>
        <w:tc>
          <w:tcPr>
            <w:tcW w:w="2126" w:type="dxa"/>
          </w:tcPr>
          <w:p w14:paraId="6C932550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68C6C2CB" w14:textId="77777777" w:rsidTr="000018FB">
        <w:tc>
          <w:tcPr>
            <w:tcW w:w="851" w:type="dxa"/>
          </w:tcPr>
          <w:p w14:paraId="25EB1485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十四</w:t>
            </w:r>
          </w:p>
        </w:tc>
        <w:tc>
          <w:tcPr>
            <w:tcW w:w="2097" w:type="dxa"/>
          </w:tcPr>
          <w:p w14:paraId="467EE69E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0D620D00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 w:rsidRPr="008921D1">
              <w:rPr>
                <w:rFonts w:ascii="標楷體" w:eastAsia="標楷體" w:hAnsi="標楷體" w:hint="eastAsia"/>
              </w:rPr>
              <w:t>段考</w:t>
            </w:r>
            <w:r>
              <w:rPr>
                <w:rFonts w:ascii="標楷體" w:eastAsia="標楷體" w:hAnsi="標楷體" w:hint="eastAsia"/>
              </w:rPr>
              <w:t>複習-</w:t>
            </w:r>
            <w:r w:rsidRPr="008921D1">
              <w:rPr>
                <w:rFonts w:ascii="標楷體" w:eastAsia="標楷體" w:hAnsi="標楷體" w:hint="eastAsia"/>
              </w:rPr>
              <w:t>段考</w:t>
            </w:r>
            <w:proofErr w:type="gramStart"/>
            <w:r w:rsidRPr="008921D1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2126" w:type="dxa"/>
          </w:tcPr>
          <w:p w14:paraId="05996510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5A4D70DE" w14:textId="77777777" w:rsidTr="000018FB">
        <w:tc>
          <w:tcPr>
            <w:tcW w:w="851" w:type="dxa"/>
          </w:tcPr>
          <w:p w14:paraId="2C2BD77D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十五</w:t>
            </w:r>
          </w:p>
        </w:tc>
        <w:tc>
          <w:tcPr>
            <w:tcW w:w="2097" w:type="dxa"/>
          </w:tcPr>
          <w:p w14:paraId="28F6A5E9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1947AAC6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認識詞性-數詞/虛詞</w:t>
            </w:r>
          </w:p>
        </w:tc>
        <w:tc>
          <w:tcPr>
            <w:tcW w:w="2126" w:type="dxa"/>
          </w:tcPr>
          <w:p w14:paraId="6D6F1A36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47564B2F" w14:textId="77777777" w:rsidTr="000018FB">
        <w:tc>
          <w:tcPr>
            <w:tcW w:w="851" w:type="dxa"/>
          </w:tcPr>
          <w:p w14:paraId="67EFDA2D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十六</w:t>
            </w:r>
          </w:p>
        </w:tc>
        <w:tc>
          <w:tcPr>
            <w:tcW w:w="2097" w:type="dxa"/>
          </w:tcPr>
          <w:p w14:paraId="7791CEE7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2FBB7CF7" w14:textId="77777777" w:rsidR="000018FB" w:rsidRDefault="000018FB" w:rsidP="000018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校慶補假</w:t>
            </w:r>
          </w:p>
        </w:tc>
        <w:tc>
          <w:tcPr>
            <w:tcW w:w="2126" w:type="dxa"/>
          </w:tcPr>
          <w:p w14:paraId="46B5CBBF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37F4BA08" w14:textId="77777777" w:rsidTr="000018FB">
        <w:tc>
          <w:tcPr>
            <w:tcW w:w="851" w:type="dxa"/>
          </w:tcPr>
          <w:p w14:paraId="548F1A06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十七</w:t>
            </w:r>
          </w:p>
        </w:tc>
        <w:tc>
          <w:tcPr>
            <w:tcW w:w="2097" w:type="dxa"/>
          </w:tcPr>
          <w:p w14:paraId="10E62AC1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6902E808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文學中的數量詞</w:t>
            </w:r>
          </w:p>
        </w:tc>
        <w:tc>
          <w:tcPr>
            <w:tcW w:w="2126" w:type="dxa"/>
          </w:tcPr>
          <w:p w14:paraId="2F8C6468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0C8E5F2F" w14:textId="77777777" w:rsidTr="000018FB">
        <w:tc>
          <w:tcPr>
            <w:tcW w:w="851" w:type="dxa"/>
          </w:tcPr>
          <w:p w14:paraId="42918CFD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十八</w:t>
            </w:r>
          </w:p>
        </w:tc>
        <w:tc>
          <w:tcPr>
            <w:tcW w:w="2097" w:type="dxa"/>
          </w:tcPr>
          <w:p w14:paraId="64DA95B5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30AE2BC1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與法律有關的成語和名言</w:t>
            </w:r>
          </w:p>
        </w:tc>
        <w:tc>
          <w:tcPr>
            <w:tcW w:w="2126" w:type="dxa"/>
          </w:tcPr>
          <w:p w14:paraId="24D14D47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5B72F344" w14:textId="77777777" w:rsidTr="000018FB">
        <w:tc>
          <w:tcPr>
            <w:tcW w:w="851" w:type="dxa"/>
          </w:tcPr>
          <w:p w14:paraId="4CE63F00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十九</w:t>
            </w:r>
          </w:p>
        </w:tc>
        <w:tc>
          <w:tcPr>
            <w:tcW w:w="2097" w:type="dxa"/>
          </w:tcPr>
          <w:p w14:paraId="380BD44B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38DC0D4D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口是心非的倒反法</w:t>
            </w:r>
          </w:p>
        </w:tc>
        <w:tc>
          <w:tcPr>
            <w:tcW w:w="2126" w:type="dxa"/>
          </w:tcPr>
          <w:p w14:paraId="6CF70475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14B6BDBB" w14:textId="77777777" w:rsidTr="000018FB">
        <w:tc>
          <w:tcPr>
            <w:tcW w:w="851" w:type="dxa"/>
          </w:tcPr>
          <w:p w14:paraId="63EB4DCB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二十</w:t>
            </w:r>
          </w:p>
        </w:tc>
        <w:tc>
          <w:tcPr>
            <w:tcW w:w="2097" w:type="dxa"/>
          </w:tcPr>
          <w:p w14:paraId="551459A2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08BF837B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 w:rsidRPr="008921D1">
              <w:rPr>
                <w:rFonts w:ascii="標楷體" w:eastAsia="標楷體" w:hAnsi="標楷體" w:hint="eastAsia"/>
              </w:rPr>
              <w:t>段考</w:t>
            </w:r>
            <w:r>
              <w:rPr>
                <w:rFonts w:ascii="標楷體" w:eastAsia="標楷體" w:hAnsi="標楷體" w:hint="eastAsia"/>
              </w:rPr>
              <w:t>複習</w:t>
            </w:r>
          </w:p>
        </w:tc>
        <w:tc>
          <w:tcPr>
            <w:tcW w:w="2126" w:type="dxa"/>
          </w:tcPr>
          <w:p w14:paraId="3623C12D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  <w:tr w:rsidR="000018FB" w:rsidRPr="009D4D2D" w14:paraId="4BBABDC7" w14:textId="77777777" w:rsidTr="000018FB">
        <w:tc>
          <w:tcPr>
            <w:tcW w:w="851" w:type="dxa"/>
          </w:tcPr>
          <w:p w14:paraId="4199755E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二十一</w:t>
            </w:r>
          </w:p>
        </w:tc>
        <w:tc>
          <w:tcPr>
            <w:tcW w:w="2097" w:type="dxa"/>
          </w:tcPr>
          <w:p w14:paraId="37386719" w14:textId="77777777" w:rsidR="000018FB" w:rsidRPr="009D4D2D" w:rsidRDefault="000018FB" w:rsidP="000018F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16：00-16：45</w:t>
            </w:r>
          </w:p>
        </w:tc>
        <w:tc>
          <w:tcPr>
            <w:tcW w:w="4395" w:type="dxa"/>
          </w:tcPr>
          <w:p w14:paraId="09D7FCA8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  <w:r w:rsidRPr="008921D1">
              <w:rPr>
                <w:rFonts w:ascii="標楷體" w:eastAsia="標楷體" w:hAnsi="標楷體" w:hint="eastAsia"/>
              </w:rPr>
              <w:t>段考</w:t>
            </w:r>
            <w:r>
              <w:rPr>
                <w:rFonts w:ascii="標楷體" w:eastAsia="標楷體" w:hAnsi="標楷體" w:hint="eastAsia"/>
              </w:rPr>
              <w:t>複習-</w:t>
            </w:r>
            <w:r w:rsidRPr="008921D1">
              <w:rPr>
                <w:rFonts w:ascii="標楷體" w:eastAsia="標楷體" w:hAnsi="標楷體" w:hint="eastAsia"/>
              </w:rPr>
              <w:t>段考</w:t>
            </w:r>
            <w:proofErr w:type="gramStart"/>
            <w:r w:rsidRPr="008921D1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2126" w:type="dxa"/>
          </w:tcPr>
          <w:p w14:paraId="3E0472F4" w14:textId="77777777" w:rsidR="000018FB" w:rsidRPr="009D4D2D" w:rsidRDefault="000018FB" w:rsidP="000018FB">
            <w:pPr>
              <w:rPr>
                <w:rFonts w:ascii="標楷體" w:eastAsia="標楷體" w:hAnsi="標楷體"/>
              </w:rPr>
            </w:pPr>
          </w:p>
        </w:tc>
      </w:tr>
    </w:tbl>
    <w:p w14:paraId="180D4976" w14:textId="77777777" w:rsidR="009D7E7D" w:rsidRDefault="009D7E7D" w:rsidP="009D7E7D"/>
    <w:sectPr w:rsidR="009D7E7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EF883" w14:textId="77777777" w:rsidR="00C263EB" w:rsidRDefault="00C263EB" w:rsidP="009D7E7D">
      <w:r>
        <w:separator/>
      </w:r>
    </w:p>
  </w:endnote>
  <w:endnote w:type="continuationSeparator" w:id="0">
    <w:p w14:paraId="510F5837" w14:textId="77777777" w:rsidR="00C263EB" w:rsidRDefault="00C263EB" w:rsidP="009D7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D068C" w14:textId="77777777" w:rsidR="00C263EB" w:rsidRDefault="00C263EB" w:rsidP="009D7E7D">
      <w:r>
        <w:separator/>
      </w:r>
    </w:p>
  </w:footnote>
  <w:footnote w:type="continuationSeparator" w:id="0">
    <w:p w14:paraId="1EEC4D00" w14:textId="77777777" w:rsidR="00C263EB" w:rsidRDefault="00C263EB" w:rsidP="009D7E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6B3E"/>
    <w:rsid w:val="000018FB"/>
    <w:rsid w:val="00042E89"/>
    <w:rsid w:val="00147F27"/>
    <w:rsid w:val="00156BA6"/>
    <w:rsid w:val="001A20BC"/>
    <w:rsid w:val="001E5520"/>
    <w:rsid w:val="001F4FC6"/>
    <w:rsid w:val="001F6894"/>
    <w:rsid w:val="0021090E"/>
    <w:rsid w:val="0030521B"/>
    <w:rsid w:val="003245F9"/>
    <w:rsid w:val="00330442"/>
    <w:rsid w:val="00336B3E"/>
    <w:rsid w:val="00344820"/>
    <w:rsid w:val="00382307"/>
    <w:rsid w:val="0039382C"/>
    <w:rsid w:val="003A0AEF"/>
    <w:rsid w:val="003A54E2"/>
    <w:rsid w:val="00496CFA"/>
    <w:rsid w:val="004B2E4C"/>
    <w:rsid w:val="004C4CF5"/>
    <w:rsid w:val="005551EE"/>
    <w:rsid w:val="0057658E"/>
    <w:rsid w:val="005A4155"/>
    <w:rsid w:val="0068558F"/>
    <w:rsid w:val="006C78A7"/>
    <w:rsid w:val="006F50DE"/>
    <w:rsid w:val="00704F33"/>
    <w:rsid w:val="00707B0A"/>
    <w:rsid w:val="00741B54"/>
    <w:rsid w:val="007A5D7B"/>
    <w:rsid w:val="007D17A9"/>
    <w:rsid w:val="007F65EF"/>
    <w:rsid w:val="00811D62"/>
    <w:rsid w:val="008921D1"/>
    <w:rsid w:val="008B3931"/>
    <w:rsid w:val="008F3D49"/>
    <w:rsid w:val="008F7B85"/>
    <w:rsid w:val="009116CE"/>
    <w:rsid w:val="00913B07"/>
    <w:rsid w:val="00931128"/>
    <w:rsid w:val="00962C80"/>
    <w:rsid w:val="009D4D2D"/>
    <w:rsid w:val="009D7E7D"/>
    <w:rsid w:val="009E3482"/>
    <w:rsid w:val="00A36E04"/>
    <w:rsid w:val="00A73D95"/>
    <w:rsid w:val="00A9633E"/>
    <w:rsid w:val="00AB2FD7"/>
    <w:rsid w:val="00B33DE5"/>
    <w:rsid w:val="00BB5664"/>
    <w:rsid w:val="00BD4041"/>
    <w:rsid w:val="00BE78C8"/>
    <w:rsid w:val="00C17F88"/>
    <w:rsid w:val="00C263EB"/>
    <w:rsid w:val="00C4564E"/>
    <w:rsid w:val="00C6276C"/>
    <w:rsid w:val="00CD226E"/>
    <w:rsid w:val="00CF3C7E"/>
    <w:rsid w:val="00D24067"/>
    <w:rsid w:val="00D53025"/>
    <w:rsid w:val="00D62E21"/>
    <w:rsid w:val="00D6411A"/>
    <w:rsid w:val="00E52EBB"/>
    <w:rsid w:val="00F5319F"/>
    <w:rsid w:val="00F64E52"/>
    <w:rsid w:val="00F71D5E"/>
    <w:rsid w:val="00FE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4028EA"/>
  <w15:docId w15:val="{D5EDB8EA-D38C-4300-BBD2-97F5624C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6B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D7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D7E7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D7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D7E7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惠婷 張</cp:lastModifiedBy>
  <cp:revision>6</cp:revision>
  <dcterms:created xsi:type="dcterms:W3CDTF">2020-06-22T06:19:00Z</dcterms:created>
  <dcterms:modified xsi:type="dcterms:W3CDTF">2025-06-22T14:18:00Z</dcterms:modified>
</cp:coreProperties>
</file>