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73BE7F60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 </w:t>
      </w:r>
      <w:r w:rsidR="006B148B">
        <w:rPr>
          <w:rFonts w:eastAsia="標楷體" w:hint="eastAsia"/>
          <w:b/>
          <w:sz w:val="32"/>
          <w:szCs w:val="32"/>
          <w:u w:val="single"/>
        </w:rPr>
        <w:t>七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B148B">
        <w:rPr>
          <w:rFonts w:eastAsia="標楷體" w:hint="eastAsia"/>
          <w:b/>
          <w:sz w:val="32"/>
          <w:szCs w:val="32"/>
          <w:u w:val="single"/>
        </w:rPr>
        <w:t>洪淑貞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proofErr w:type="gramEnd"/>
    </w:p>
    <w:p w14:paraId="72CD4BC8" w14:textId="77777777" w:rsidR="009529E0" w:rsidRPr="00EA7A47" w:rsidRDefault="0036459A" w:rsidP="00D23DAF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373F2B4F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BC13FA">
        <w:rPr>
          <w:rFonts w:ascii="Wingdings 2" w:eastAsia="Wingdings 2" w:hAnsi="Wingdings 2" w:cs="Wingdings 2"/>
          <w:color w:val="auto"/>
          <w:sz w:val="28"/>
          <w:szCs w:val="28"/>
        </w:rPr>
        <w:t>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  <w:proofErr w:type="gramStart"/>
      <w:r w:rsidR="006B148B">
        <w:rPr>
          <w:rFonts w:ascii="標楷體" w:eastAsia="標楷體" w:hAnsi="標楷體" w:cs="標楷體" w:hint="eastAsia"/>
          <w:sz w:val="24"/>
          <w:szCs w:val="24"/>
          <w:u w:val="single"/>
        </w:rPr>
        <w:t>跨閱共讀</w:t>
      </w:r>
      <w:proofErr w:type="gramEnd"/>
      <w:r w:rsidR="006B148B">
        <w:rPr>
          <w:rFonts w:ascii="標楷體" w:eastAsia="標楷體" w:hAnsi="標楷體" w:cs="標楷體" w:hint="eastAsia"/>
          <w:sz w:val="24"/>
          <w:szCs w:val="24"/>
          <w:u w:val="single"/>
        </w:rPr>
        <w:t>:圖書館教育、閱讀策略運用</w:t>
      </w:r>
      <w:r w:rsidR="006B148B">
        <w:rPr>
          <w:rFonts w:ascii="標楷體" w:eastAsia="標楷體" w:hAnsi="標楷體" w:cs="標楷體" w:hint="eastAsia"/>
          <w:b/>
          <w:sz w:val="24"/>
          <w:szCs w:val="24"/>
          <w:u w:val="single"/>
        </w:rPr>
        <w:t>、</w:t>
      </w:r>
      <w:r w:rsidR="006B148B" w:rsidRPr="008D1B7F">
        <w:rPr>
          <w:rFonts w:ascii="標楷體" w:eastAsia="標楷體" w:hAnsi="標楷體" w:cs="標楷體" w:hint="eastAsia"/>
          <w:bCs/>
          <w:sz w:val="24"/>
          <w:szCs w:val="24"/>
          <w:u w:val="single"/>
        </w:rPr>
        <w:t>期刊</w:t>
      </w:r>
      <w:r w:rsidR="006B148B">
        <w:rPr>
          <w:rFonts w:ascii="標楷體" w:eastAsia="標楷體" w:hAnsi="標楷體" w:cs="標楷體" w:hint="eastAsia"/>
          <w:bCs/>
          <w:sz w:val="24"/>
          <w:szCs w:val="24"/>
          <w:u w:val="single"/>
        </w:rPr>
        <w:t>閱讀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proofErr w:type="gramEnd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C4DC0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5AF88255" w14:textId="77777777" w:rsidR="00AC4DC0" w:rsidRDefault="00AC4DC0" w:rsidP="00AC4DC0">
            <w:pPr>
              <w:rPr>
                <w:rFonts w:ascii="標楷體" w:eastAsia="標楷體" w:hAnsi="標楷體"/>
                <w:color w:val="333333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初審：准予備查 一、課程內容具有激發學生主動思考及自主學習的行動策略。 二、</w:t>
            </w:r>
            <w:proofErr w:type="gramStart"/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跨域合作</w:t>
            </w:r>
            <w:proofErr w:type="gramEnd"/>
            <w:r>
              <w:rPr>
                <w:rFonts w:ascii="標楷體" w:eastAsia="標楷體" w:hAnsi="標楷體" w:hint="eastAsia"/>
                <w:color w:val="333333"/>
                <w:sz w:val="24"/>
                <w:szCs w:val="24"/>
              </w:rPr>
              <w:t>發展校本特色文化, 課程結合生活及學生真實經驗。</w:t>
            </w:r>
          </w:p>
          <w:p w14:paraId="1F0D1BE8" w14:textId="7B49D836" w:rsidR="00AC4DC0" w:rsidRDefault="00AC4DC0" w:rsidP="00AC4DC0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7195" w:type="dxa"/>
            <w:vAlign w:val="center"/>
          </w:tcPr>
          <w:p w14:paraId="54F4682D" w14:textId="2359EE4F" w:rsidR="00AC4DC0" w:rsidRPr="00760F3B" w:rsidRDefault="00AC4DC0" w:rsidP="00AC4DC0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生命教育:圖書館地震應變口訣與計畫，逃生路線圖及避難方式教學</w:t>
            </w:r>
          </w:p>
        </w:tc>
      </w:tr>
    </w:tbl>
    <w:bookmarkEnd w:id="0"/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1DBF9633" w:rsidR="00EA7A47" w:rsidRDefault="00517FDB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4B21ED">
        <w:rPr>
          <w:rFonts w:eastAsia="標楷體"/>
          <w:b/>
          <w:sz w:val="24"/>
          <w:szCs w:val="24"/>
        </w:rPr>
        <w:t>0.5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4B21ED">
        <w:rPr>
          <w:rFonts w:eastAsia="標楷體"/>
          <w:b/>
          <w:sz w:val="24"/>
          <w:szCs w:val="24"/>
        </w:rPr>
        <w:t>11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8F1E56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14:paraId="0501794A" w14:textId="77777777" w:rsidTr="008F1E56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9CA0D" w14:textId="77777777" w:rsidR="00BA2AA3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67993F0C" w14:textId="77777777" w:rsidR="00BA2AA3" w:rsidRPr="00EC7948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7D148AFE" w14:textId="320D7B49" w:rsidR="00BA2AA3" w:rsidRPr="00EC7948" w:rsidRDefault="00BC13FA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Wingdings 2" w:eastAsia="Wingdings 2" w:hAnsi="Wingdings 2" w:cs="Wingdings 2"/>
                <w:color w:val="auto"/>
                <w:sz w:val="28"/>
                <w:szCs w:val="28"/>
              </w:rPr>
              <w:t>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8253819" w14:textId="77777777" w:rsidR="00BA2AA3" w:rsidRPr="00EC7948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66E5DA71" w14:textId="77777777" w:rsidR="00BA2AA3" w:rsidRPr="00EC7948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1AFA0635" w14:textId="7DE389D3" w:rsidR="00BA2AA3" w:rsidRPr="00EC7948" w:rsidRDefault="00BC13FA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Wingdings 2" w:eastAsia="Wingdings 2" w:hAnsi="Wingdings 2" w:cs="Wingdings 2"/>
                <w:color w:val="auto"/>
                <w:sz w:val="28"/>
                <w:szCs w:val="28"/>
              </w:rPr>
              <w:t>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04CCDAFA" w14:textId="26BC2233" w:rsidR="00BA2AA3" w:rsidRPr="00EC7948" w:rsidRDefault="00BC13FA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Wingdings 2" w:eastAsia="Wingdings 2" w:hAnsi="Wingdings 2" w:cs="Wingdings 2"/>
                <w:color w:val="auto"/>
                <w:sz w:val="28"/>
                <w:szCs w:val="28"/>
              </w:rPr>
              <w:t>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41F95361" w14:textId="77777777" w:rsidR="00BA2AA3" w:rsidRPr="00EC7948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150090AD" w14:textId="24D5B094" w:rsidR="00BA2AA3" w:rsidRPr="00EC7948" w:rsidRDefault="00BC13FA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Wingdings 2" w:eastAsia="Wingdings 2" w:hAnsi="Wingdings 2" w:cs="Wingdings 2"/>
                <w:color w:val="auto"/>
                <w:sz w:val="28"/>
                <w:szCs w:val="28"/>
              </w:rPr>
              <w:t>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77777777" w:rsidR="00BA2AA3" w:rsidRPr="001D3382" w:rsidRDefault="00BA2AA3" w:rsidP="008F1E56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5220F5" w14:textId="77777777"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14:paraId="0BC71FD6" w14:textId="77777777"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請依「能透過……活動，達成……目標，以展現……素養」格式撰寫。</w:t>
            </w:r>
          </w:p>
          <w:p w14:paraId="1D2F9B4C" w14:textId="77777777" w:rsidR="00796803" w:rsidRDefault="00796803" w:rsidP="00796803">
            <w:pPr>
              <w:ind w:left="360" w:hangingChars="150" w:hanging="36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透過「圖書館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藏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及資訊教育」，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熟悉圖書館軟、硬體設備，能透過圖書館借書網頁、班級書箱、圖</w:t>
            </w:r>
          </w:p>
          <w:p w14:paraId="46657765" w14:textId="77777777" w:rsidR="00796803" w:rsidRDefault="00796803" w:rsidP="00796803">
            <w:pPr>
              <w:ind w:leftChars="150" w:left="30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館環境、介紹圖書館活動，達成對圖書館設備有所認識，以展現閱讀素養。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3DA22DCA" w14:textId="5354711A" w:rsidR="00796803" w:rsidRPr="00A84F48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能透過1</w:t>
            </w:r>
            <w:r w:rsidR="008F1E5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13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年4</w:t>
            </w:r>
            <w:r w:rsidR="008F1E5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/13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地震，圖書館書架倒塌事件，在圖書館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上跨閱共讀</w:t>
            </w:r>
            <w:proofErr w:type="gramEnd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課程時，透過志工教導應變口訣、逃生及避難路徑演練活動，達成生命安全教育目標，以展現能判斷危險來臨時，使用圖書館內消防設備</w:t>
            </w:r>
            <w:r w:rsidR="003D3E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，展現問題解決與思考素養</w:t>
            </w:r>
          </w:p>
          <w:p w14:paraId="178036C2" w14:textId="6983D2E0" w:rsidR="008F1E56" w:rsidRPr="00A84F48" w:rsidRDefault="00796803" w:rsidP="008F1E56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能透過圖書館參觀導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活動，達成認識圖書館三大區域:十大分類書籍、班級書箱位置、特色館藏書籍位置，達成借閱書籍目標，以展現閱讀素養能力。能透過館藏書籍編輯分類，分組完成圖書十大分類及書籍登錄號、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索書號</w:t>
            </w:r>
            <w:proofErr w:type="gramEnd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學習單，以展現閱讀素養、資訊素養。</w:t>
            </w:r>
          </w:p>
          <w:p w14:paraId="13E7C8DF" w14:textId="3BCD3D92" w:rsidR="00796803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能透過借閱圖書館一本書閱讀活動，達成對書籍作者寫作、所要呈現的主題或述說的思想特色，以展現閱讀素養。</w:t>
            </w:r>
          </w:p>
          <w:p w14:paraId="3E11D6E6" w14:textId="4BBFD2DF" w:rsidR="00796803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5.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</w:t>
            </w:r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討論校內期刊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主題及封面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設計</w:t>
            </w:r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proofErr w:type="gramStart"/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刊內文章</w:t>
            </w:r>
            <w:proofErr w:type="gramEnd"/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內容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活動，達成</w:t>
            </w:r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探究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期刊編輯特色</w:t>
            </w:r>
            <w:r w:rsidR="008F1E56" w:rsidRPr="00C1697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如何吸引讀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者閱讀，以展現圖書館刊物媒體素養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及藝衛涵</w:t>
            </w:r>
            <w:proofErr w:type="gramEnd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養與美感素養。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4D6DFEC2" w14:textId="1909893C" w:rsidR="00796803" w:rsidRPr="00E64E0B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</w:t>
            </w:r>
            <w:r w:rsidRPr="00C16971">
              <w:rPr>
                <w:rFonts w:ascii="標楷體" w:eastAsia="標楷體" w:hAnsi="標楷體" w:cs="標楷體"/>
                <w:b/>
                <w:color w:val="000000" w:themeColor="text1"/>
                <w:sz w:val="24"/>
                <w:szCs w:val="24"/>
              </w:rPr>
              <w:t>.</w:t>
            </w:r>
            <w:r w:rsidR="008F1E56" w:rsidRPr="002C183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透過「閱讀學習三種類型」，教導學生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從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螞蟻</w:t>
            </w:r>
            <w:proofErr w:type="gramEnd"/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式、蜘蛛式進化到</w:t>
            </w:r>
            <w:proofErr w:type="gramStart"/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蜜蜂式的學</w:t>
            </w:r>
            <w:proofErr w:type="gramEnd"/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歷程，達成主動式學習目標，以展現系統思考素養。</w:t>
            </w:r>
          </w:p>
          <w:p w14:paraId="0FD34414" w14:textId="1DE27C92" w:rsidR="00796803" w:rsidRPr="00E64E0B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7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能透過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「閱讀第一項:檢索與擷取」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蜘蛛式學習，以達成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訓練學生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閱讀文本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了解文本重點，進行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「檢索與擷取」的策略，完成文本的提問，以展現學生進行有效學習，建立他們學習信心的閱讀素養。</w:t>
            </w:r>
          </w:p>
          <w:p w14:paraId="36E76073" w14:textId="14D1A23E" w:rsidR="00796803" w:rsidRDefault="00796803" w:rsidP="00796803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8.</w:t>
            </w:r>
            <w:r w:rsidR="008F1E5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透過「閱讀第二項: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統整與解釋</w:t>
            </w:r>
            <w:r w:rsidR="008F1E56"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」配合閱讀策略應用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讓學生從文本閱讀，達成與同儕互動及共同完成任務，發揮學生內在潛力，為學生建立學習鷹架，讓</w:t>
            </w:r>
            <w:proofErr w:type="gramStart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孩子跨閱學習</w:t>
            </w:r>
            <w:proofErr w:type="gramEnd"/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，以達成閱讀素養。能透過李安「少年P</w:t>
            </w:r>
            <w:r w:rsidR="008F1E56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</w:t>
            </w:r>
            <w:r w:rsidR="008F1E5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的漂流」影片簡介，了解為了生存而奮鬥。</w:t>
            </w:r>
          </w:p>
          <w:p w14:paraId="711D1D7F" w14:textId="01B5BF14" w:rsidR="00BA2AA3" w:rsidRPr="008F1E56" w:rsidRDefault="00796803" w:rsidP="008F1E56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與視覺藝術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教師跨域教學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跨閱共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讀封面的設計結合期刊閱讀了解出版社的封面設計的重要，達成設計一個有特色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跨閱共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讀的封面設計，以展現藝術涵養與美感素養。</w:t>
            </w:r>
          </w:p>
        </w:tc>
      </w:tr>
    </w:tbl>
    <w:p w14:paraId="2496D1F1" w14:textId="5D163518" w:rsidR="00A42EF1" w:rsidRPr="00EA7A47" w:rsidRDefault="00D37619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4900DE05" w14:textId="0B6134A6" w:rsidR="00A42EF1" w:rsidRDefault="00796803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</w:rPr>
        <w:lastRenderedPageBreak/>
        <w:t xml:space="preserve"> </w:t>
      </w:r>
      <w:r>
        <w:rPr>
          <w:rFonts w:ascii="標楷體" w:eastAsia="標楷體" w:hAnsi="標楷體" w:cs="標楷體"/>
          <w:color w:val="FF0000"/>
          <w:sz w:val="24"/>
          <w:szCs w:val="24"/>
        </w:rPr>
        <w:t xml:space="preserve">                    </w:t>
      </w:r>
      <w:r w:rsidRPr="00796803">
        <w:rPr>
          <w:rFonts w:ascii="標楷體" w:eastAsia="標楷體" w:hAnsi="標楷體" w:cs="標楷體"/>
          <w:noProof/>
          <w:color w:val="FF0000"/>
          <w:sz w:val="24"/>
          <w:szCs w:val="24"/>
        </w:rPr>
        <w:drawing>
          <wp:inline distT="0" distB="0" distL="0" distR="0" wp14:anchorId="26D7B134" wp14:editId="3BB5E01F">
            <wp:extent cx="6096528" cy="3429297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96528" cy="3429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D23DAF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D23DAF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D23DAF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D23DAF">
      <w:pPr>
        <w:pStyle w:val="aff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lastRenderedPageBreak/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之課程形式辦理。</w:t>
      </w:r>
    </w:p>
    <w:p w14:paraId="010B7DFA" w14:textId="4D717BAD" w:rsidR="00EA7A47" w:rsidRPr="008C4AD5" w:rsidRDefault="00A42EF1" w:rsidP="00D23D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739C7" w:rsidRPr="005B69DC">
        <w:rPr>
          <w:rFonts w:ascii="Wingdings 2" w:eastAsia="Wingdings 2" w:hAnsi="Wingdings 2" w:cs="Wingdings 2"/>
          <w:color w:val="2E74B5" w:themeColor="accent1" w:themeShade="BF"/>
          <w:sz w:val="28"/>
          <w:szCs w:val="28"/>
        </w:rPr>
        <w:t>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BC13FA">
        <w:rPr>
          <w:rFonts w:ascii="標楷體" w:eastAsia="標楷體" w:hAnsi="標楷體" w:cs="Times New Roman" w:hint="eastAsia"/>
          <w:b/>
          <w:color w:val="0070C0"/>
          <w:u w:val="single"/>
        </w:rPr>
        <w:t>_</w:t>
      </w:r>
      <w:r w:rsidR="00BC13FA" w:rsidRPr="00BC13FA">
        <w:rPr>
          <w:rFonts w:ascii="標楷體" w:eastAsia="標楷體" w:hAnsi="標楷體" w:cs="Times New Roman"/>
          <w:b/>
          <w:color w:val="0070C0"/>
          <w:u w:val="single"/>
        </w:rPr>
        <w:t>3</w:t>
      </w:r>
      <w:r w:rsidR="00DD25FC">
        <w:rPr>
          <w:rFonts w:ascii="標楷體" w:eastAsia="標楷體" w:hAnsi="標楷體" w:cs="Times New Roman"/>
          <w:b/>
          <w:color w:val="0070C0"/>
          <w:u w:val="single"/>
        </w:rPr>
        <w:t xml:space="preserve"> or4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7B488A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0142AB50" w:rsidR="00EA7A47" w:rsidRPr="008C4AD5" w:rsidRDefault="00A42EF1" w:rsidP="00D23D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7B488A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7B488A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599D578B" w:rsidR="00EA7A47" w:rsidRPr="008C4AD5" w:rsidRDefault="00A42EF1" w:rsidP="00D23D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419F2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="007B488A" w:rsidRPr="007B488A">
        <w:rPr>
          <w:rFonts w:hint="eastAsia"/>
          <w:color w:val="0070C0"/>
        </w:rPr>
        <w:t xml:space="preserve"> </w:t>
      </w:r>
      <w:r w:rsidR="007B488A" w:rsidRPr="00A42EF1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C2E4C1D" w:rsidR="00EA7A47" w:rsidRDefault="00A42EF1" w:rsidP="00D23DAF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7B488A" w:rsidRPr="005B69DC">
        <w:rPr>
          <w:rFonts w:ascii="Wingdings 2" w:eastAsia="Wingdings 2" w:hAnsi="Wingdings 2" w:cs="Wingdings 2"/>
          <w:color w:val="2E74B5" w:themeColor="accent1" w:themeShade="BF"/>
          <w:sz w:val="28"/>
          <w:szCs w:val="28"/>
        </w:rPr>
        <w:t>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7B488A" w:rsidRPr="005B69DC">
        <w:rPr>
          <w:rFonts w:ascii="Wingdings 2" w:eastAsia="Wingdings 2" w:hAnsi="Wingdings 2" w:cs="Wingdings 2"/>
          <w:color w:val="2E74B5" w:themeColor="accent1" w:themeShade="BF"/>
          <w:sz w:val="28"/>
          <w:szCs w:val="28"/>
        </w:rPr>
        <w:t>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7B488A" w:rsidRPr="005B69DC">
        <w:rPr>
          <w:rFonts w:ascii="Wingdings 2" w:eastAsia="Wingdings 2" w:hAnsi="Wingdings 2" w:cs="Wingdings 2"/>
          <w:color w:val="2E74B5" w:themeColor="accent1" w:themeShade="BF"/>
          <w:sz w:val="28"/>
          <w:szCs w:val="28"/>
        </w:rPr>
        <w:t>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435AB179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="007B488A" w:rsidRPr="005B69DC">
        <w:rPr>
          <w:rFonts w:ascii="Wingdings 2" w:eastAsia="Wingdings 2" w:hAnsi="Wingdings 2" w:cs="Wingdings 2"/>
          <w:color w:val="2E74B5" w:themeColor="accent1" w:themeShade="BF"/>
          <w:sz w:val="28"/>
          <w:szCs w:val="28"/>
        </w:rPr>
        <w:t>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="007B488A"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76"/>
        <w:gridCol w:w="1276"/>
        <w:gridCol w:w="1417"/>
        <w:gridCol w:w="1276"/>
        <w:gridCol w:w="1764"/>
      </w:tblGrid>
      <w:tr w:rsidR="00724122" w:rsidRPr="002026C7" w14:paraId="0B139D0B" w14:textId="77777777" w:rsidTr="001B2BA4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1B2BA4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8F1E56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8F1E56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8F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23DAF" w:rsidRPr="00500692" w14:paraId="3308F13A" w14:textId="77777777" w:rsidTr="001B2BA4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D23DAF" w:rsidRPr="00316DA1" w:rsidRDefault="00D23DAF" w:rsidP="00D23DA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41F3D7B" w14:textId="77777777" w:rsidR="00D23DAF" w:rsidRDefault="00D23DAF" w:rsidP="00D23DAF">
            <w:pPr>
              <w:ind w:firstLine="0"/>
              <w:jc w:val="center"/>
              <w:rPr>
                <w:rFonts w:eastAsia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  <w:p w14:paraId="3FB172AA" w14:textId="7CF0A208" w:rsidR="00BF37CF" w:rsidRPr="00BF37CF" w:rsidRDefault="00BF37CF" w:rsidP="00D23DAF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</w:t>
            </w:r>
            <w:r w:rsidRPr="00BF37C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</w:t>
            </w:r>
          </w:p>
          <w:p w14:paraId="3DC6A27A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0853E768" w:rsidR="00BF37CF" w:rsidRPr="00500692" w:rsidRDefault="00BF37CF" w:rsidP="00BF37C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315CC" w14:textId="07686AB3" w:rsidR="00D23DAF" w:rsidRDefault="00D23DAF" w:rsidP="00D23DAF">
            <w:pPr>
              <w:pStyle w:val="Default"/>
              <w:ind w:left="240" w:hangingChars="100" w:hanging="240"/>
              <w:jc w:val="left"/>
              <w:rPr>
                <w:rFonts w:eastAsia="標楷體"/>
                <w:color w:val="000000" w:themeColor="text1"/>
              </w:rPr>
            </w:pPr>
            <w:r w:rsidRPr="00623A29">
              <w:rPr>
                <w:rFonts w:eastAsia="標楷體" w:hint="eastAsia"/>
                <w:color w:val="000000" w:themeColor="text1"/>
              </w:rPr>
              <w:t>(</w:t>
            </w:r>
            <w:r w:rsidRPr="00623A29">
              <w:rPr>
                <w:rFonts w:eastAsia="標楷體"/>
                <w:color w:val="000000" w:themeColor="text1"/>
              </w:rPr>
              <w:t>1)</w:t>
            </w:r>
            <w:r>
              <w:rPr>
                <w:rFonts w:eastAsia="標楷體" w:hint="eastAsia"/>
                <w:color w:val="000000" w:themeColor="text1"/>
              </w:rPr>
              <w:t>學生從</w:t>
            </w:r>
            <w:r w:rsidR="003D3E2A">
              <w:rPr>
                <w:rFonts w:eastAsia="標楷體" w:hint="eastAsia"/>
                <w:color w:val="000000" w:themeColor="text1"/>
              </w:rPr>
              <w:t>課程</w:t>
            </w:r>
            <w:r>
              <w:rPr>
                <w:rFonts w:eastAsia="標楷體" w:hint="eastAsia"/>
                <w:color w:val="000000" w:themeColor="text1"/>
              </w:rPr>
              <w:t>結構</w:t>
            </w:r>
            <w:proofErr w:type="gramStart"/>
            <w:r>
              <w:rPr>
                <w:rFonts w:eastAsia="標楷體" w:hint="eastAsia"/>
                <w:color w:val="000000" w:themeColor="text1"/>
              </w:rPr>
              <w:t>圖</w:t>
            </w:r>
            <w:r w:rsidR="003D3E2A">
              <w:rPr>
                <w:rFonts w:eastAsia="標楷體" w:hint="eastAsia"/>
                <w:color w:val="000000" w:themeColor="text1"/>
              </w:rPr>
              <w:t>認</w:t>
            </w:r>
            <w:r>
              <w:rPr>
                <w:rFonts w:eastAsia="標楷體" w:hint="eastAsia"/>
                <w:color w:val="000000" w:themeColor="text1"/>
              </w:rPr>
              <w:t>「跨閱共讀</w:t>
            </w:r>
            <w:proofErr w:type="gramEnd"/>
            <w:r>
              <w:rPr>
                <w:rFonts w:eastAsia="標楷體" w:hint="eastAsia"/>
                <w:color w:val="000000" w:themeColor="text1"/>
              </w:rPr>
              <w:t>」</w:t>
            </w:r>
            <w:r w:rsidR="003D3E2A">
              <w:rPr>
                <w:rFonts w:eastAsia="標楷體" w:hint="eastAsia"/>
                <w:color w:val="000000" w:themeColor="text1"/>
              </w:rPr>
              <w:t>設計理念</w:t>
            </w:r>
          </w:p>
          <w:p w14:paraId="23E80F93" w14:textId="66E88975" w:rsidR="00D23DAF" w:rsidRDefault="00D23DAF" w:rsidP="00D23DAF">
            <w:pPr>
              <w:pStyle w:val="Default"/>
              <w:ind w:left="240" w:hangingChars="100" w:hanging="240"/>
              <w:jc w:val="left"/>
              <w:rPr>
                <w:rFonts w:eastAsia="標楷體"/>
                <w:color w:val="000000" w:themeColor="text1"/>
              </w:rPr>
            </w:pPr>
            <w:r>
              <w:rPr>
                <w:rFonts w:eastAsia="標楷體" w:hint="eastAsia"/>
                <w:color w:val="000000" w:themeColor="text1"/>
              </w:rPr>
              <w:t>(</w:t>
            </w:r>
            <w:r>
              <w:rPr>
                <w:rFonts w:eastAsia="標楷體"/>
                <w:color w:val="000000" w:themeColor="text1"/>
              </w:rPr>
              <w:t>2)</w:t>
            </w:r>
            <w:r w:rsidR="000F3695">
              <w:rPr>
                <w:rFonts w:eastAsia="標楷體" w:hint="eastAsia"/>
                <w:color w:val="000000" w:themeColor="text1"/>
              </w:rPr>
              <w:t>資訊能力</w:t>
            </w:r>
            <w:r>
              <w:rPr>
                <w:rFonts w:eastAsia="標楷體" w:hint="eastAsia"/>
                <w:color w:val="000000" w:themeColor="text1"/>
              </w:rPr>
              <w:t>學生</w:t>
            </w:r>
            <w:r w:rsidR="00B40BEB">
              <w:rPr>
                <w:rFonts w:eastAsia="標楷體" w:hint="eastAsia"/>
                <w:color w:val="000000" w:themeColor="text1"/>
              </w:rPr>
              <w:t>能查</w:t>
            </w:r>
            <w:r w:rsidR="000F3695">
              <w:rPr>
                <w:rFonts w:eastAsia="標楷體" w:hint="eastAsia"/>
                <w:color w:val="000000" w:themeColor="text1"/>
              </w:rPr>
              <w:t>詢</w:t>
            </w:r>
            <w:r>
              <w:rPr>
                <w:rFonts w:eastAsia="標楷體" w:hint="eastAsia"/>
                <w:color w:val="000000" w:themeColor="text1"/>
              </w:rPr>
              <w:t>福營國中圖書借書網頁</w:t>
            </w:r>
          </w:p>
          <w:p w14:paraId="622BA195" w14:textId="084273B5" w:rsidR="00D23DAF" w:rsidRPr="00EA7A47" w:rsidRDefault="00D23DAF" w:rsidP="003D3E2A">
            <w:pPr>
              <w:pStyle w:val="Default"/>
              <w:ind w:left="240" w:hangingChars="100" w:hanging="240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  <w:r>
              <w:rPr>
                <w:rFonts w:eastAsia="標楷體"/>
                <w:color w:val="000000" w:themeColor="text1"/>
              </w:rPr>
              <w:t>(3)</w:t>
            </w:r>
            <w:r w:rsidR="000F3695">
              <w:rPr>
                <w:rFonts w:eastAsia="標楷體" w:hint="eastAsia"/>
                <w:color w:val="000000" w:themeColor="text1"/>
              </w:rPr>
              <w:t>科技能力</w:t>
            </w:r>
            <w:r w:rsidR="00B40BEB">
              <w:rPr>
                <w:rFonts w:eastAsia="標楷體" w:hint="eastAsia"/>
                <w:color w:val="000000" w:themeColor="text1"/>
              </w:rPr>
              <w:t>完成自製</w:t>
            </w:r>
            <w:proofErr w:type="gramStart"/>
            <w:r w:rsidR="00B40BEB">
              <w:rPr>
                <w:rFonts w:eastAsia="標楷體" w:hint="eastAsia"/>
                <w:color w:val="000000" w:themeColor="text1"/>
              </w:rPr>
              <w:t>借閱證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8B4B71" w14:textId="77777777" w:rsidR="00D23DAF" w:rsidRDefault="00D23DAF" w:rsidP="00D23DA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教師自製P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PT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說明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課程的大綱與閱讀的關聯</w:t>
            </w:r>
          </w:p>
          <w:p w14:paraId="15DA1801" w14:textId="448252A0" w:rsidR="00D23DAF" w:rsidRPr="00E64E0B" w:rsidRDefault="00D23DAF" w:rsidP="00D23DAF">
            <w:pPr>
              <w:pStyle w:val="aff0"/>
              <w:numPr>
                <w:ilvl w:val="0"/>
                <w:numId w:val="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</w:t>
            </w:r>
            <w:r w:rsidR="003D3E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網頁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3D3E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書籍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借閱規則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="003D3E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書箱借閱規定</w:t>
            </w:r>
          </w:p>
          <w:p w14:paraId="3EE2B250" w14:textId="6AD78BB1" w:rsidR="00D23DAF" w:rsidRPr="00EA7A47" w:rsidRDefault="00D23DAF" w:rsidP="003D3E2A">
            <w:pPr>
              <w:ind w:left="240" w:hangingChars="100" w:hanging="240"/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學生動手自製借書證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9CDEA7" w14:textId="4E7FEABD" w:rsidR="00D23DAF" w:rsidRPr="00574AC4" w:rsidRDefault="00D23DAF" w:rsidP="00D23DAF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</w:t>
            </w:r>
            <w:r w:rsidR="00E65982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圖書館資訊教育</w:t>
            </w:r>
          </w:p>
          <w:p w14:paraId="10165C2D" w14:textId="77777777" w:rsidR="00D23DAF" w:rsidRDefault="00D23DAF" w:rsidP="00D23DAF">
            <w:pPr>
              <w:ind w:leftChars="400" w:left="800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老師使用自製P</w:t>
            </w:r>
            <w:r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PT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教學，讓學生先熟悉圖書館環境</w:t>
            </w:r>
          </w:p>
          <w:p w14:paraId="1C686EB9" w14:textId="547AF930" w:rsidR="00D23DAF" w:rsidRPr="00E64E0B" w:rsidRDefault="00D23DAF" w:rsidP="00451679">
            <w:pPr>
              <w:ind w:left="840" w:hangingChars="350" w:hanging="84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單元二: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認識校內智慧圖書館資料搜尋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書籍，</w:t>
            </w:r>
            <w:r w:rsidR="00451679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說明書籍借閱規則</w:t>
            </w:r>
            <w:r w:rsidR="003D3E2A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及班級書箱借閱完成學習單任務</w:t>
            </w:r>
          </w:p>
          <w:p w14:paraId="53FBCC14" w14:textId="77777777" w:rsidR="00451679" w:rsidRDefault="00D23DAF" w:rsidP="00D23DAF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6D6C6993" w14:textId="0CB69842" w:rsidR="00D23DAF" w:rsidRPr="00E64E0B" w:rsidRDefault="00D23DAF" w:rsidP="00451679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繪製個人特色借書證貼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上借書條護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貝</w:t>
            </w:r>
          </w:p>
          <w:p w14:paraId="4EBE1D54" w14:textId="731B1958" w:rsidR="00D23DAF" w:rsidRPr="00500692" w:rsidRDefault="00D23DAF" w:rsidP="00D23DAF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 xml:space="preserve"> 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71A8495D" w:rsidR="00D23DAF" w:rsidRPr="00500692" w:rsidRDefault="00D23DAF" w:rsidP="00D23DAF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13737D" w14:textId="77777777" w:rsidR="00D23DAF" w:rsidRPr="00E64E0B" w:rsidRDefault="00D23DAF" w:rsidP="00D23DA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6542623E" w14:textId="77777777" w:rsidR="00D23DAF" w:rsidRPr="00E64E0B" w:rsidRDefault="00D23DAF" w:rsidP="00D23DA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老師製作圖書館借閱規則、書庫區規劃、報紙、期刊、主題書區、新書展示P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PT</w:t>
            </w:r>
          </w:p>
          <w:p w14:paraId="3EBFCA94" w14:textId="77777777" w:rsidR="00D23DAF" w:rsidRPr="00E64E0B" w:rsidRDefault="00D23DAF" w:rsidP="00D23DAF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教師使用觸控電腦</w:t>
            </w:r>
          </w:p>
          <w:p w14:paraId="5ECB5260" w14:textId="77777777" w:rsidR="00D23DAF" w:rsidRPr="00E64E0B" w:rsidRDefault="00D23DAF" w:rsidP="00E65982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教導學生</w:t>
            </w:r>
          </w:p>
          <w:p w14:paraId="7275ECD4" w14:textId="39241912" w:rsidR="00D23DAF" w:rsidRPr="00500692" w:rsidRDefault="00D23DAF" w:rsidP="00D23DA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0478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使用圖書館護貝機自製一張獨一無二借書證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1EEE5" w14:textId="77777777" w:rsidR="00B40BEB" w:rsidRDefault="00A97C58" w:rsidP="00A97C5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B40BE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注意力策略</w:t>
            </w:r>
          </w:p>
          <w:p w14:paraId="0DA2A8CA" w14:textId="256CC326" w:rsidR="00B40BEB" w:rsidRDefault="00A97C58" w:rsidP="00A97C58">
            <w:pPr>
              <w:ind w:left="9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</w:t>
            </w:r>
            <w:r w:rsidR="00840BEF"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B40BE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能操作護貝機器及自製借書證</w:t>
            </w:r>
          </w:p>
          <w:p w14:paraId="0BABA97A" w14:textId="1D01CE48" w:rsidR="00D23DAF" w:rsidRPr="00500692" w:rsidRDefault="00D23DAF" w:rsidP="00A97C58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817AAC" w14:textId="77777777" w:rsidR="00D23DAF" w:rsidRPr="00E64E0B" w:rsidRDefault="00D23DAF" w:rsidP="00D23DAF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414BF266" w14:textId="77777777" w:rsidR="00D23DAF" w:rsidRPr="00E64E0B" w:rsidRDefault="00D23DAF" w:rsidP="00D23DA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2.參與態度</w:t>
            </w:r>
          </w:p>
          <w:p w14:paraId="199F0BB3" w14:textId="77777777" w:rsidR="00D23DAF" w:rsidRPr="00E64E0B" w:rsidRDefault="00D23DAF" w:rsidP="00D23DAF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7694D270" w14:textId="39F949DE" w:rsidR="00D23DAF" w:rsidRPr="00500692" w:rsidRDefault="00D23DAF" w:rsidP="00D23DAF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9080F0" w14:textId="77777777" w:rsidR="00D23DAF" w:rsidRDefault="00D23DAF" w:rsidP="00D23DAF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 w:hint="eastAsia"/>
              </w:rPr>
              <w:t>科技/資訊</w:t>
            </w:r>
          </w:p>
          <w:p w14:paraId="13AF1F6D" w14:textId="77777777" w:rsidR="00D23DAF" w:rsidRPr="00E64E0B" w:rsidRDefault="00D23DAF" w:rsidP="00D23DAF">
            <w:pPr>
              <w:pStyle w:val="Default"/>
              <w:jc w:val="left"/>
              <w:rPr>
                <w:rFonts w:eastAsia="標楷體"/>
              </w:rPr>
            </w:pPr>
            <w:r w:rsidRPr="00E64E0B">
              <w:rPr>
                <w:rFonts w:eastAsia="標楷體"/>
              </w:rPr>
              <w:t>E1</w:t>
            </w:r>
            <w:r w:rsidRPr="00E64E0B">
              <w:rPr>
                <w:rFonts w:eastAsia="標楷體" w:hint="eastAsia"/>
              </w:rPr>
              <w:t>了解平日常見科技產品的用途與運作方式。</w:t>
            </w:r>
          </w:p>
          <w:p w14:paraId="405560D4" w14:textId="77777777" w:rsidR="00D23DAF" w:rsidRDefault="00D23DAF" w:rsidP="00D23DAF">
            <w:pPr>
              <w:pStyle w:val="Default"/>
              <w:jc w:val="left"/>
              <w:rPr>
                <w:rFonts w:eastAsia="標楷體"/>
              </w:rPr>
            </w:pPr>
            <w:r w:rsidRPr="00E64E0B">
              <w:rPr>
                <w:rFonts w:eastAsia="標楷體"/>
              </w:rPr>
              <w:t>E1</w:t>
            </w:r>
            <w:r w:rsidRPr="00E64E0B">
              <w:rPr>
                <w:rFonts w:eastAsia="標楷體" w:hint="eastAsia"/>
              </w:rPr>
              <w:t>認識常見的資訊系統。</w:t>
            </w:r>
          </w:p>
          <w:p w14:paraId="267082C1" w14:textId="77777777" w:rsidR="00D23DAF" w:rsidRPr="00664E74" w:rsidRDefault="00D23DAF" w:rsidP="00D23DAF">
            <w:pPr>
              <w:pStyle w:val="Default"/>
              <w:jc w:val="left"/>
              <w:rPr>
                <w:rFonts w:eastAsia="標楷體"/>
              </w:rPr>
            </w:pPr>
            <w:r w:rsidRPr="00664E74">
              <w:rPr>
                <w:rFonts w:eastAsia="標楷體"/>
              </w:rPr>
              <w:t>科E4體會動手實作的樂趣，並養成</w:t>
            </w:r>
            <w:r w:rsidRPr="00664E74">
              <w:rPr>
                <w:rFonts w:eastAsia="標楷體"/>
              </w:rPr>
              <w:lastRenderedPageBreak/>
              <w:t>正向的科技態度。</w:t>
            </w:r>
          </w:p>
          <w:p w14:paraId="19FCE547" w14:textId="4554E281" w:rsidR="00D23DAF" w:rsidRPr="00500692" w:rsidRDefault="00D23DAF" w:rsidP="00D23DAF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3D691B">
              <w:rPr>
                <w:rFonts w:ascii="標楷體" w:eastAsia="標楷體" w:hAnsi="標楷體"/>
                <w:sz w:val="24"/>
                <w:szCs w:val="24"/>
              </w:rPr>
              <w:t>科E2了解動手實作的重要性。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1FC641" w14:textId="77777777" w:rsidR="00D23DAF" w:rsidRPr="00500692" w:rsidRDefault="00D23DAF" w:rsidP="00D2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5054F6D" w14:textId="77777777" w:rsidR="00D23DAF" w:rsidRPr="008C4AD5" w:rsidRDefault="00D23DAF" w:rsidP="00D23DAF">
            <w:pPr>
              <w:pStyle w:val="aff0"/>
              <w:numPr>
                <w:ilvl w:val="1"/>
                <w:numId w:val="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7C5020F" w14:textId="77777777" w:rsidR="00D23DAF" w:rsidRPr="00500692" w:rsidRDefault="00D23DAF" w:rsidP="00D23DA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BECD4CA" w14:textId="77777777" w:rsidR="00D23DAF" w:rsidRPr="008C4AD5" w:rsidRDefault="00D23DAF" w:rsidP="00D23DAF">
            <w:pPr>
              <w:pStyle w:val="aff0"/>
              <w:numPr>
                <w:ilvl w:val="1"/>
                <w:numId w:val="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7AC0CF9" w14:textId="77777777" w:rsidR="00D23DAF" w:rsidRDefault="00D23DAF" w:rsidP="00D2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  <w:p w14:paraId="3E7A59CA" w14:textId="77777777" w:rsidR="00D23DAF" w:rsidRDefault="00D23DAF" w:rsidP="00D2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2F88F75D" w14:textId="77777777" w:rsidR="00D23DAF" w:rsidRDefault="00D23DAF" w:rsidP="00D2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  <w:p w14:paraId="34867052" w14:textId="77777777" w:rsidR="00BF37CF" w:rsidRDefault="00BF37CF" w:rsidP="00BF37C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5AA625E7" w14:textId="64807803" w:rsidR="00BF37CF" w:rsidRPr="00500692" w:rsidRDefault="00BF37CF" w:rsidP="00D23DA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66AB1452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3EF854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94DC107" w14:textId="119286AE" w:rsidR="00602090" w:rsidRDefault="00BF37CF" w:rsidP="00BF37CF">
            <w:pPr>
              <w:jc w:val="center"/>
              <w:rPr>
                <w:rFonts w:eastAsia="標楷體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  <w:p w14:paraId="3D458911" w14:textId="62A39D52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46F3021C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73A4BA78" w:rsidR="00BF37CF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89635" w14:textId="16AB5AB0" w:rsidR="00602090" w:rsidRDefault="00602090" w:rsidP="00602090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學習地震發生時應變口訣</w:t>
            </w:r>
          </w:p>
          <w:p w14:paraId="1DE03334" w14:textId="62BC26F0" w:rsidR="00602090" w:rsidRPr="003D3E2A" w:rsidRDefault="00602090" w:rsidP="00602090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逃生計畫的重要性</w:t>
            </w:r>
          </w:p>
          <w:p w14:paraId="1B7D44D7" w14:textId="3FF7EB43" w:rsidR="00602090" w:rsidRPr="00010860" w:rsidRDefault="00602090" w:rsidP="00602090">
            <w:pPr>
              <w:pStyle w:val="aff0"/>
              <w:numPr>
                <w:ilvl w:val="0"/>
                <w:numId w:val="16"/>
              </w:numPr>
              <w:ind w:leftChars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了解圖書館</w:t>
            </w:r>
            <w:r w:rsidRPr="003D3E2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逃生路線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及避難、消防設施及滅火器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F89B7B" w14:textId="57ABCA5F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圖書館兼消防志工教導學生地震</w:t>
            </w:r>
            <w:r w:rsid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口訣，保護自己的生命安全</w:t>
            </w:r>
          </w:p>
          <w:p w14:paraId="651BA830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對於圖書館出口動線的了解</w:t>
            </w:r>
          </w:p>
          <w:p w14:paraId="5EECA253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能夠找到逃生及避難點</w:t>
            </w:r>
          </w:p>
          <w:p w14:paraId="2FC6BE74" w14:textId="12606A0E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消防及滅火器材放置處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93AE9A" w14:textId="0C12E256" w:rsidR="00602090" w:rsidRDefault="00602090" w:rsidP="00602090">
            <w:pPr>
              <w:ind w:left="720" w:hangingChars="300" w:hanging="7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:圖書館地震</w:t>
            </w:r>
            <w:r w:rsidR="004516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發生</w:t>
            </w:r>
            <w:r w:rsidR="00EB5C2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時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生命安全重要性</w:t>
            </w:r>
          </w:p>
          <w:p w14:paraId="5D1B4160" w14:textId="30F1F7E5" w:rsidR="00602090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教師播放</w:t>
            </w: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圖書館4</w:t>
            </w:r>
            <w:r w:rsidRPr="00E6598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/30</w:t>
            </w: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書架倒塌照片及九年級學長們幫忙扶起書架，再由木工修復後的景象</w:t>
            </w:r>
          </w:p>
          <w:p w14:paraId="38BD7865" w14:textId="0E23EFF3" w:rsidR="00602090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13B8F900" w14:textId="629A2D52" w:rsidR="00602090" w:rsidRDefault="00602090" w:rsidP="00602090">
            <w:pPr>
              <w:ind w:left="720" w:hangingChars="300" w:hanging="7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圖書館兼消防志工教導地震發生時應變口訣及逃生計畫</w:t>
            </w:r>
          </w:p>
          <w:p w14:paraId="2E96E5B1" w14:textId="395A6C32" w:rsidR="00602090" w:rsidRPr="00E65982" w:rsidRDefault="00602090" w:rsidP="00451679">
            <w:pPr>
              <w:ind w:left="840" w:hangingChars="350" w:hanging="8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單元二:圖書館逃生路線及避難處所，認識所有滅火器放置點</w:t>
            </w:r>
          </w:p>
          <w:p w14:paraId="76853384" w14:textId="79A7DB5C" w:rsidR="00602090" w:rsidRDefault="00602090" w:rsidP="00451679">
            <w:pPr>
              <w:ind w:leftChars="400" w:left="800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圖書館書桌位子，當災害來臨可避難之處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5D7DA7A8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98B6C" w14:textId="5C053222" w:rsidR="00602090" w:rsidRPr="00C65CD8" w:rsidRDefault="00602090" w:rsidP="00602090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C65CD8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志工製作</w:t>
            </w:r>
          </w:p>
          <w:p w14:paraId="15D9532D" w14:textId="4C5C3260" w:rsidR="00602090" w:rsidRPr="00E65982" w:rsidRDefault="00602090" w:rsidP="00602090">
            <w:pPr>
              <w:ind w:leftChars="100" w:left="20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地震</w:t>
            </w:r>
            <w:r w:rsidR="004516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應變</w:t>
            </w: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P</w:t>
            </w:r>
            <w:r w:rsidRPr="00E65982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PT</w:t>
            </w:r>
            <w:r w:rsidRPr="00E6598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</w:t>
            </w:r>
          </w:p>
          <w:p w14:paraId="3DB452E0" w14:textId="228AD947" w:rsidR="00602090" w:rsidRDefault="00602090" w:rsidP="00602090">
            <w:pPr>
              <w:ind w:left="120" w:hangingChars="50" w:hanging="12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113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年4月1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日</w:t>
            </w:r>
          </w:p>
          <w:p w14:paraId="76ABAB93" w14:textId="77777777" w:rsidR="00602090" w:rsidRDefault="00602090" w:rsidP="00602090">
            <w:pPr>
              <w:ind w:leftChars="50" w:left="100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，圖書館地震後景象照片</w:t>
            </w:r>
          </w:p>
          <w:p w14:paraId="2B493900" w14:textId="199CA692" w:rsidR="00602090" w:rsidRDefault="00602090" w:rsidP="004419F2">
            <w:pPr>
              <w:ind w:left="240" w:hangingChars="100" w:hanging="24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4419F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消防器材及滅火器放置區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6DC53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注意力策略</w:t>
            </w:r>
          </w:p>
          <w:p w14:paraId="43FA08F8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思考力策略</w:t>
            </w:r>
          </w:p>
          <w:p w14:paraId="445AD520" w14:textId="5279CF48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F06CD6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608C222F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2.參與態度</w:t>
            </w:r>
          </w:p>
          <w:p w14:paraId="7B085A1C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6BAF0650" w14:textId="5C36124D" w:rsidR="00602090" w:rsidRPr="00A42EF1" w:rsidRDefault="00602090" w:rsidP="00602090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921529" w14:textId="48778B28" w:rsidR="00602090" w:rsidRPr="00602090" w:rsidRDefault="000F3695" w:rsidP="006020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生命/安全</w:t>
            </w:r>
            <w:r w:rsidR="00602090" w:rsidRPr="00602090">
              <w:rPr>
                <w:rFonts w:ascii="標楷體" w:eastAsia="標楷體" w:hAnsi="標楷體" w:hint="eastAsia"/>
                <w:sz w:val="24"/>
                <w:szCs w:val="24"/>
              </w:rPr>
              <w:t>生</w:t>
            </w:r>
            <w:r w:rsidR="00602090" w:rsidRPr="00602090">
              <w:rPr>
                <w:rFonts w:ascii="標楷體" w:eastAsia="標楷體" w:hAnsi="標楷體"/>
                <w:sz w:val="24"/>
                <w:szCs w:val="24"/>
              </w:rPr>
              <w:t>J3</w:t>
            </w:r>
            <w:r w:rsidR="00602090" w:rsidRPr="00602090">
              <w:rPr>
                <w:rFonts w:ascii="標楷體" w:eastAsia="標楷體" w:hAnsi="標楷體" w:hint="eastAsia"/>
                <w:sz w:val="24"/>
                <w:szCs w:val="24"/>
              </w:rPr>
              <w:t>反思生老病死與人生無常的現象</w:t>
            </w:r>
            <w:r w:rsidR="00602090" w:rsidRPr="00602090">
              <w:rPr>
                <w:rFonts w:ascii="標楷體" w:eastAsia="標楷體" w:hAnsi="標楷體" w:cs="標楷體" w:hint="eastAsia"/>
                <w:sz w:val="24"/>
                <w:szCs w:val="24"/>
              </w:rPr>
              <w:t>，</w:t>
            </w:r>
            <w:r w:rsidR="00602090" w:rsidRPr="00602090">
              <w:rPr>
                <w:rFonts w:ascii="標楷體" w:eastAsia="標楷體" w:hAnsi="標楷體" w:hint="eastAsia"/>
                <w:sz w:val="24"/>
                <w:szCs w:val="24"/>
              </w:rPr>
              <w:t>探索人生的目的、價值與意義</w:t>
            </w:r>
            <w:r w:rsidR="00602090" w:rsidRPr="00602090">
              <w:rPr>
                <w:rFonts w:ascii="標楷體" w:eastAsia="標楷體" w:hAnsi="標楷體" w:cs="標楷體" w:hint="eastAsia"/>
                <w:sz w:val="24"/>
                <w:szCs w:val="24"/>
              </w:rPr>
              <w:t>。</w:t>
            </w:r>
            <w:r w:rsidR="00602090" w:rsidRPr="00602090">
              <w:rPr>
                <w:rFonts w:ascii="標楷體" w:eastAsia="標楷體" w:hAnsi="標楷體" w:cs="標楷體"/>
                <w:sz w:val="24"/>
                <w:szCs w:val="24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F22B7" w14:textId="77777777" w:rsidR="00602090" w:rsidRPr="00500692" w:rsidRDefault="00602090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CB3AD6F" w14:textId="77777777" w:rsidR="00602090" w:rsidRPr="008C4AD5" w:rsidRDefault="00602090" w:rsidP="00602090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341144D4" w14:textId="77777777" w:rsidR="00602090" w:rsidRPr="00500692" w:rsidRDefault="00602090" w:rsidP="0060209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58A5A20" w14:textId="77777777" w:rsidR="00602090" w:rsidRPr="008C4AD5" w:rsidRDefault="00602090" w:rsidP="00602090">
            <w:pPr>
              <w:pStyle w:val="aff0"/>
              <w:numPr>
                <w:ilvl w:val="0"/>
                <w:numId w:val="4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B040AF" w14:textId="77777777" w:rsidR="00602090" w:rsidRDefault="00602090" w:rsidP="0060209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  <w:p w14:paraId="1ED4D98F" w14:textId="2880677E" w:rsidR="00602090" w:rsidRPr="00500692" w:rsidRDefault="00602090" w:rsidP="00BF37CF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0B704588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4CCAEE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7B3E80C" w14:textId="77777777" w:rsidR="00602090" w:rsidRDefault="00BF37CF" w:rsidP="00BF37CF">
            <w:pPr>
              <w:jc w:val="center"/>
              <w:rPr>
                <w:rFonts w:eastAsia="標楷體"/>
              </w:rPr>
            </w:pPr>
            <w:r w:rsidRPr="00316DA1">
              <w:rPr>
                <w:rFonts w:eastAsia="標楷體"/>
              </w:rPr>
              <w:lastRenderedPageBreak/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  <w:p w14:paraId="33EEED9A" w14:textId="729806A8" w:rsidR="00BF37CF" w:rsidRPr="00BF37CF" w:rsidRDefault="00BF37CF" w:rsidP="00BF37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or</w:t>
            </w:r>
          </w:p>
          <w:p w14:paraId="098C6538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6A13BC74" w:rsidR="00BF37CF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1974C5" w14:textId="08A18595" w:rsidR="00602090" w:rsidRDefault="00602090" w:rsidP="00602090">
            <w:pPr>
              <w:pStyle w:val="Default"/>
              <w:numPr>
                <w:ilvl w:val="0"/>
                <w:numId w:val="18"/>
              </w:numPr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lastRenderedPageBreak/>
              <w:t>實際參觀圖書館館</w:t>
            </w:r>
            <w:r>
              <w:rPr>
                <w:rFonts w:eastAsia="標楷體" w:cs="新細明體" w:hint="eastAsia"/>
                <w:color w:val="000000" w:themeColor="text1"/>
              </w:rPr>
              <w:lastRenderedPageBreak/>
              <w:t>藏書庫認識十大分類口訣</w:t>
            </w:r>
          </w:p>
          <w:p w14:paraId="4EC48B65" w14:textId="376D3D16" w:rsidR="00602090" w:rsidRDefault="004419F2" w:rsidP="00602090">
            <w:pPr>
              <w:pStyle w:val="Default"/>
              <w:numPr>
                <w:ilvl w:val="0"/>
                <w:numId w:val="18"/>
              </w:numPr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認識</w:t>
            </w:r>
            <w:r w:rsidR="00602090">
              <w:rPr>
                <w:rFonts w:eastAsia="標楷體" w:cs="新細明體" w:hint="eastAsia"/>
                <w:color w:val="000000" w:themeColor="text1"/>
              </w:rPr>
              <w:t>書籍</w:t>
            </w:r>
            <w:r w:rsidR="00602090" w:rsidRPr="007C3310">
              <w:rPr>
                <w:rFonts w:eastAsia="標楷體" w:cs="新細明體" w:hint="eastAsia"/>
                <w:color w:val="000000" w:themeColor="text1"/>
              </w:rPr>
              <w:t>索書號及登錄號</w:t>
            </w:r>
            <w:r>
              <w:rPr>
                <w:rFonts w:eastAsia="標楷體" w:cs="新細明體" w:hint="eastAsia"/>
                <w:color w:val="000000" w:themeColor="text1"/>
              </w:rPr>
              <w:t>在書籍位置</w:t>
            </w:r>
            <w:r w:rsidR="00602090">
              <w:rPr>
                <w:rFonts w:eastAsia="標楷體" w:cs="新細明體" w:hint="eastAsia"/>
                <w:color w:val="000000" w:themeColor="text1"/>
              </w:rPr>
              <w:t>，書籍在館內</w:t>
            </w:r>
            <w:r>
              <w:rPr>
                <w:rFonts w:eastAsia="標楷體" w:cs="新細明體" w:hint="eastAsia"/>
                <w:color w:val="000000" w:themeColor="text1"/>
              </w:rPr>
              <w:t>十大分類</w:t>
            </w:r>
            <w:r w:rsidR="00602090">
              <w:rPr>
                <w:rFonts w:eastAsia="標楷體" w:cs="新細明體" w:hint="eastAsia"/>
                <w:color w:val="000000" w:themeColor="text1"/>
              </w:rPr>
              <w:t>位置圖</w:t>
            </w:r>
          </w:p>
          <w:p w14:paraId="65247D8D" w14:textId="41D62C95" w:rsidR="00602090" w:rsidRDefault="00602090" w:rsidP="00451679">
            <w:pPr>
              <w:pStyle w:val="Default"/>
              <w:ind w:left="360" w:hangingChars="150" w:hanging="360"/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(</w:t>
            </w:r>
            <w:r>
              <w:rPr>
                <w:rFonts w:eastAsia="標楷體" w:cs="新細明體"/>
                <w:color w:val="000000" w:themeColor="text1"/>
              </w:rPr>
              <w:t>3)</w:t>
            </w:r>
            <w:r>
              <w:rPr>
                <w:rFonts w:eastAsia="標楷體" w:cs="新細明體" w:hint="eastAsia"/>
                <w:color w:val="000000" w:themeColor="text1"/>
              </w:rPr>
              <w:t>學生學習圖書十大分類完成學習單</w:t>
            </w:r>
          </w:p>
          <w:p w14:paraId="06108BD6" w14:textId="0C435CE8" w:rsidR="00602090" w:rsidRDefault="00602090" w:rsidP="0060209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F17E96" w14:textId="77777777" w:rsidR="00602090" w:rsidRPr="00E64E0B" w:rsidRDefault="00602090" w:rsidP="00602090">
            <w:pPr>
              <w:pStyle w:val="aff0"/>
              <w:numPr>
                <w:ilvl w:val="0"/>
                <w:numId w:val="7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圖書館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硬體設備導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庫內、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庫外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、未來教室、「班級書箱區」</w:t>
            </w:r>
          </w:p>
          <w:p w14:paraId="22921DB5" w14:textId="77777777" w:rsidR="00602090" w:rsidRPr="004310DE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</w:t>
            </w:r>
            <w:r w:rsidRPr="004310DE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4310DE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教師使用P</w:t>
            </w:r>
            <w:r w:rsidRPr="004310DE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PT</w:t>
            </w:r>
            <w:r w:rsidRPr="004310DE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介紹圖書十大類口訣及類別</w:t>
            </w:r>
          </w:p>
          <w:p w14:paraId="43D134A2" w14:textId="5A8A5ABB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認識圖書十大類索書號與福營國中登錄號的區別，完成圖書十大類學習單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C797B2" w14:textId="512FAC81" w:rsidR="00602090" w:rsidRPr="00E64E0B" w:rsidRDefault="00602090" w:rsidP="00602090">
            <w:pPr>
              <w:ind w:left="720" w:hangingChars="300" w:hanging="7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圖書館導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及書籍十大分類</w:t>
            </w:r>
          </w:p>
          <w:p w14:paraId="6C134062" w14:textId="77777777" w:rsidR="00602090" w:rsidRPr="00E64E0B" w:rsidRDefault="00602090" w:rsidP="00602090">
            <w:pPr>
              <w:ind w:leftChars="407" w:left="814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圖書館硬體教育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，館內藏書三大區域及十大分類書籍位置</w:t>
            </w:r>
          </w:p>
          <w:p w14:paraId="3999DCB3" w14:textId="77777777" w:rsidR="00602090" w:rsidRPr="00E64E0B" w:rsidRDefault="00602090" w:rsidP="00602090">
            <w:pPr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5EB4847C" w14:textId="77777777" w:rsidR="00602090" w:rsidRPr="00E64E0B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學生分組由教師帶領導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覽</w:t>
            </w:r>
            <w:proofErr w:type="gramEnd"/>
          </w:p>
          <w:p w14:paraId="360EE42B" w14:textId="77777777" w:rsidR="0045167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活動二:</w:t>
            </w:r>
          </w:p>
          <w:p w14:paraId="4E4B717F" w14:textId="11D867B2" w:rsidR="00602090" w:rsidRDefault="00602090" w:rsidP="00451679">
            <w:pPr>
              <w:ind w:leftChars="350" w:left="8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學生依座號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個位數找到相對應十大分類書籍</w:t>
            </w:r>
          </w:p>
          <w:p w14:paraId="5725C79F" w14:textId="77777777" w:rsidR="0045167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活動三:</w:t>
            </w:r>
          </w:p>
          <w:p w14:paraId="3F4DF6EB" w14:textId="74540A8D" w:rsidR="00602090" w:rsidRDefault="00602090" w:rsidP="00451679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分組完成書籍書名、索書號、分類號及十大類學習單</w:t>
            </w:r>
          </w:p>
          <w:p w14:paraId="4BDD04EA" w14:textId="564002A6" w:rsidR="00602090" w:rsidRDefault="00602090" w:rsidP="006020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2D0670C9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219992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030D6BFB" w14:textId="77777777" w:rsidR="00602090" w:rsidRPr="00E64E0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三大館藏書區:庫內、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庫外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、未來教室:書籍置放書架區及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硬體設備</w:t>
            </w:r>
          </w:p>
          <w:p w14:paraId="34F42C10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圖書十大分類的口訣</w:t>
            </w:r>
          </w:p>
          <w:p w14:paraId="164B3E47" w14:textId="77777777" w:rsidR="00602090" w:rsidRPr="00E64E0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完成教師製作學 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習單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:書名、圖書十大分類的索書號、</w:t>
            </w:r>
            <w:r w:rsidRPr="004419F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福營國中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登錄號學習單</w:t>
            </w:r>
          </w:p>
          <w:p w14:paraId="6EBEC1C2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384F4" w14:textId="7C804D32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4516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分組合作策略</w:t>
            </w:r>
          </w:p>
          <w:p w14:paraId="52B62685" w14:textId="21556130" w:rsidR="00602090" w:rsidRPr="00C65CD8" w:rsidRDefault="00602090" w:rsidP="00451679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2.</w:t>
            </w:r>
            <w:r w:rsidR="0045167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共同學習策略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A0F9D1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14:paraId="3D9CA077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3CC4D165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65A1D333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0C303E9F" w14:textId="77777777" w:rsidR="00602090" w:rsidRPr="00E64E0B" w:rsidRDefault="00602090" w:rsidP="0060209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30F08BAB" w14:textId="2B938CC9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DF0D3D" w14:textId="1B086A79" w:rsidR="00602090" w:rsidRDefault="000F3695" w:rsidP="006020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lastRenderedPageBreak/>
              <w:t>閱讀素養</w:t>
            </w:r>
          </w:p>
          <w:p w14:paraId="12586622" w14:textId="77777777" w:rsidR="000F3695" w:rsidRPr="00E64E0B" w:rsidRDefault="000F3695" w:rsidP="000F3695">
            <w:pPr>
              <w:pStyle w:val="Default"/>
              <w:rPr>
                <w:rFonts w:eastAsia="標楷體"/>
              </w:rPr>
            </w:pPr>
            <w:r w:rsidRPr="00E64E0B">
              <w:rPr>
                <w:rFonts w:eastAsia="標楷體" w:hint="eastAsia"/>
              </w:rPr>
              <w:lastRenderedPageBreak/>
              <w:t>閱</w:t>
            </w:r>
            <w:r w:rsidRPr="00E64E0B">
              <w:rPr>
                <w:rFonts w:eastAsia="標楷體"/>
              </w:rPr>
              <w:t>J9</w:t>
            </w:r>
            <w:r w:rsidRPr="00E64E0B">
              <w:rPr>
                <w:rFonts w:eastAsia="標楷體" w:hint="eastAsia"/>
              </w:rPr>
              <w:t>樂於參與閱讀相關的學習活動，並與他人交流。</w:t>
            </w:r>
          </w:p>
          <w:p w14:paraId="2CE96F1D" w14:textId="77777777" w:rsidR="000F3695" w:rsidRPr="000F3695" w:rsidRDefault="000F3695" w:rsidP="00602090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</w:p>
          <w:p w14:paraId="172AE050" w14:textId="012306D5" w:rsidR="00602090" w:rsidRDefault="00602090" w:rsidP="000F369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F6B07" w14:textId="77777777" w:rsidR="00602090" w:rsidRPr="00500692" w:rsidRDefault="00602090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教學(需另申請授課鐘點費)</w:t>
            </w:r>
          </w:p>
          <w:p w14:paraId="1A69AB76" w14:textId="77777777" w:rsidR="00602090" w:rsidRPr="008C4AD5" w:rsidRDefault="00602090" w:rsidP="00602090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C4AD5">
              <w:rPr>
                <w:rFonts w:ascii="標楷體" w:eastAsia="標楷體" w:hAnsi="標楷體" w:cs="標楷體" w:hint="eastAsia"/>
                <w:sz w:val="24"/>
                <w:szCs w:val="24"/>
              </w:rPr>
              <w:t>協同科目：</w:t>
            </w:r>
          </w:p>
          <w:p w14:paraId="62E37F05" w14:textId="77777777" w:rsidR="00602090" w:rsidRPr="00500692" w:rsidRDefault="00602090" w:rsidP="006020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C8CC2A6" w14:textId="77777777" w:rsidR="00602090" w:rsidRPr="008C4AD5" w:rsidRDefault="00602090" w:rsidP="00602090">
            <w:pPr>
              <w:pStyle w:val="aff0"/>
              <w:numPr>
                <w:ilvl w:val="0"/>
                <w:numId w:val="3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F14405B" w14:textId="77777777" w:rsidR="00602090" w:rsidRDefault="00602090" w:rsidP="006020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  <w:p w14:paraId="02DD2367" w14:textId="77777777" w:rsidR="00602090" w:rsidRDefault="00602090" w:rsidP="006020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14:paraId="78A3CA9B" w14:textId="77777777" w:rsidR="00BF37CF" w:rsidRDefault="00BF37CF" w:rsidP="00BF37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3EA09240" w14:textId="77777777" w:rsidR="00BF37CF" w:rsidRDefault="00BF37CF" w:rsidP="00BF37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00C11C88" w14:textId="20F5702D" w:rsidR="00BF37CF" w:rsidRPr="00500692" w:rsidRDefault="00BF37CF" w:rsidP="0060209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17DBE62D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FF9F7DB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C29899D" w14:textId="77777777" w:rsidR="00602090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  <w:p w14:paraId="5E996FA6" w14:textId="40E4AA65" w:rsidR="00BF37CF" w:rsidRPr="00BF37CF" w:rsidRDefault="00BF37CF" w:rsidP="00BF37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7C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or</w:t>
            </w:r>
          </w:p>
          <w:p w14:paraId="244AA7B4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F1074F0" w:rsidR="00BF37CF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A027A" w14:textId="77777777" w:rsidR="00602090" w:rsidRPr="00C65CD8" w:rsidRDefault="00602090" w:rsidP="00602090">
            <w:pPr>
              <w:pStyle w:val="Default"/>
              <w:ind w:left="240" w:hangingChars="100" w:hanging="240"/>
              <w:rPr>
                <w:rFonts w:eastAsia="標楷體" w:cs="新細明體"/>
                <w:color w:val="000000" w:themeColor="text1"/>
              </w:rPr>
            </w:pPr>
            <w:r w:rsidRPr="00C65CD8">
              <w:rPr>
                <w:rFonts w:eastAsia="標楷體" w:cs="新細明體" w:hint="eastAsia"/>
                <w:color w:val="000000" w:themeColor="text1"/>
              </w:rPr>
              <w:t>(</w:t>
            </w:r>
            <w:r w:rsidRPr="00C65CD8">
              <w:rPr>
                <w:rFonts w:eastAsia="標楷體" w:cs="新細明體"/>
                <w:color w:val="000000" w:themeColor="text1"/>
              </w:rPr>
              <w:t>1)</w:t>
            </w:r>
            <w:r w:rsidRPr="00C65CD8">
              <w:rPr>
                <w:rFonts w:eastAsia="標楷體" w:cs="新細明體" w:hint="eastAsia"/>
                <w:color w:val="000000" w:themeColor="text1"/>
              </w:rPr>
              <w:t>學生使用借書證自助借閱</w:t>
            </w:r>
            <w:proofErr w:type="gramStart"/>
            <w:r w:rsidRPr="00C65CD8">
              <w:rPr>
                <w:rFonts w:eastAsia="標楷體" w:cs="新細明體" w:hint="eastAsia"/>
                <w:color w:val="000000" w:themeColor="text1"/>
              </w:rPr>
              <w:t>圖書館內館藏書</w:t>
            </w:r>
            <w:proofErr w:type="gramEnd"/>
            <w:r w:rsidRPr="00C65CD8">
              <w:rPr>
                <w:rFonts w:eastAsia="標楷體" w:cs="新細明體" w:hint="eastAsia"/>
                <w:color w:val="000000" w:themeColor="text1"/>
              </w:rPr>
              <w:t>籍，</w:t>
            </w:r>
            <w:proofErr w:type="gramStart"/>
            <w:r w:rsidRPr="00C65CD8">
              <w:rPr>
                <w:rFonts w:eastAsia="標楷體" w:cs="新細明體" w:hint="eastAsia"/>
                <w:color w:val="000000" w:themeColor="text1"/>
              </w:rPr>
              <w:t>於館</w:t>
            </w:r>
            <w:proofErr w:type="gramEnd"/>
            <w:r w:rsidRPr="00C65CD8">
              <w:rPr>
                <w:rFonts w:eastAsia="標楷體" w:cs="新細明體" w:hint="eastAsia"/>
                <w:color w:val="000000" w:themeColor="text1"/>
              </w:rPr>
              <w:t>內</w:t>
            </w:r>
            <w:r w:rsidRPr="00C65CD8">
              <w:rPr>
                <w:rFonts w:eastAsia="標楷體" w:cs="新細明體" w:hint="eastAsia"/>
                <w:color w:val="000000" w:themeColor="text1"/>
              </w:rPr>
              <w:lastRenderedPageBreak/>
              <w:t>靜心閱讀一本書</w:t>
            </w:r>
          </w:p>
          <w:p w14:paraId="4B15D687" w14:textId="420DE334" w:rsidR="00602090" w:rsidRPr="00C65CD8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65CD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(</w:t>
            </w:r>
            <w:r w:rsidRPr="00C65CD8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2)</w:t>
            </w:r>
            <w:r w:rsidRPr="00C65CD8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學生完成書籍閱讀學習單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D21669" w14:textId="1E71E12E" w:rsidR="00602090" w:rsidRPr="00AD69CE" w:rsidRDefault="00451679" w:rsidP="00602090">
            <w:pPr>
              <w:pStyle w:val="aff0"/>
              <w:numPr>
                <w:ilvl w:val="0"/>
                <w:numId w:val="8"/>
              </w:numPr>
              <w:ind w:leftChars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學生操作</w:t>
            </w:r>
            <w:r w:rsidR="00602090" w:rsidRPr="00AD69CE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館藏書籍自助借閱活動教學</w:t>
            </w:r>
            <w:r w:rsidR="0060209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，教師製</w:t>
            </w:r>
            <w:r w:rsidR="00602090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作講義說明借閱程序</w:t>
            </w:r>
          </w:p>
          <w:p w14:paraId="1FD3D249" w14:textId="7BB28FC9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借閱一本館藏，並完成學習單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430377" w14:textId="459E19BB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AD69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proofErr w:type="gramStart"/>
            <w:r w:rsidRPr="00AD69CE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:館藏自助借閱書籍</w:t>
            </w:r>
          </w:p>
          <w:p w14:paraId="01E8A003" w14:textId="043EE894" w:rsidR="00602090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學生完成操作圖書館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自助借還書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的步驟</w:t>
            </w:r>
          </w:p>
          <w:p w14:paraId="1C36FACF" w14:textId="3A988EEC" w:rsidR="00602090" w:rsidRDefault="00602090" w:rsidP="00451679">
            <w:pPr>
              <w:ind w:left="720" w:hangingChars="300" w:hanging="72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單元二:借閱一本書在館內閱讀，完成學習單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47DE19F3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965A51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5913A380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圖書館自助借閱專區操作借閱</w:t>
            </w:r>
          </w:p>
          <w:p w14:paraId="617449AD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借閱館藏書</w:t>
            </w:r>
            <w:proofErr w:type="gramEnd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籍在圖書館閱讀區閱讀</w:t>
            </w:r>
          </w:p>
          <w:p w14:paraId="453B6C6E" w14:textId="77777777" w:rsidR="00602090" w:rsidRPr="00E64E0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完成閱讀書籍學習單</w:t>
            </w:r>
          </w:p>
          <w:p w14:paraId="3FF46864" w14:textId="0F4FE0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5AC42" w14:textId="2FE4CB64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 解策略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B9819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1EC6AC49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46CC1EA5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1FC08DA4" w14:textId="5A1EE625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57BE10FB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067D0F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</w:t>
            </w:r>
          </w:p>
          <w:p w14:paraId="48F86FEE" w14:textId="77777777" w:rsidR="00602090" w:rsidRPr="00E64E0B" w:rsidRDefault="00602090" w:rsidP="00602090">
            <w:pPr>
              <w:pStyle w:val="Default"/>
              <w:rPr>
                <w:rFonts w:eastAsia="標楷體"/>
              </w:rPr>
            </w:pPr>
            <w:r w:rsidRPr="00E64E0B">
              <w:rPr>
                <w:rFonts w:eastAsia="標楷體" w:hint="eastAsia"/>
              </w:rPr>
              <w:t>閱</w:t>
            </w:r>
            <w:r w:rsidRPr="00E64E0B">
              <w:rPr>
                <w:rFonts w:eastAsia="標楷體"/>
              </w:rPr>
              <w:t>J9</w:t>
            </w:r>
            <w:r w:rsidRPr="00E64E0B">
              <w:rPr>
                <w:rFonts w:eastAsia="標楷體" w:hint="eastAsia"/>
              </w:rPr>
              <w:t>樂於參與閱讀相關的學習活</w:t>
            </w:r>
            <w:r w:rsidRPr="00E64E0B">
              <w:rPr>
                <w:rFonts w:eastAsia="標楷體" w:hint="eastAsia"/>
              </w:rPr>
              <w:lastRenderedPageBreak/>
              <w:t>動，並與他人交流。</w:t>
            </w:r>
          </w:p>
          <w:p w14:paraId="319E3F15" w14:textId="7DEAE23C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B53CE">
              <w:rPr>
                <w:rFonts w:ascii="標楷體" w:eastAsia="標楷體" w:hAnsi="標楷體"/>
                <w:sz w:val="24"/>
                <w:szCs w:val="24"/>
              </w:rPr>
              <w:t>資E11建立康健的數位使用習慣與態度。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337D1643" w:rsidR="00602090" w:rsidRPr="00500692" w:rsidRDefault="006F6609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10/15、10/16第一次段考</w:t>
            </w:r>
          </w:p>
        </w:tc>
      </w:tr>
      <w:tr w:rsidR="00602090" w14:paraId="0250354C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5BD3A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4A94465" w14:textId="77777777" w:rsidR="00602090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  <w:p w14:paraId="2C645FBC" w14:textId="5B58D513" w:rsidR="00BF37CF" w:rsidRPr="00BF37CF" w:rsidRDefault="00BF37CF" w:rsidP="00BF37C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37C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o</w:t>
            </w:r>
            <w:r w:rsidRPr="00BF37CF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r</w:t>
            </w:r>
          </w:p>
          <w:p w14:paraId="6F0AEB36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10EE71CD" w:rsidR="00BF37CF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623C4" w14:textId="281BC02D" w:rsidR="00602090" w:rsidRDefault="00602090" w:rsidP="00602090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 w:rsidRPr="00401F02">
              <w:rPr>
                <w:rFonts w:eastAsia="標楷體" w:cs="新細明體" w:hint="eastAsia"/>
                <w:color w:val="000000" w:themeColor="text1"/>
              </w:rPr>
              <w:t>(</w:t>
            </w:r>
            <w:r w:rsidRPr="00401F02">
              <w:rPr>
                <w:rFonts w:eastAsia="標楷體" w:cs="新細明體"/>
                <w:color w:val="000000" w:themeColor="text1"/>
              </w:rPr>
              <w:t>1)</w:t>
            </w:r>
            <w:r>
              <w:rPr>
                <w:rFonts w:eastAsia="標楷體" w:cs="新細明體" w:hint="eastAsia"/>
                <w:color w:val="000000" w:themeColor="text1"/>
              </w:rPr>
              <w:t>認識</w:t>
            </w:r>
            <w:r w:rsidRPr="00401F02">
              <w:rPr>
                <w:rFonts w:eastAsia="標楷體" w:cs="新細明體" w:hint="eastAsia"/>
                <w:color w:val="000000" w:themeColor="text1"/>
              </w:rPr>
              <w:t>館藏</w:t>
            </w:r>
            <w:r>
              <w:rPr>
                <w:rFonts w:eastAsia="標楷體" w:cs="新細明體" w:hint="eastAsia"/>
                <w:color w:val="000000" w:themeColor="text1"/>
              </w:rPr>
              <w:t>期刊名、</w:t>
            </w:r>
            <w:r w:rsidRPr="00401F02">
              <w:rPr>
                <w:rFonts w:eastAsia="標楷體" w:cs="新細明體" w:hint="eastAsia"/>
                <w:color w:val="000000" w:themeColor="text1"/>
              </w:rPr>
              <w:t>類型及期刊期</w:t>
            </w:r>
            <w:r>
              <w:rPr>
                <w:rFonts w:eastAsia="標楷體" w:cs="新細明體" w:hint="eastAsia"/>
                <w:color w:val="000000" w:themeColor="text1"/>
              </w:rPr>
              <w:t>別</w:t>
            </w:r>
          </w:p>
          <w:p w14:paraId="1BC6D55F" w14:textId="77777777" w:rsidR="00602090" w:rsidRPr="00401F02" w:rsidRDefault="00602090" w:rsidP="00602090">
            <w:pPr>
              <w:pStyle w:val="Default"/>
              <w:ind w:left="240" w:hangingChars="100" w:hanging="240"/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(</w:t>
            </w:r>
            <w:r>
              <w:rPr>
                <w:rFonts w:eastAsia="標楷體" w:cs="新細明體"/>
                <w:color w:val="000000" w:themeColor="text1"/>
              </w:rPr>
              <w:t>2)</w:t>
            </w:r>
            <w:r>
              <w:rPr>
                <w:rFonts w:eastAsia="標楷體" w:cs="新細明體" w:hint="eastAsia"/>
                <w:color w:val="000000" w:themeColor="text1"/>
              </w:rPr>
              <w:t>認識期刊的出刊周期:周刊、月刊、季刊</w:t>
            </w:r>
          </w:p>
          <w:p w14:paraId="03DDE2A7" w14:textId="35F455B5" w:rsidR="00602090" w:rsidRPr="00D27122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2712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(</w:t>
            </w:r>
            <w:r w:rsidRPr="00D2712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3)</w:t>
            </w:r>
            <w:r w:rsidRPr="00D2712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認識校內訂閱期刊的種類，完成學習單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88E36E" w14:textId="77777777" w:rsidR="00602090" w:rsidRPr="00E64E0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1.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學習認識各類期刊，能知道期刊類型</w:t>
            </w:r>
          </w:p>
          <w:p w14:paraId="1389FBA2" w14:textId="77777777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認識期刊的主題、刊名及出刊的周期</w:t>
            </w:r>
          </w:p>
          <w:p w14:paraId="724CE407" w14:textId="2F873551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認識館內期刊封面與主題的關聯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253255" w14:textId="74CD54E6" w:rsidR="00602090" w:rsidRPr="00E64E0B" w:rsidRDefault="00602090" w:rsidP="004419F2">
            <w:pPr>
              <w:ind w:left="840" w:hangingChars="350" w:hanging="84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福營國中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期刊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為文本</w:t>
            </w:r>
          </w:p>
          <w:p w14:paraId="3A039FD7" w14:textId="77777777" w:rsidR="00451679" w:rsidRDefault="00602090" w:rsidP="00602090">
            <w:pPr>
              <w:ind w:left="960" w:hangingChars="400" w:hanging="96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6C08CAC2" w14:textId="09AFD824" w:rsidR="00602090" w:rsidRDefault="00602090" w:rsidP="00451679">
            <w:pPr>
              <w:ind w:leftChars="400" w:left="800" w:firstLine="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學生完成期刊名稱、期別及主題</w:t>
            </w:r>
          </w:p>
          <w:p w14:paraId="04684411" w14:textId="77777777" w:rsidR="0045167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活動二:</w:t>
            </w:r>
          </w:p>
          <w:p w14:paraId="28575330" w14:textId="3817CEE0" w:rsidR="00602090" w:rsidRDefault="00602090" w:rsidP="00451679">
            <w:pPr>
              <w:ind w:leftChars="350" w:left="820" w:hangingChars="50" w:hanging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能分辦出每種期刊的特色，出刊的時長</w:t>
            </w:r>
          </w:p>
          <w:p w14:paraId="5D5213E7" w14:textId="77777777" w:rsidR="0045167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活動三:</w:t>
            </w:r>
          </w:p>
          <w:p w14:paraId="391F22B1" w14:textId="2F07E7BD" w:rsidR="00602090" w:rsidRDefault="00602090" w:rsidP="00451679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圖書館內期刊名及主題完成學習單</w:t>
            </w:r>
          </w:p>
          <w:p w14:paraId="0AD4C5B3" w14:textId="57E6DF65" w:rsidR="00602090" w:rsidRDefault="00602090" w:rsidP="006020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7A82BA5D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34685E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699484E2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福營國中圖書館期刊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--</w:t>
            </w:r>
          </w:p>
          <w:p w14:paraId="26611556" w14:textId="554A66CA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奧妙海洋/行遍天下/「青少年雜誌期刊」/流浪動物之家/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康健/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好心肝/鄉間小路/臺灣學/源/天下雜誌/遠見雜誌/全球中央/閱讀理解/早安健康/未來少年/美育/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康軒學習雜誌/</w:t>
            </w:r>
            <w:r w:rsidRPr="001718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職業棒球/中國語文月刊/空中英語教室/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How it work/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mrkas</w:t>
            </w:r>
            <w:proofErr w:type="spell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青少年雜誌期刊/地球公民3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65/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少年牛頓/琉璃光/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National</w:t>
            </w:r>
          </w:p>
          <w:p w14:paraId="6921730C" w14:textId="2B1391CB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Geographic/ho 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hai</w:t>
            </w:r>
            <w:proofErr w:type="spell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yan</w:t>
            </w:r>
            <w:proofErr w:type="spell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原住民青少年雜誌/停泊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棧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/好健康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30E47A" w14:textId="67094495" w:rsidR="00602090" w:rsidRPr="00C77AE6" w:rsidRDefault="00602090" w:rsidP="006020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C77A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</w:p>
          <w:p w14:paraId="65AEC9DF" w14:textId="2B3E7511" w:rsidR="00602090" w:rsidRPr="00C77AE6" w:rsidRDefault="00602090" w:rsidP="006020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檢索與擷取</w:t>
            </w:r>
          </w:p>
          <w:p w14:paraId="0870415C" w14:textId="47C64E7D" w:rsidR="00451679" w:rsidRDefault="00451679" w:rsidP="004516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分組合作策略</w:t>
            </w:r>
          </w:p>
          <w:p w14:paraId="434791EA" w14:textId="1761A5AB" w:rsidR="00602090" w:rsidRPr="00C77AE6" w:rsidRDefault="00451679" w:rsidP="00451679">
            <w:pPr>
              <w:ind w:left="-29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共同學習策略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BB215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4E0BD142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3667A4AC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41253034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2BB58FD5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B70CF0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</w:t>
            </w:r>
          </w:p>
          <w:p w14:paraId="6B78290E" w14:textId="77777777" w:rsidR="00602090" w:rsidRPr="00E64E0B" w:rsidRDefault="00602090" w:rsidP="00602090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 w:hint="eastAsia"/>
              </w:rPr>
              <w:t>閱</w:t>
            </w:r>
            <w:r w:rsidRPr="00E64E0B">
              <w:rPr>
                <w:rFonts w:eastAsia="標楷體"/>
              </w:rPr>
              <w:t>J8</w:t>
            </w:r>
            <w:r w:rsidRPr="00E64E0B">
              <w:rPr>
                <w:rFonts w:eastAsia="標楷體" w:hint="eastAsia"/>
              </w:rPr>
              <w:t>在學習上遇到問題時，願意尋找課外資料，解決困難。</w:t>
            </w:r>
          </w:p>
          <w:p w14:paraId="7BCBDE11" w14:textId="77777777" w:rsidR="00602090" w:rsidRPr="00E64E0B" w:rsidRDefault="00602090" w:rsidP="0060209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</w:t>
            </w:r>
            <w:r w:rsidRPr="00E64E0B">
              <w:rPr>
                <w:rFonts w:ascii="標楷體" w:eastAsia="標楷體" w:hAnsi="標楷體"/>
                <w:sz w:val="24"/>
                <w:szCs w:val="24"/>
              </w:rPr>
              <w:t>J7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小心求證資訊來源，判讀文本知識的正確性。</w:t>
            </w:r>
          </w:p>
          <w:p w14:paraId="5713263D" w14:textId="77777777" w:rsidR="00602090" w:rsidRDefault="00602090" w:rsidP="00602090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閱J</w:t>
            </w:r>
            <w:r>
              <w:rPr>
                <w:rFonts w:eastAsia="標楷體" w:cs="新細明體"/>
                <w:color w:val="000000" w:themeColor="text1"/>
              </w:rPr>
              <w:t>10</w:t>
            </w:r>
            <w:r>
              <w:rPr>
                <w:rFonts w:eastAsia="標楷體" w:cs="新細明體" w:hint="eastAsia"/>
                <w:color w:val="000000" w:themeColor="text1"/>
              </w:rPr>
              <w:t>主動尋求多元的詮釋，並試著表達自己的想法</w:t>
            </w:r>
          </w:p>
          <w:p w14:paraId="14AED9F0" w14:textId="77777777" w:rsidR="00602090" w:rsidRPr="003D691B" w:rsidRDefault="00602090" w:rsidP="00602090">
            <w:pPr>
              <w:pStyle w:val="Default"/>
              <w:jc w:val="left"/>
              <w:rPr>
                <w:rFonts w:eastAsia="標楷體"/>
              </w:rPr>
            </w:pPr>
            <w:r w:rsidRPr="003D691B">
              <w:rPr>
                <w:rFonts w:eastAsia="標楷體"/>
              </w:rPr>
              <w:t xml:space="preserve">閱J3理解學科知識內 </w:t>
            </w:r>
            <w:r w:rsidRPr="003D691B">
              <w:rPr>
                <w:rFonts w:eastAsia="標楷體"/>
              </w:rPr>
              <w:lastRenderedPageBreak/>
              <w:t>的重要詞彙的 意涵，並懂得如 何運用該詞彙 與他人進行溝 通。</w:t>
            </w:r>
          </w:p>
          <w:p w14:paraId="12EB959F" w14:textId="77777777" w:rsidR="00602090" w:rsidRPr="00FB53CE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FB53CE">
              <w:rPr>
                <w:rFonts w:ascii="標楷體" w:eastAsia="標楷體" w:hAnsi="標楷體"/>
                <w:sz w:val="24"/>
                <w:szCs w:val="24"/>
              </w:rPr>
              <w:t>閱J5活用文本，認識 並運用滿足基 本生活需求所 使用之文本。</w:t>
            </w:r>
          </w:p>
          <w:p w14:paraId="6F5B9F57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602090" w:rsidRPr="00500692" w:rsidRDefault="00602090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3AF60E06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EE8913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C0D96EA" w14:textId="77777777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  <w:p w14:paraId="00634FE6" w14:textId="77777777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7CFCE991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0D9956AB" w:rsidR="00602090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7A889" w14:textId="7BDFEB67" w:rsidR="00602090" w:rsidRPr="00401F02" w:rsidRDefault="00602090" w:rsidP="00602090">
            <w:pPr>
              <w:pStyle w:val="Default"/>
              <w:ind w:left="480" w:hangingChars="200" w:hanging="480"/>
              <w:jc w:val="left"/>
              <w:rPr>
                <w:rFonts w:eastAsia="標楷體" w:cs="新細明體"/>
                <w:color w:val="000000" w:themeColor="text1"/>
              </w:rPr>
            </w:pPr>
            <w:r w:rsidRPr="00401F02">
              <w:rPr>
                <w:rFonts w:eastAsia="標楷體" w:cs="新細明體" w:hint="eastAsia"/>
                <w:color w:val="000000" w:themeColor="text1"/>
              </w:rPr>
              <w:t>(</w:t>
            </w:r>
            <w:r w:rsidRPr="00401F02">
              <w:rPr>
                <w:rFonts w:eastAsia="標楷體" w:cs="新細明體"/>
                <w:color w:val="000000" w:themeColor="text1"/>
              </w:rPr>
              <w:t>1)</w:t>
            </w:r>
            <w:r w:rsidRPr="00401F02">
              <w:rPr>
                <w:rFonts w:eastAsia="標楷體" w:cs="新細明體" w:hint="eastAsia"/>
                <w:color w:val="000000" w:themeColor="text1"/>
              </w:rPr>
              <w:t xml:space="preserve"> 探</w:t>
            </w:r>
            <w:r>
              <w:rPr>
                <w:rFonts w:eastAsia="標楷體" w:cs="新細明體" w:hint="eastAsia"/>
                <w:color w:val="000000" w:themeColor="text1"/>
              </w:rPr>
              <w:t>期刊</w:t>
            </w:r>
            <w:r w:rsidRPr="00401F02">
              <w:rPr>
                <w:rFonts w:eastAsia="標楷體" w:cs="新細明體" w:hint="eastAsia"/>
                <w:color w:val="000000" w:themeColor="text1"/>
              </w:rPr>
              <w:t>封面主題與構圖美學</w:t>
            </w:r>
            <w:r>
              <w:rPr>
                <w:rFonts w:eastAsia="標楷體" w:cs="新細明體" w:hint="eastAsia"/>
                <w:color w:val="000000" w:themeColor="text1"/>
              </w:rPr>
              <w:t>與「</w:t>
            </w:r>
            <w:proofErr w:type="gramStart"/>
            <w:r>
              <w:rPr>
                <w:rFonts w:eastAsia="標楷體" w:cs="新細明體" w:hint="eastAsia"/>
                <w:color w:val="000000" w:themeColor="text1"/>
              </w:rPr>
              <w:t>跨閱共讀</w:t>
            </w:r>
            <w:proofErr w:type="gramEnd"/>
            <w:r>
              <w:rPr>
                <w:rFonts w:eastAsia="標楷體" w:cs="新細明體" w:hint="eastAsia"/>
                <w:color w:val="000000" w:themeColor="text1"/>
              </w:rPr>
              <w:t>」封面設計相連結</w:t>
            </w:r>
          </w:p>
          <w:p w14:paraId="1F321359" w14:textId="51EC22D3" w:rsidR="00602090" w:rsidRDefault="00602090" w:rsidP="00602090">
            <w:pPr>
              <w:ind w:left="400" w:hangingChars="200" w:hanging="40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01F02">
              <w:rPr>
                <w:rFonts w:eastAsia="標楷體" w:cs="新細明體" w:hint="eastAsia"/>
                <w:color w:val="000000" w:themeColor="text1"/>
              </w:rPr>
              <w:lastRenderedPageBreak/>
              <w:t>(</w:t>
            </w:r>
            <w:r w:rsidRPr="00D27122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2)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閱讀</w:t>
            </w:r>
            <w:r w:rsidRPr="00D2712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期刊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內一篇文章</w:t>
            </w:r>
            <w:r w:rsidRPr="00D27122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報導內容探究其觀點分析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F9557C" w14:textId="77777777" w:rsidR="00602090" w:rsidRPr="00E64E0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1.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五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大閱讀策略，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撿索與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擷取」重點提取，利用「統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整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」常用的閱讀策略是能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「說出主要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lastRenderedPageBreak/>
              <w:t>的」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，能概覽全文，說出對訊息較正確的理解。</w:t>
            </w:r>
          </w:p>
          <w:p w14:paraId="5F1CF753" w14:textId="23512D59" w:rsidR="00602090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讓學生利用圖書館不同期刊文章，選擇有興趣文本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，進行小組討</w:t>
            </w:r>
            <w:r w:rsidRPr="00E64E0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「說出主要」的概念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。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並探討期刊主題、內容及封面如何吸引和留住讀者。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372D83" w14:textId="0E7534E7" w:rsidR="00602090" w:rsidRPr="00E64E0B" w:rsidRDefault="00602090" w:rsidP="00F35AC4">
            <w:pPr>
              <w:ind w:left="840" w:hangingChars="350" w:hanging="84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使用</w:t>
            </w:r>
            <w:r w:rsidRPr="00C70A6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  <w:u w:val="single"/>
              </w:rPr>
              <w:t>福營國中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期刊文章為文本</w:t>
            </w:r>
          </w:p>
          <w:p w14:paraId="18D9B590" w14:textId="77777777" w:rsidR="00602090" w:rsidRDefault="00602090" w:rsidP="00602090">
            <w:pPr>
              <w:ind w:left="720" w:hangingChars="300" w:hanging="72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731706EA" w14:textId="4A7C2A28" w:rsidR="00602090" w:rsidRPr="00E64E0B" w:rsidRDefault="00602090" w:rsidP="00602090">
            <w:pPr>
              <w:ind w:leftChars="400" w:left="800" w:firstLine="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</w:t>
            </w:r>
            <w:r w:rsidR="00C70A6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分組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，每組選擇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各組決定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探究的期刊並選擇一篇文章探究</w:t>
            </w:r>
          </w:p>
          <w:p w14:paraId="55712249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活動二: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</w:p>
          <w:p w14:paraId="75491B9E" w14:textId="703D3E48" w:rsidR="00602090" w:rsidRDefault="00602090" w:rsidP="00602090">
            <w:pPr>
              <w:ind w:leftChars="300" w:left="600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學生選定文章後，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老師帶領孩子進行閱讀策略，教導學生統整「說出主要的」文章概念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。並探討期刊主題、內容及封面如何吸引和留住讀者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788B4258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5B8935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2DAB6636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C70A6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福營國中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圖書館期刊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--</w:t>
            </w:r>
          </w:p>
          <w:p w14:paraId="237CE2B0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奧妙海洋/行遍天下/「青少年雜誌期刊」/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流浪動物之家/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康健/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好心肝/鄉間小路/臺灣學/源/天下雜誌/遠見雜誌/全球中央/閱讀理解/早安健康/未來少年/美育/康軒學習雜誌/</w:t>
            </w:r>
            <w:r w:rsidRPr="0017187A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職業棒球/中國語文月刊/空中英語教室/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How it work/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mrkas</w:t>
            </w:r>
            <w:proofErr w:type="spell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青少年雜誌期刊/地球公民3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65/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少年牛頓/琉璃光/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National</w:t>
            </w:r>
          </w:p>
          <w:p w14:paraId="1B6BE949" w14:textId="09112ED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Geographic/ho 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hai</w:t>
            </w:r>
            <w:proofErr w:type="spellEnd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yan</w:t>
            </w:r>
            <w:proofErr w:type="spell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原住民青少年雜誌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/停泊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棧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/好健康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D6C72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</w:p>
          <w:p w14:paraId="5078ED0C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思考策略</w:t>
            </w:r>
          </w:p>
          <w:p w14:paraId="5A25FA24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檢索與擷取</w:t>
            </w:r>
          </w:p>
          <w:p w14:paraId="7891A2C5" w14:textId="77777777" w:rsidR="00451679" w:rsidRDefault="00451679" w:rsidP="00451679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分組合作策略</w:t>
            </w:r>
          </w:p>
          <w:p w14:paraId="15E161CD" w14:textId="061E5DF9" w:rsidR="00602090" w:rsidRDefault="00451679" w:rsidP="0045167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4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共同學習策略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F05B3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14:paraId="607A5AE0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50FD1BB7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191D1B3E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0271A581" w14:textId="25F58F4A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CAAD23F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</w:t>
            </w:r>
          </w:p>
          <w:p w14:paraId="1050819F" w14:textId="77777777" w:rsidR="00602090" w:rsidRPr="00E64E0B" w:rsidRDefault="00602090" w:rsidP="00602090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 w:hint="eastAsia"/>
              </w:rPr>
              <w:t>閱</w:t>
            </w:r>
            <w:r w:rsidRPr="00E64E0B">
              <w:rPr>
                <w:rFonts w:eastAsia="標楷體"/>
              </w:rPr>
              <w:t>J8</w:t>
            </w:r>
            <w:r w:rsidRPr="00E64E0B">
              <w:rPr>
                <w:rFonts w:eastAsia="標楷體" w:hint="eastAsia"/>
              </w:rPr>
              <w:t>在學習上遇到問題時，願意尋找課外資料，解決困難。</w:t>
            </w:r>
          </w:p>
          <w:p w14:paraId="7B897638" w14:textId="77777777" w:rsidR="00602090" w:rsidRPr="00E64E0B" w:rsidRDefault="00602090" w:rsidP="00602090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閱</w:t>
            </w:r>
            <w:r w:rsidRPr="00E64E0B">
              <w:rPr>
                <w:rFonts w:ascii="標楷體" w:eastAsia="標楷體" w:hAnsi="標楷體"/>
                <w:sz w:val="24"/>
                <w:szCs w:val="24"/>
              </w:rPr>
              <w:t>J7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小心求證資訊來源，判讀文本知識的正確性。</w:t>
            </w:r>
          </w:p>
          <w:p w14:paraId="63892ACB" w14:textId="3AF54F80" w:rsidR="00602090" w:rsidRDefault="00602090" w:rsidP="00602090">
            <w:pPr>
              <w:pStyle w:val="Default"/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閱J</w:t>
            </w:r>
            <w:r>
              <w:rPr>
                <w:rFonts w:eastAsia="標楷體" w:cs="新細明體"/>
                <w:color w:val="000000" w:themeColor="text1"/>
              </w:rPr>
              <w:t>10</w:t>
            </w:r>
            <w:r>
              <w:rPr>
                <w:rFonts w:eastAsia="標楷體" w:cs="新細明體" w:hint="eastAsia"/>
                <w:color w:val="000000" w:themeColor="text1"/>
              </w:rPr>
              <w:t>主動尋求多元的詮釋，並試著表達自己的想法</w:t>
            </w:r>
          </w:p>
          <w:p w14:paraId="6FF7C05B" w14:textId="417B2FED" w:rsidR="00C70A64" w:rsidRPr="00F35AC4" w:rsidRDefault="00C70A64" w:rsidP="00F35AC4">
            <w:pPr>
              <w:pStyle w:val="Default"/>
              <w:jc w:val="left"/>
              <w:rPr>
                <w:rFonts w:eastAsia="標楷體"/>
              </w:rPr>
            </w:pPr>
            <w:r w:rsidRPr="003D691B">
              <w:rPr>
                <w:rFonts w:eastAsia="標楷體"/>
              </w:rPr>
              <w:t>閱J3理解學科知識內 的重要詞彙的 意涵，並懂得如 何運用該詞彙 與他人進行溝 通。</w:t>
            </w:r>
          </w:p>
          <w:p w14:paraId="2803C933" w14:textId="77777777" w:rsidR="00602090" w:rsidRPr="00BF6FB5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 w:rsidRPr="00BF6FB5">
              <w:rPr>
                <w:rFonts w:eastAsia="標楷體"/>
                <w:sz w:val="24"/>
                <w:szCs w:val="24"/>
              </w:rPr>
              <w:t>閱</w:t>
            </w:r>
            <w:r w:rsidRPr="00BF6FB5">
              <w:rPr>
                <w:rFonts w:eastAsia="標楷體"/>
                <w:sz w:val="24"/>
                <w:szCs w:val="24"/>
              </w:rPr>
              <w:t>J5</w:t>
            </w:r>
            <w:r w:rsidRPr="00BF6FB5">
              <w:rPr>
                <w:rFonts w:eastAsia="標楷體"/>
                <w:sz w:val="24"/>
                <w:szCs w:val="24"/>
              </w:rPr>
              <w:t>活用文本，認識</w:t>
            </w:r>
            <w:r w:rsidRPr="00BF6FB5">
              <w:rPr>
                <w:rFonts w:eastAsia="標楷體"/>
                <w:sz w:val="24"/>
                <w:szCs w:val="24"/>
              </w:rPr>
              <w:t xml:space="preserve"> </w:t>
            </w:r>
            <w:r w:rsidRPr="00BF6FB5">
              <w:rPr>
                <w:rFonts w:eastAsia="標楷體"/>
                <w:sz w:val="24"/>
                <w:szCs w:val="24"/>
              </w:rPr>
              <w:t>並運用滿足基</w:t>
            </w:r>
            <w:r w:rsidRPr="00BF6FB5">
              <w:rPr>
                <w:rFonts w:eastAsia="標楷體"/>
                <w:sz w:val="24"/>
                <w:szCs w:val="24"/>
              </w:rPr>
              <w:t xml:space="preserve"> </w:t>
            </w:r>
            <w:r w:rsidRPr="00BF6FB5">
              <w:rPr>
                <w:rFonts w:eastAsia="標楷體"/>
                <w:sz w:val="24"/>
                <w:szCs w:val="24"/>
              </w:rPr>
              <w:t>本生活需求所</w:t>
            </w:r>
            <w:r w:rsidRPr="00BF6FB5">
              <w:rPr>
                <w:rFonts w:eastAsia="標楷體"/>
                <w:sz w:val="24"/>
                <w:szCs w:val="24"/>
              </w:rPr>
              <w:t xml:space="preserve"> </w:t>
            </w:r>
            <w:r w:rsidRPr="00BF6FB5">
              <w:rPr>
                <w:rFonts w:eastAsia="標楷體"/>
                <w:sz w:val="24"/>
                <w:szCs w:val="24"/>
              </w:rPr>
              <w:t>使用之文本。</w:t>
            </w:r>
          </w:p>
          <w:p w14:paraId="5CE709E6" w14:textId="3A6A957C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393B3" w14:textId="77777777" w:rsidR="00602090" w:rsidRPr="00500692" w:rsidRDefault="00602090" w:rsidP="00BF37C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52BA9694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E278CE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A41789C" w14:textId="4D44413C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  <w:p w14:paraId="4E876B58" w14:textId="49CD2D69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6CBCE996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265A156E" w:rsidR="00602090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A6BD7" w14:textId="3A458D67" w:rsidR="00602090" w:rsidRPr="008956CC" w:rsidRDefault="00602090" w:rsidP="00602090">
            <w:pPr>
              <w:pStyle w:val="Default"/>
              <w:numPr>
                <w:ilvl w:val="0"/>
                <w:numId w:val="9"/>
              </w:numPr>
              <w:jc w:val="left"/>
              <w:rPr>
                <w:rFonts w:eastAsia="標楷體" w:cs="新細明體"/>
                <w:color w:val="000000" w:themeColor="text1"/>
              </w:rPr>
            </w:pPr>
            <w:r w:rsidRPr="008956CC">
              <w:rPr>
                <w:rFonts w:eastAsia="標楷體" w:cs="新細明體" w:hint="eastAsia"/>
                <w:color w:val="000000" w:themeColor="text1"/>
              </w:rPr>
              <w:t>學生能</w:t>
            </w:r>
            <w:r w:rsidR="001B1309">
              <w:rPr>
                <w:rFonts w:eastAsia="標楷體" w:cs="新細明體" w:hint="eastAsia"/>
                <w:color w:val="000000" w:themeColor="text1"/>
              </w:rPr>
              <w:t>寫出</w:t>
            </w:r>
            <w:r w:rsidRPr="008956CC">
              <w:rPr>
                <w:rFonts w:eastAsia="標楷體" w:cs="新細明體" w:hint="eastAsia"/>
                <w:color w:val="000000" w:themeColor="text1"/>
              </w:rPr>
              <w:t>螞蟻、蜘蛛、蜜蜂覓食</w:t>
            </w:r>
            <w:r w:rsidR="00994937">
              <w:rPr>
                <w:rFonts w:eastAsia="標楷體" w:cs="新細明體" w:hint="eastAsia"/>
                <w:color w:val="000000" w:themeColor="text1"/>
              </w:rPr>
              <w:t>社會組織</w:t>
            </w:r>
            <w:r w:rsidR="001B1309">
              <w:rPr>
                <w:rFonts w:eastAsia="標楷體" w:cs="新細明體" w:hint="eastAsia"/>
                <w:color w:val="000000" w:themeColor="text1"/>
              </w:rPr>
              <w:t>及繪畫昆蟲</w:t>
            </w:r>
          </w:p>
          <w:p w14:paraId="2617E76E" w14:textId="77777777" w:rsidR="00602090" w:rsidRPr="008956CC" w:rsidRDefault="00602090" w:rsidP="00602090">
            <w:pPr>
              <w:pStyle w:val="Default"/>
              <w:numPr>
                <w:ilvl w:val="0"/>
                <w:numId w:val="9"/>
              </w:numPr>
              <w:jc w:val="left"/>
              <w:rPr>
                <w:rFonts w:eastAsia="標楷體" w:cs="新細明體"/>
                <w:color w:val="000000" w:themeColor="text1"/>
              </w:rPr>
            </w:pPr>
            <w:r w:rsidRPr="008956CC">
              <w:rPr>
                <w:rFonts w:eastAsia="標楷體" w:cs="新細明體" w:hint="eastAsia"/>
                <w:color w:val="000000" w:themeColor="text1"/>
              </w:rPr>
              <w:t>以</w:t>
            </w:r>
            <w:r w:rsidRPr="00067D0B">
              <w:rPr>
                <w:rFonts w:eastAsia="標楷體" w:cs="新細明體" w:hint="eastAsia"/>
                <w:color w:val="000000" w:themeColor="text1"/>
                <w:u w:val="single"/>
              </w:rPr>
              <w:t>鄭圓鈴</w:t>
            </w:r>
            <w:r w:rsidRPr="008956CC">
              <w:rPr>
                <w:rFonts w:eastAsia="標楷體" w:cs="新細明體" w:hint="eastAsia"/>
                <w:color w:val="000000" w:themeColor="text1"/>
              </w:rPr>
              <w:t>教授的</w:t>
            </w:r>
            <w:r>
              <w:rPr>
                <w:rFonts w:eastAsia="標楷體" w:cs="新細明體" w:hint="eastAsia"/>
                <w:color w:val="000000" w:themeColor="text1"/>
              </w:rPr>
              <w:t>「</w:t>
            </w:r>
            <w:r w:rsidRPr="008956CC">
              <w:rPr>
                <w:rFonts w:eastAsia="標楷體" w:cs="新細明體" w:hint="eastAsia"/>
                <w:color w:val="000000" w:themeColor="text1"/>
              </w:rPr>
              <w:t>有效閱讀策略</w:t>
            </w:r>
            <w:r>
              <w:rPr>
                <w:rFonts w:eastAsia="標楷體" w:cs="新細明體" w:hint="eastAsia"/>
                <w:color w:val="000000" w:themeColor="text1"/>
              </w:rPr>
              <w:t>」</w:t>
            </w:r>
            <w:r w:rsidRPr="008956CC">
              <w:rPr>
                <w:rFonts w:eastAsia="標楷體" w:cs="新細明體" w:hint="eastAsia"/>
                <w:color w:val="000000" w:themeColor="text1"/>
              </w:rPr>
              <w:t>為</w:t>
            </w:r>
            <w:r>
              <w:rPr>
                <w:rFonts w:eastAsia="標楷體" w:cs="新細明體" w:hint="eastAsia"/>
                <w:color w:val="000000" w:themeColor="text1"/>
              </w:rPr>
              <w:t>藍</w:t>
            </w:r>
            <w:r w:rsidRPr="008956CC">
              <w:rPr>
                <w:rFonts w:eastAsia="標楷體" w:cs="新細明體" w:hint="eastAsia"/>
                <w:color w:val="000000" w:themeColor="text1"/>
              </w:rPr>
              <w:t>本，讓學生深入了解閱讀</w:t>
            </w:r>
            <w:proofErr w:type="gramStart"/>
            <w:r w:rsidRPr="008956CC">
              <w:rPr>
                <w:rFonts w:eastAsia="標楷體" w:cs="新細明體" w:hint="eastAsia"/>
                <w:color w:val="000000" w:themeColor="text1"/>
              </w:rPr>
              <w:t>三</w:t>
            </w:r>
            <w:proofErr w:type="gramEnd"/>
            <w:r w:rsidRPr="008956CC">
              <w:rPr>
                <w:rFonts w:eastAsia="標楷體" w:cs="新細明體" w:hint="eastAsia"/>
                <w:color w:val="000000" w:themeColor="text1"/>
              </w:rPr>
              <w:t>歷程</w:t>
            </w:r>
          </w:p>
          <w:p w14:paraId="34CD7882" w14:textId="7E163602" w:rsidR="00602090" w:rsidRPr="00C77AE6" w:rsidRDefault="00602090" w:rsidP="00602090">
            <w:pPr>
              <w:ind w:leftChars="200" w:left="400"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C77AE6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學生能完成閱讀</w:t>
            </w:r>
            <w:proofErr w:type="gramStart"/>
            <w:r w:rsidRPr="00C77AE6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 w:rsidRPr="00C77AE6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歷程學習單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22DCC5" w14:textId="77777777" w:rsidR="00602090" w:rsidRPr="00181AD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學生利用自己的舊經驗了解螞蟻、蜘蛛、蜜蜂的覓食與有效閱讀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類型相對應</w:t>
            </w:r>
          </w:p>
          <w:p w14:paraId="157C36BA" w14:textId="77777777" w:rsidR="00602090" w:rsidRDefault="00602090" w:rsidP="00602090">
            <w:pPr>
              <w:pStyle w:val="aff8"/>
              <w:ind w:left="480" w:hangingChars="200" w:hanging="48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學生利用線</w:t>
            </w:r>
          </w:p>
          <w:p w14:paraId="594C4A25" w14:textId="77777777" w:rsidR="00602090" w:rsidRDefault="00602090" w:rsidP="00602090">
            <w:pPr>
              <w:pStyle w:val="aff8"/>
              <w:ind w:leftChars="150" w:left="300" w:firstLine="0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上搜尋三種昆蟲覓食方式及社會組織</w:t>
            </w:r>
          </w:p>
          <w:p w14:paraId="4994E400" w14:textId="5EC55FB5" w:rsidR="00602090" w:rsidRDefault="00602090" w:rsidP="001B1309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 w:rsidRPr="006E289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繪製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搜尋</w:t>
            </w:r>
            <w:r w:rsidRPr="006E289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到的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三種</w:t>
            </w:r>
            <w:r w:rsidRPr="006E289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昆蟲圖案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BC84C2" w14:textId="65CCA66B" w:rsidR="00602090" w:rsidRPr="00E64E0B" w:rsidRDefault="00602090" w:rsidP="00994937">
            <w:pPr>
              <w:ind w:left="960" w:hangingChars="400" w:hanging="96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老師教導學生閱讀策略的簡表</w:t>
            </w:r>
          </w:p>
          <w:p w14:paraId="233E021C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1CE3BAC6" w14:textId="466D2FB9" w:rsidR="00602090" w:rsidRPr="00E64E0B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將學生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人一組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使用平版搜</w:t>
            </w:r>
            <w:r w:rsidR="0099493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討論螞蟻、蜘蛛、蜜蜂覓食</w:t>
            </w:r>
            <w:r w:rsidR="0099493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社會組織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特色對學習的影響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，完成學習單</w:t>
            </w:r>
          </w:p>
          <w:p w14:paraId="5BD630A1" w14:textId="77194B62" w:rsidR="00602090" w:rsidRPr="00994937" w:rsidRDefault="00602090" w:rsidP="00994937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單元二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Pr="00E64E0B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閱讀學習的三種類型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教學</w:t>
            </w:r>
            <w:r w:rsidRPr="00E64E0B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:</w:t>
            </w:r>
            <w:r w:rsidRPr="00E64E0B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螞蟻式、蜘蛛式、蜜蜂式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擷取文本重點</w:t>
            </w:r>
          </w:p>
          <w:p w14:paraId="4314733E" w14:textId="77777777" w:rsidR="00602090" w:rsidRDefault="00602090" w:rsidP="00602090">
            <w:pPr>
              <w:ind w:left="720" w:hangingChars="300" w:hanging="7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6FFBA67E" w14:textId="7B40AD75" w:rsidR="00602090" w:rsidRDefault="00602090" w:rsidP="00451679">
            <w:pPr>
              <w:ind w:leftChars="350" w:left="700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繪製三種昆蟲圖案 並簡略</w:t>
            </w:r>
            <w:r w:rsid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寫出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其覓食情形</w:t>
            </w:r>
            <w:r w:rsid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連結閱讀歷程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4EC345D1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A3760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040B1D32" w14:textId="77777777" w:rsidR="00602090" w:rsidRPr="00064981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/>
                <w:color w:val="373737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373737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標楷體" w:eastAsia="標楷體" w:hAnsi="標楷體"/>
                <w:color w:val="373737"/>
                <w:sz w:val="24"/>
                <w:szCs w:val="24"/>
                <w:shd w:val="clear" w:color="auto" w:fill="FFFFFF"/>
              </w:rPr>
              <w:t>1.</w:t>
            </w:r>
            <w:r w:rsidRPr="00064981">
              <w:rPr>
                <w:rFonts w:ascii="標楷體" w:eastAsia="標楷體" w:hAnsi="標楷體" w:hint="eastAsia"/>
                <w:color w:val="373737"/>
                <w:sz w:val="24"/>
                <w:szCs w:val="24"/>
                <w:shd w:val="clear" w:color="auto" w:fill="FFFFFF"/>
              </w:rPr>
              <w:t>老師參照「</w:t>
            </w:r>
            <w:r w:rsidRPr="00064981">
              <w:rPr>
                <w:rFonts w:ascii="標楷體" w:eastAsia="標楷體" w:hAnsi="標楷體"/>
                <w:color w:val="373737"/>
                <w:sz w:val="24"/>
                <w:szCs w:val="24"/>
                <w:shd w:val="clear" w:color="auto" w:fill="FFFFFF"/>
              </w:rPr>
              <w:t>有效閱讀</w:t>
            </w:r>
            <w:r w:rsidRPr="00064981">
              <w:rPr>
                <w:rFonts w:ascii="標楷體" w:eastAsia="標楷體" w:hAnsi="標楷體" w:hint="eastAsia"/>
                <w:color w:val="373737"/>
                <w:sz w:val="24"/>
                <w:szCs w:val="24"/>
                <w:shd w:val="clear" w:color="auto" w:fill="FFFFFF"/>
              </w:rPr>
              <w:t>(親子天下出版)」說明閱讀學三種類型的差別</w:t>
            </w:r>
          </w:p>
          <w:p w14:paraId="396BA6EF" w14:textId="77777777" w:rsidR="00602090" w:rsidRDefault="00602090" w:rsidP="00602090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《有效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閱讀策略-    閱讀理解，如何學，怎麼教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》</w:t>
            </w:r>
          </w:p>
          <w:p w14:paraId="71EFF943" w14:textId="77777777" w:rsidR="00602090" w:rsidRPr="00AB75A7" w:rsidRDefault="00602090" w:rsidP="00602090">
            <w:pPr>
              <w:ind w:leftChars="100" w:left="2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(師大</w:t>
            </w:r>
            <w:r w:rsidRPr="00064981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鄭圓鈴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教授)</w:t>
            </w:r>
          </w:p>
          <w:p w14:paraId="413C3C66" w14:textId="5AE22054" w:rsidR="00602090" w:rsidRDefault="00B71B32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602090" w:rsidRPr="006E289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老師製作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</w:t>
            </w:r>
            <w:r w:rsidR="00602090" w:rsidRPr="006E289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48CAF1" w14:textId="77777777" w:rsidR="00602090" w:rsidRPr="00C77AE6" w:rsidRDefault="00602090" w:rsidP="006020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C77AE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</w:p>
          <w:p w14:paraId="6A9E45E8" w14:textId="75CF4005" w:rsidR="00602090" w:rsidRDefault="00602090" w:rsidP="006020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檢索與擷取</w:t>
            </w:r>
          </w:p>
          <w:p w14:paraId="2AD7F54E" w14:textId="1B52A737" w:rsidR="00602090" w:rsidRPr="00C77AE6" w:rsidRDefault="00602090" w:rsidP="00602090">
            <w:pPr>
              <w:ind w:left="-29"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3EE5E4EE" w14:textId="1BE0A715" w:rsidR="00602090" w:rsidRDefault="00994937" w:rsidP="0099493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共同學習策略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D9BA0" w14:textId="77777777" w:rsidR="00602090" w:rsidRPr="00E64E0B" w:rsidRDefault="00602090" w:rsidP="0060209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觀察記錄</w:t>
            </w:r>
          </w:p>
          <w:p w14:paraId="10A8284A" w14:textId="77777777" w:rsidR="00602090" w:rsidRPr="00E64E0B" w:rsidRDefault="00602090" w:rsidP="0060209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參與態度</w:t>
            </w:r>
          </w:p>
          <w:p w14:paraId="1E1E4639" w14:textId="77777777" w:rsidR="00602090" w:rsidRDefault="00602090" w:rsidP="00602090">
            <w:pPr>
              <w:ind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學習單</w:t>
            </w:r>
          </w:p>
          <w:p w14:paraId="148C4A11" w14:textId="0A78BA0C" w:rsidR="00602090" w:rsidRDefault="00602090" w:rsidP="001B130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E90E37" w14:textId="77777777" w:rsidR="000F3695" w:rsidRDefault="000F3695" w:rsidP="00602090">
            <w:pPr>
              <w:pStyle w:val="Default"/>
              <w:jc w:val="left"/>
              <w:rPr>
                <w:rFonts w:eastAsia="標楷體"/>
              </w:rPr>
            </w:pPr>
            <w:r>
              <w:rPr>
                <w:rFonts w:eastAsia="標楷體" w:hint="eastAsia"/>
              </w:rPr>
              <w:t>閱讀素養</w:t>
            </w:r>
          </w:p>
          <w:p w14:paraId="548620D2" w14:textId="73EEF2E4" w:rsidR="00602090" w:rsidRPr="00005491" w:rsidRDefault="00602090" w:rsidP="00602090">
            <w:pPr>
              <w:pStyle w:val="Default"/>
              <w:jc w:val="left"/>
              <w:rPr>
                <w:rFonts w:eastAsia="標楷體"/>
              </w:rPr>
            </w:pPr>
            <w:r w:rsidRPr="00005491">
              <w:rPr>
                <w:rFonts w:eastAsia="標楷體" w:hint="eastAsia"/>
              </w:rPr>
              <w:t>閱</w:t>
            </w:r>
            <w:r w:rsidRPr="00005491">
              <w:rPr>
                <w:rFonts w:eastAsia="標楷體"/>
              </w:rPr>
              <w:t>J8</w:t>
            </w:r>
            <w:r w:rsidRPr="00005491">
              <w:rPr>
                <w:rFonts w:eastAsia="標楷體" w:hint="eastAsia"/>
              </w:rPr>
              <w:t>在學習上遇到問題時，願意尋找課外資料，解決困難。</w:t>
            </w:r>
          </w:p>
          <w:p w14:paraId="38A5F68D" w14:textId="77777777" w:rsidR="00602090" w:rsidRPr="00005491" w:rsidRDefault="00602090" w:rsidP="00602090">
            <w:pPr>
              <w:pStyle w:val="Default"/>
              <w:rPr>
                <w:rFonts w:eastAsia="標楷體"/>
              </w:rPr>
            </w:pPr>
            <w:r w:rsidRPr="00005491">
              <w:rPr>
                <w:rFonts w:eastAsia="標楷體" w:hint="eastAsia"/>
              </w:rPr>
              <w:t>閱</w:t>
            </w:r>
            <w:r w:rsidRPr="00005491">
              <w:rPr>
                <w:rFonts w:eastAsia="標楷體"/>
              </w:rPr>
              <w:t>J6</w:t>
            </w:r>
            <w:r w:rsidRPr="00005491">
              <w:rPr>
                <w:rFonts w:eastAsia="標楷體" w:hint="eastAsia"/>
              </w:rPr>
              <w:t>懂得在不同學習及生活情境中使用文本</w:t>
            </w:r>
            <w:proofErr w:type="gramStart"/>
            <w:r w:rsidRPr="00005491">
              <w:rPr>
                <w:rFonts w:eastAsia="標楷體" w:hint="eastAsia"/>
              </w:rPr>
              <w:t>之</w:t>
            </w:r>
            <w:proofErr w:type="gramEnd"/>
            <w:r w:rsidRPr="00005491">
              <w:rPr>
                <w:rFonts w:eastAsia="標楷體" w:hint="eastAsia"/>
              </w:rPr>
              <w:t>規則。</w:t>
            </w:r>
          </w:p>
          <w:p w14:paraId="51F04607" w14:textId="77777777" w:rsidR="00602090" w:rsidRPr="00005491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 w:rsidRPr="0000549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閱J</w:t>
            </w:r>
            <w:r w:rsidRPr="00005491"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10</w:t>
            </w:r>
            <w:r w:rsidRPr="00005491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主動尋求多元的詮釋，並試著表達自己的想法</w:t>
            </w:r>
          </w:p>
          <w:p w14:paraId="65022C37" w14:textId="1258B86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8B416" w14:textId="77777777" w:rsidR="006F6609" w:rsidRDefault="006F6609" w:rsidP="006F66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1F67231B" w14:textId="1019FA5B" w:rsidR="006F6609" w:rsidRDefault="006F6609" w:rsidP="006F66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02090" w14:paraId="5A13F848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65F55B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482513F" w14:textId="5F5401A4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  <w:p w14:paraId="34CFCB05" w14:textId="4473C903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16737F4F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67E7AD9F" w:rsidR="00602090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lastRenderedPageBreak/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E3A34" w14:textId="77777777" w:rsidR="00602090" w:rsidRPr="008956CC" w:rsidRDefault="00602090" w:rsidP="00602090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學生從閱讀文本能具備「擷取與檢</w:t>
            </w: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索」的能力</w:t>
            </w:r>
          </w:p>
          <w:p w14:paraId="774D541A" w14:textId="6CA06274" w:rsidR="00602090" w:rsidRDefault="00602090" w:rsidP="000F3695">
            <w:pPr>
              <w:pStyle w:val="aff8"/>
              <w:numPr>
                <w:ilvl w:val="0"/>
                <w:numId w:val="10"/>
              </w:numPr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學生使用</w:t>
            </w:r>
            <w:proofErr w:type="gramStart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螢光筆將重點</w:t>
            </w:r>
            <w:proofErr w:type="gramEnd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與提問相結合，擷取與檢索問題答案</w:t>
            </w:r>
          </w:p>
          <w:p w14:paraId="3281362F" w14:textId="08CDA33B" w:rsidR="000F3695" w:rsidRPr="000F3695" w:rsidRDefault="000F3695" w:rsidP="000F3695">
            <w:pPr>
              <w:pStyle w:val="aff8"/>
              <w:ind w:left="240" w:hangingChars="100" w:hanging="240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0F3695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(3)</w:t>
            </w:r>
            <w:r w:rsidRPr="000F3695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學生了解生物躲避天敵的能力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CCC52F" w14:textId="77777777" w:rsidR="00602090" w:rsidRPr="00E64E0B" w:rsidRDefault="00602090" w:rsidP="00602090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閱讀五策略</w:t>
            </w:r>
          </w:p>
          <w:p w14:paraId="7DB58652" w14:textId="6A3409B3" w:rsidR="00602090" w:rsidRPr="00F35AC4" w:rsidRDefault="00F35AC4" w:rsidP="00F35AC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602090" w:rsidRPr="00F35AC4">
              <w:rPr>
                <w:rFonts w:ascii="標楷體" w:eastAsia="標楷體" w:hAnsi="標楷體" w:hint="eastAsia"/>
                <w:sz w:val="24"/>
                <w:szCs w:val="24"/>
              </w:rPr>
              <w:t>「擷取與檢索」的閱讀策略是「找一找」:蜘蛛式主</w:t>
            </w:r>
            <w:r w:rsidR="00602090" w:rsidRPr="00F35AC4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動式學習歷程，找尋段落、句子的訊息。</w:t>
            </w:r>
          </w:p>
          <w:p w14:paraId="37EEE75C" w14:textId="652EAED0" w:rsidR="00602090" w:rsidRPr="00F35AC4" w:rsidRDefault="00F35AC4" w:rsidP="00F35AC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="00602090" w:rsidRPr="00F35AC4">
              <w:rPr>
                <w:rFonts w:ascii="標楷體" w:eastAsia="標楷體" w:hAnsi="標楷體" w:hint="eastAsia"/>
                <w:sz w:val="24"/>
                <w:szCs w:val="24"/>
              </w:rPr>
              <w:t>配合文本的摘要策略四步驟:</w:t>
            </w:r>
          </w:p>
          <w:p w14:paraId="632E79BB" w14:textId="77777777" w:rsidR="00602090" w:rsidRPr="00F35AC4" w:rsidRDefault="00602090" w:rsidP="00F35AC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F35AC4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F35AC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F35AC4">
              <w:rPr>
                <w:rFonts w:ascii="標楷體" w:eastAsia="標楷體" w:hAnsi="標楷體"/>
                <w:sz w:val="24"/>
                <w:szCs w:val="24"/>
              </w:rPr>
              <w:t>).</w:t>
            </w:r>
            <w:r w:rsidRPr="00F35AC4">
              <w:rPr>
                <w:rFonts w:ascii="標楷體" w:eastAsia="標楷體" w:hAnsi="標楷體" w:hint="eastAsia"/>
                <w:sz w:val="24"/>
                <w:szCs w:val="24"/>
              </w:rPr>
              <w:t>找句號</w:t>
            </w:r>
          </w:p>
          <w:p w14:paraId="0900D573" w14:textId="77777777" w:rsidR="00602090" w:rsidRPr="00F35AC4" w:rsidRDefault="00602090" w:rsidP="00F35AC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F35AC4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F35AC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F35AC4">
              <w:rPr>
                <w:rFonts w:ascii="標楷體" w:eastAsia="標楷體" w:hAnsi="標楷體"/>
                <w:sz w:val="24"/>
                <w:szCs w:val="24"/>
              </w:rPr>
              <w:t>).</w:t>
            </w:r>
            <w:r w:rsidRPr="00F35AC4">
              <w:rPr>
                <w:rFonts w:ascii="標楷體" w:eastAsia="標楷體" w:hAnsi="標楷體" w:hint="eastAsia"/>
                <w:sz w:val="24"/>
                <w:szCs w:val="24"/>
              </w:rPr>
              <w:t>畫重點</w:t>
            </w:r>
          </w:p>
          <w:p w14:paraId="220876B4" w14:textId="2681038B" w:rsidR="00602090" w:rsidRDefault="00F35AC4" w:rsidP="00F35AC4">
            <w:pPr>
              <w:pStyle w:val="aff8"/>
              <w:rPr>
                <w:rFonts w:cs="標楷體"/>
                <w:color w:val="FF0000"/>
              </w:rPr>
            </w:pP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3.</w:t>
            </w:r>
            <w:r w:rsidR="00602090" w:rsidRPr="00F35AC4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完成文本提問學習單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CE54B" w14:textId="1476A06E" w:rsidR="00602090" w:rsidRPr="00E64E0B" w:rsidRDefault="00602090" w:rsidP="00994937">
            <w:pPr>
              <w:ind w:left="960" w:hangingChars="400" w:hanging="96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:簡化文本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做文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本摘要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，先「擷取與檢索」</w:t>
            </w:r>
          </w:p>
          <w:p w14:paraId="17054E53" w14:textId="77777777" w:rsidR="00602090" w:rsidRDefault="00602090" w:rsidP="00602090">
            <w:pPr>
              <w:ind w:left="960" w:hangingChars="400" w:hanging="96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419A92F4" w14:textId="77777777" w:rsidR="00602090" w:rsidRPr="00E64E0B" w:rsidRDefault="00602090" w:rsidP="00602090">
            <w:pPr>
              <w:ind w:leftChars="400" w:left="800" w:firstLine="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lastRenderedPageBreak/>
              <w:t>讓學生觀看影片，了解什麼是摘要策略及四步驟</w:t>
            </w:r>
          </w:p>
          <w:p w14:paraId="62047B72" w14:textId="77777777" w:rsidR="00602090" w:rsidRDefault="00602090" w:rsidP="00602090">
            <w:pPr>
              <w:ind w:left="960" w:hangingChars="400" w:hanging="960"/>
              <w:textAlignment w:val="baseline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活動二:</w:t>
            </w:r>
          </w:p>
          <w:p w14:paraId="6100B854" w14:textId="77777777" w:rsidR="00602090" w:rsidRDefault="00602090" w:rsidP="00602090">
            <w:pPr>
              <w:ind w:leftChars="400" w:left="800" w:firstLine="0"/>
              <w:textAlignment w:val="baseline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提供文本:</w:t>
            </w:r>
            <w:r w:rsidRPr="00B7318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《閱讀素養一本通》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文本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---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山上的奮戰(天下雜誌)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齊藤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惇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夫</w:t>
            </w:r>
          </w:p>
          <w:p w14:paraId="73AC4847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活動三:</w:t>
            </w:r>
          </w:p>
          <w:p w14:paraId="39BE91C3" w14:textId="31F90E92" w:rsidR="00602090" w:rsidRDefault="00602090" w:rsidP="001B2BA4">
            <w:pPr>
              <w:ind w:leftChars="300" w:left="600"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依文本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學習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步驟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="001B2BA4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 xml:space="preserve"> </w:t>
            </w: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一完成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「擷取與檢索」的能力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2E232182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C94D0C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099D9084" w14:textId="2E753870" w:rsidR="00602090" w:rsidRPr="00E64E0B" w:rsidRDefault="00602090" w:rsidP="00602090">
            <w:pPr>
              <w:pStyle w:val="1"/>
              <w:numPr>
                <w:ilvl w:val="0"/>
                <w:numId w:val="12"/>
              </w:numPr>
              <w:spacing w:before="0" w:after="0"/>
              <w:rPr>
                <w:rFonts w:ascii="標楷體" w:eastAsia="標楷體" w:hAnsi="標楷體" w:cs="標楷體"/>
                <w:b w:val="0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szCs w:val="24"/>
              </w:rPr>
              <w:lastRenderedPageBreak/>
              <w:t>影</w:t>
            </w:r>
            <w:r w:rsidR="001B2BA4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szCs w:val="24"/>
              </w:rPr>
              <w:t>片</w:t>
            </w:r>
            <w:proofErr w:type="spellStart"/>
            <w:r w:rsidRPr="00E64E0B">
              <w:rPr>
                <w:rFonts w:ascii="標楷體" w:eastAsia="標楷體" w:hAnsi="標楷體" w:cs="標楷體"/>
                <w:b w:val="0"/>
                <w:color w:val="000000" w:themeColor="text1"/>
                <w:sz w:val="24"/>
                <w:szCs w:val="24"/>
              </w:rPr>
              <w:t>Youtube</w:t>
            </w:r>
            <w:proofErr w:type="spellEnd"/>
            <w:r w:rsidRPr="00E64E0B"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szCs w:val="24"/>
              </w:rPr>
              <w:t>閱讀策略</w:t>
            </w:r>
            <w:r w:rsidRPr="00E64E0B">
              <w:rPr>
                <w:rFonts w:ascii="標楷體" w:eastAsia="標楷體" w:hAnsi="標楷體" w:cs="標楷體"/>
                <w:b w:val="0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b w:val="0"/>
                <w:color w:val="000000" w:themeColor="text1"/>
                <w:sz w:val="24"/>
                <w:szCs w:val="24"/>
              </w:rPr>
              <w:t>黃國珍閱讀素養「檢索與擷取」教學</w:t>
            </w:r>
          </w:p>
          <w:p w14:paraId="7CBDD28B" w14:textId="77777777" w:rsidR="00602090" w:rsidRDefault="00602090" w:rsidP="00602090">
            <w:pPr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《有效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閱讀策略-閱讀理解，如何學，怎麼教</w:t>
            </w:r>
            <w:r w:rsidRPr="00E64E0B">
              <w:rPr>
                <w:rFonts w:ascii="標楷體" w:eastAsia="標楷體" w:hAnsi="標楷體" w:hint="eastAsia"/>
                <w:sz w:val="24"/>
                <w:szCs w:val="24"/>
              </w:rPr>
              <w:t>》</w:t>
            </w:r>
          </w:p>
          <w:p w14:paraId="19432059" w14:textId="77777777" w:rsidR="00602090" w:rsidRPr="00E64E0B" w:rsidRDefault="00602090" w:rsidP="00602090">
            <w:pPr>
              <w:ind w:leftChars="100" w:left="200" w:firstLine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(師大</w:t>
            </w:r>
            <w:r w:rsidRPr="00887EF6">
              <w:rPr>
                <w:rFonts w:ascii="標楷體" w:eastAsia="標楷體" w:hAnsi="標楷體" w:hint="eastAsia"/>
                <w:sz w:val="24"/>
                <w:szCs w:val="24"/>
                <w:u w:val="single"/>
              </w:rPr>
              <w:t>鄭圓鈴</w:t>
            </w:r>
            <w:r>
              <w:rPr>
                <w:rFonts w:ascii="標楷體" w:eastAsia="標楷體" w:hAnsi="標楷體" w:hint="eastAsia"/>
                <w:sz w:val="24"/>
                <w:szCs w:val="24"/>
              </w:rPr>
              <w:t>教授)</w:t>
            </w:r>
          </w:p>
          <w:p w14:paraId="3F3CC7EE" w14:textId="77777777" w:rsidR="00602090" w:rsidRPr="002403C4" w:rsidRDefault="00602090" w:rsidP="00602090">
            <w:pPr>
              <w:pStyle w:val="aff0"/>
              <w:numPr>
                <w:ilvl w:val="0"/>
                <w:numId w:val="12"/>
              </w:numPr>
              <w:ind w:leftChars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2403C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文本:《閱讀素養一本通》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文本-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--</w:t>
            </w:r>
          </w:p>
          <w:p w14:paraId="6BE5891E" w14:textId="19CEC7E2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403C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山上的奮戰(天下雜誌)</w:t>
            </w:r>
            <w:r w:rsidRPr="002403C4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</w:t>
            </w:r>
            <w:r w:rsidRPr="002403C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齊藤</w:t>
            </w:r>
            <w:proofErr w:type="gramStart"/>
            <w:r w:rsidRPr="002403C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惇</w:t>
            </w:r>
            <w:proofErr w:type="gramEnd"/>
            <w:r w:rsidRPr="002403C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夫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BDADA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</w:p>
          <w:p w14:paraId="7097BEAD" w14:textId="7507E47C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摘要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策略</w:t>
            </w:r>
          </w:p>
          <w:p w14:paraId="087AD8C1" w14:textId="108F5441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檢索與擷取</w:t>
            </w:r>
          </w:p>
          <w:p w14:paraId="65A00BCA" w14:textId="0EFF5E3F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分組合作學習</w:t>
            </w:r>
          </w:p>
          <w:p w14:paraId="5FCA3497" w14:textId="42FBAAC8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D6FB73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1.觀察記錄</w:t>
            </w:r>
          </w:p>
          <w:p w14:paraId="4E793628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1B1F6C08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6B5065E3" w14:textId="1F803E08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88B8E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AVGmdBU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AVGmdBU" w:hint="eastAsia"/>
                <w:color w:val="000000" w:themeColor="text1"/>
                <w:sz w:val="24"/>
                <w:szCs w:val="24"/>
              </w:rPr>
              <w:t>閱讀素養</w:t>
            </w:r>
          </w:p>
          <w:p w14:paraId="2F6E877A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DFKaiShu-SB-Estd-BF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/環境教育</w:t>
            </w:r>
          </w:p>
          <w:p w14:paraId="3E501256" w14:textId="77777777" w:rsidR="00602090" w:rsidRDefault="00602090" w:rsidP="00602090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3D691B">
              <w:rPr>
                <w:rFonts w:ascii="標楷體" w:eastAsia="標楷體" w:hAnsi="標楷體"/>
                <w:sz w:val="24"/>
                <w:szCs w:val="24"/>
              </w:rPr>
              <w:t>環J1了解生物多樣性 及環境承載</w:t>
            </w:r>
            <w:r w:rsidRPr="003D691B">
              <w:rPr>
                <w:rFonts w:ascii="標楷體" w:eastAsia="標楷體" w:hAnsi="標楷體"/>
                <w:sz w:val="24"/>
                <w:szCs w:val="24"/>
              </w:rPr>
              <w:lastRenderedPageBreak/>
              <w:t>力的 重要性。</w:t>
            </w:r>
          </w:p>
          <w:p w14:paraId="066197ED" w14:textId="20DC3DDE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05491">
              <w:rPr>
                <w:rFonts w:ascii="標楷體" w:eastAsia="標楷體" w:hAnsi="標楷體" w:hint="eastAsia"/>
                <w:sz w:val="24"/>
                <w:szCs w:val="24"/>
              </w:rPr>
              <w:t>閱</w:t>
            </w:r>
            <w:r w:rsidRPr="00005491">
              <w:rPr>
                <w:rFonts w:ascii="標楷體" w:eastAsia="標楷體" w:hAnsi="標楷體"/>
                <w:sz w:val="24"/>
                <w:szCs w:val="24"/>
              </w:rPr>
              <w:t>J4</w:t>
            </w:r>
            <w:proofErr w:type="gramStart"/>
            <w:r w:rsidRPr="00005491">
              <w:rPr>
                <w:rFonts w:ascii="標楷體" w:eastAsia="標楷體" w:hAnsi="標楷體" w:hint="eastAsia"/>
                <w:sz w:val="24"/>
                <w:szCs w:val="24"/>
              </w:rPr>
              <w:t>除紙本</w:t>
            </w:r>
            <w:proofErr w:type="gramEnd"/>
            <w:r w:rsidRPr="00005491">
              <w:rPr>
                <w:rFonts w:ascii="標楷體" w:eastAsia="標楷體" w:hAnsi="標楷體" w:hint="eastAsia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62277" w14:textId="77777777" w:rsidR="006F6609" w:rsidRDefault="006F6609" w:rsidP="006F66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12/13校慶</w:t>
            </w:r>
          </w:p>
          <w:p w14:paraId="33850BEB" w14:textId="77777777" w:rsidR="006F6609" w:rsidRDefault="006F6609" w:rsidP="006F66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690E0648" w14:textId="1227044D" w:rsidR="00602090" w:rsidRDefault="006F6609" w:rsidP="006F66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602090" w14:paraId="4933FFFD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0FE776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92F4639" w14:textId="28F34950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  <w:p w14:paraId="18505802" w14:textId="6ED1BDEE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05A5E6EE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4898F35B" w:rsidR="00602090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E3235" w14:textId="77777777" w:rsidR="00602090" w:rsidRDefault="00602090" w:rsidP="00602090">
            <w:pPr>
              <w:pStyle w:val="Default"/>
              <w:numPr>
                <w:ilvl w:val="0"/>
                <w:numId w:val="13"/>
              </w:numPr>
              <w:jc w:val="left"/>
              <w:rPr>
                <w:rFonts w:eastAsia="標楷體" w:cs="新細明體"/>
                <w:color w:val="000000" w:themeColor="text1"/>
              </w:rPr>
            </w:pPr>
            <w:r>
              <w:rPr>
                <w:rFonts w:eastAsia="標楷體" w:cs="新細明體" w:hint="eastAsia"/>
                <w:color w:val="000000" w:themeColor="text1"/>
              </w:rPr>
              <w:t>遇到生命中的意外事件，如何學習主人翁求生意志</w:t>
            </w:r>
          </w:p>
          <w:p w14:paraId="3918FCD0" w14:textId="77777777" w:rsidR="00602090" w:rsidRPr="00827A29" w:rsidRDefault="00602090" w:rsidP="00602090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27A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學生從閱讀文本及欣賞</w:t>
            </w:r>
            <w:r w:rsidRPr="00005491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李安</w:t>
            </w:r>
            <w:r w:rsidRPr="00827A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拍攝電影簡介中獲取故事的靈感</w:t>
            </w:r>
          </w:p>
          <w:p w14:paraId="348ADA5C" w14:textId="3AD36386" w:rsidR="00602090" w:rsidRDefault="001B1309" w:rsidP="001B1309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3)</w:t>
            </w:r>
            <w:r w:rsidR="00602090" w:rsidRPr="00827A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學生從寫作者的脈</w:t>
            </w:r>
            <w:proofErr w:type="gramStart"/>
            <w:r w:rsidR="00602090" w:rsidRPr="00827A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胳</w:t>
            </w:r>
            <w:proofErr w:type="gramEnd"/>
            <w:r w:rsidR="00602090" w:rsidRPr="00827A2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找出文本線索「統整與解釋」的對應答案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9C4F75" w14:textId="77777777" w:rsidR="00602090" w:rsidRPr="001B2BA4" w:rsidRDefault="00602090" w:rsidP="001B2BA4">
            <w:pPr>
              <w:pStyle w:val="aff8"/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閱讀五策略</w:t>
            </w:r>
          </w:p>
          <w:p w14:paraId="69A109F4" w14:textId="77777777" w:rsidR="00602090" w:rsidRPr="001B2BA4" w:rsidRDefault="00602090" w:rsidP="001B2BA4">
            <w:pPr>
              <w:pStyle w:val="aff8"/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B2BA4"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「</w:t>
            </w:r>
            <w:proofErr w:type="gramStart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能統整</w:t>
            </w:r>
            <w:proofErr w:type="gramEnd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」: 的閱讀策略是「說出主要的…</w:t>
            </w:r>
            <w:proofErr w:type="gramStart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…</w:t>
            </w:r>
            <w:proofErr w:type="gramEnd"/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」:蜘蛛式主動式學習歷程，找尋段落、句子的訊息。</w:t>
            </w:r>
          </w:p>
          <w:p w14:paraId="6207B64C" w14:textId="77777777" w:rsidR="00602090" w:rsidRPr="001B2BA4" w:rsidRDefault="00602090" w:rsidP="001B2BA4">
            <w:pPr>
              <w:pStyle w:val="aff8"/>
              <w:ind w:left="240" w:hangingChars="100" w:hanging="240"/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/>
                <w:sz w:val="24"/>
                <w:szCs w:val="24"/>
              </w:rPr>
              <w:t>2.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文本的摘要策略四步驟:</w:t>
            </w:r>
          </w:p>
          <w:p w14:paraId="5CE96796" w14:textId="77777777" w:rsidR="00602090" w:rsidRPr="001B2BA4" w:rsidRDefault="00602090" w:rsidP="001B2BA4">
            <w:pPr>
              <w:pStyle w:val="aff8"/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B2BA4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找句號</w:t>
            </w:r>
          </w:p>
          <w:p w14:paraId="0137C781" w14:textId="77777777" w:rsidR="00602090" w:rsidRPr="001B2BA4" w:rsidRDefault="00602090" w:rsidP="001B2BA4">
            <w:pPr>
              <w:pStyle w:val="aff8"/>
              <w:ind w:firstLineChars="100" w:firstLine="240"/>
              <w:rPr>
                <w:rFonts w:ascii="標楷體" w:eastAsia="標楷體" w:hAnsi="標楷體"/>
                <w:sz w:val="24"/>
                <w:szCs w:val="24"/>
              </w:rPr>
            </w:pPr>
            <w:r w:rsidRPr="001B2BA4">
              <w:rPr>
                <w:rFonts w:ascii="標楷體" w:eastAsia="標楷體" w:hAnsi="標楷體"/>
                <w:sz w:val="24"/>
                <w:szCs w:val="24"/>
              </w:rPr>
              <w:t>(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B2BA4">
              <w:rPr>
                <w:rFonts w:ascii="標楷體" w:eastAsia="標楷體" w:hAnsi="標楷體"/>
                <w:sz w:val="24"/>
                <w:szCs w:val="24"/>
              </w:rPr>
              <w:t>)</w:t>
            </w:r>
            <w:r w:rsidRPr="001B2BA4">
              <w:rPr>
                <w:rFonts w:ascii="標楷體" w:eastAsia="標楷體" w:hAnsi="標楷體" w:hint="eastAsia"/>
                <w:sz w:val="24"/>
                <w:szCs w:val="24"/>
              </w:rPr>
              <w:t>畫重點</w:t>
            </w:r>
          </w:p>
          <w:p w14:paraId="4DE7BF9B" w14:textId="53ED4374" w:rsidR="00602090" w:rsidRDefault="00602090" w:rsidP="001B2BA4">
            <w:pPr>
              <w:pStyle w:val="aff8"/>
              <w:ind w:left="243" w:hangingChars="100" w:hanging="243"/>
              <w:rPr>
                <w:rFonts w:cs="標楷體"/>
                <w:color w:val="FF0000"/>
              </w:rPr>
            </w:pPr>
            <w:r w:rsidRPr="001B2BA4">
              <w:rPr>
                <w:rFonts w:ascii="標楷體" w:eastAsia="標楷體" w:hAnsi="標楷體" w:cs="Arial"/>
                <w:spacing w:val="3"/>
                <w:sz w:val="24"/>
                <w:szCs w:val="24"/>
              </w:rPr>
              <w:t>3.</w:t>
            </w:r>
            <w:r w:rsidRPr="001B2BA4">
              <w:rPr>
                <w:rFonts w:ascii="標楷體" w:eastAsia="標楷體" w:hAnsi="標楷體" w:cs="Arial" w:hint="eastAsia"/>
                <w:spacing w:val="3"/>
                <w:sz w:val="24"/>
                <w:szCs w:val="24"/>
              </w:rPr>
              <w:t>完成文本提問單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B91D4" w14:textId="25F56099" w:rsidR="00602090" w:rsidRPr="00E64E0B" w:rsidRDefault="00602090" w:rsidP="00994937">
            <w:pPr>
              <w:ind w:left="960" w:hangingChars="400" w:hanging="96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 讓學生</w:t>
            </w: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先將文章重點用螢光筆畫出並討論文本提問</w:t>
            </w:r>
          </w:p>
          <w:p w14:paraId="6E263586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4AE048C5" w14:textId="77777777" w:rsidR="00602090" w:rsidRPr="00E64E0B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讓學生先進行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閱讀再統整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出重點</w:t>
            </w:r>
          </w:p>
          <w:p w14:paraId="195495CB" w14:textId="77777777" w:rsidR="00602090" w:rsidRDefault="00602090" w:rsidP="00602090">
            <w:pPr>
              <w:ind w:left="720" w:hangingChars="300" w:hanging="72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活動二</w:t>
            </w:r>
            <w:r w:rsidRPr="00E64E0B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:</w:t>
            </w:r>
          </w:p>
          <w:p w14:paraId="5D03599F" w14:textId="77777777" w:rsidR="00602090" w:rsidRDefault="00602090" w:rsidP="00602090">
            <w:pPr>
              <w:ind w:leftChars="400" w:left="800" w:firstLine="0"/>
              <w:jc w:val="lef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4"/>
                <w:szCs w:val="24"/>
              </w:rPr>
              <w:t>學生能從文本提問中解決問題及對應策略</w:t>
            </w:r>
          </w:p>
          <w:p w14:paraId="4EAE8263" w14:textId="5544DD5C" w:rsidR="00602090" w:rsidRDefault="00602090" w:rsidP="006020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64921089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914790" w14:textId="77777777" w:rsidR="00602090" w:rsidRPr="00E64E0B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2A733974" w14:textId="77777777" w:rsidR="00602090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文本:《閱讀素養一本通》文本-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--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少年P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的創作，作者:楊.馬泰爾(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2012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年1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月</w:t>
            </w:r>
            <w:r w:rsidRPr="0005726B">
              <w:rPr>
                <w:rFonts w:ascii="細明體" w:eastAsia="細明體" w:hAnsi="細明體" w:cs="標楷體" w:hint="eastAsia"/>
                <w:color w:val="000000" w:themeColor="text1"/>
                <w:sz w:val="24"/>
                <w:szCs w:val="24"/>
              </w:rPr>
              <w:t>《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少年P</w:t>
            </w:r>
            <w:r w:rsidRPr="0005726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I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的漂流</w:t>
            </w:r>
            <w:r w:rsidRPr="0005726B">
              <w:rPr>
                <w:rFonts w:ascii="細明體" w:eastAsia="細明體" w:hAnsi="細明體" w:cs="標楷體" w:hint="eastAsia"/>
                <w:color w:val="000000" w:themeColor="text1"/>
                <w:sz w:val="24"/>
                <w:szCs w:val="24"/>
              </w:rPr>
              <w:t>》</w:t>
            </w:r>
            <w:r w:rsidRPr="0005726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，皇冠出版社)</w:t>
            </w:r>
          </w:p>
          <w:p w14:paraId="2B633350" w14:textId="216FDE53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1B2B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u w:val="single"/>
              </w:rPr>
              <w:t>李安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導演的「少年PI漂流記」電影簡介影片欣賞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7BC06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</w:p>
          <w:p w14:paraId="4617A07D" w14:textId="3C8FEBA6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統整解釋策略</w:t>
            </w:r>
          </w:p>
          <w:p w14:paraId="787E4AA2" w14:textId="77777777" w:rsidR="00602090" w:rsidRDefault="00602090" w:rsidP="00602090">
            <w:pPr>
              <w:ind w:left="-22" w:hanging="7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合作學習策略</w:t>
            </w:r>
          </w:p>
          <w:p w14:paraId="17B43DC3" w14:textId="208751DC" w:rsidR="001B1309" w:rsidRDefault="001B1309" w:rsidP="0060209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</w:t>
            </w:r>
            <w:r w:rsidRPr="001B1309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摘要策略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B0DF0E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2B6A122D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學習單</w:t>
            </w:r>
          </w:p>
          <w:p w14:paraId="1F480604" w14:textId="77777777" w:rsidR="00602090" w:rsidRPr="00E64E0B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3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.參與態度</w:t>
            </w:r>
          </w:p>
          <w:p w14:paraId="78B21011" w14:textId="291B8DBD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4.</w:t>
            </w: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194DAD" w14:textId="793C4617" w:rsidR="00BF6FB5" w:rsidRPr="00E64E0B" w:rsidRDefault="00602090" w:rsidP="00BF6FB5">
            <w:pPr>
              <w:autoSpaceDE w:val="0"/>
              <w:autoSpaceDN w:val="0"/>
              <w:adjustRightInd w:val="0"/>
              <w:jc w:val="left"/>
              <w:rPr>
                <w:rFonts w:eastAsia="標楷體"/>
              </w:rPr>
            </w:pPr>
            <w:r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閱讀素養</w:t>
            </w:r>
            <w:r w:rsidR="000F3695">
              <w:rPr>
                <w:rFonts w:ascii="標楷體" w:eastAsia="標楷體" w:hAnsi="標楷體" w:cs="DFKaiShu-SB-Estd-BF" w:hint="eastAsia"/>
                <w:color w:val="000000" w:themeColor="text1"/>
                <w:sz w:val="24"/>
                <w:szCs w:val="24"/>
              </w:rPr>
              <w:t>/生命教育</w:t>
            </w:r>
          </w:p>
          <w:p w14:paraId="05AE7F5D" w14:textId="77777777" w:rsidR="00BF6FB5" w:rsidRPr="00005491" w:rsidRDefault="00BF6FB5" w:rsidP="00BF6FB5">
            <w:pPr>
              <w:pStyle w:val="Default"/>
              <w:rPr>
                <w:rFonts w:eastAsia="標楷體"/>
              </w:rPr>
            </w:pPr>
            <w:r w:rsidRPr="00005491">
              <w:rPr>
                <w:rFonts w:eastAsia="標楷體" w:hint="eastAsia"/>
              </w:rPr>
              <w:t>閱</w:t>
            </w:r>
            <w:r w:rsidRPr="00005491">
              <w:rPr>
                <w:rFonts w:eastAsia="標楷體"/>
              </w:rPr>
              <w:t>J6</w:t>
            </w:r>
            <w:r w:rsidRPr="00005491">
              <w:rPr>
                <w:rFonts w:eastAsia="標楷體" w:hint="eastAsia"/>
              </w:rPr>
              <w:t>懂得在不同學習及生活情境中使用文本</w:t>
            </w:r>
            <w:proofErr w:type="gramStart"/>
            <w:r w:rsidRPr="00005491">
              <w:rPr>
                <w:rFonts w:eastAsia="標楷體" w:hint="eastAsia"/>
              </w:rPr>
              <w:t>之</w:t>
            </w:r>
            <w:proofErr w:type="gramEnd"/>
            <w:r w:rsidRPr="00005491">
              <w:rPr>
                <w:rFonts w:eastAsia="標楷體" w:hint="eastAsia"/>
              </w:rPr>
              <w:t>規則。</w:t>
            </w:r>
          </w:p>
          <w:p w14:paraId="62C59A4C" w14:textId="41917F44" w:rsidR="00602090" w:rsidRPr="00BF6FB5" w:rsidRDefault="00602090" w:rsidP="00602090">
            <w:pPr>
              <w:pStyle w:val="Default"/>
              <w:rPr>
                <w:rFonts w:eastAsia="標楷體"/>
              </w:rPr>
            </w:pPr>
          </w:p>
          <w:p w14:paraId="621F5F26" w14:textId="37A91215" w:rsidR="00602090" w:rsidRDefault="00602090" w:rsidP="00BF6FB5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A556D">
              <w:rPr>
                <w:rFonts w:ascii="標楷體" w:eastAsia="標楷體" w:hAnsi="標楷體"/>
                <w:sz w:val="24"/>
                <w:szCs w:val="24"/>
              </w:rPr>
              <w:t>生 J7 面對並超越人生 的各種挫折與苦 難，</w:t>
            </w:r>
            <w:r w:rsidR="00BF6FB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3D9E40DB" w:rsidR="00602090" w:rsidRDefault="006F6609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602090" w14:paraId="7F16C6E9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C57A5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4B3D9E" w14:textId="7F703491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  <w:p w14:paraId="0E9D881A" w14:textId="292689A5" w:rsidR="00BF37CF" w:rsidRDefault="00BF37CF" w:rsidP="00BF37CF">
            <w:pPr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o</w:t>
            </w:r>
            <w:r>
              <w:rPr>
                <w:rFonts w:eastAsia="標楷體"/>
              </w:rPr>
              <w:t>r</w:t>
            </w:r>
          </w:p>
          <w:p w14:paraId="0987A6BA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3413D642" w:rsidR="00602090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9C567" w14:textId="77777777" w:rsidR="00602090" w:rsidRPr="008956CC" w:rsidRDefault="00602090" w:rsidP="00602090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學生已有先備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期刊</w:t>
            </w: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封面的探究</w:t>
            </w:r>
          </w:p>
          <w:p w14:paraId="1CD6D34B" w14:textId="77777777" w:rsidR="00602090" w:rsidRPr="008956CC" w:rsidRDefault="00602090" w:rsidP="00602090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老師將</w:t>
            </w:r>
            <w:proofErr w:type="gramStart"/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課程結構表加以說明</w:t>
            </w:r>
          </w:p>
          <w:p w14:paraId="1F85CBFD" w14:textId="7F381F53" w:rsidR="00602090" w:rsidRDefault="001B1309" w:rsidP="001B1309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(3)</w:t>
            </w:r>
            <w:r w:rsidR="00602090"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學生繪製屬於</w:t>
            </w:r>
            <w:proofErr w:type="gramStart"/>
            <w:r w:rsidR="00B71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="00602090"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特色的封面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22CDD" w14:textId="77777777" w:rsidR="00602090" w:rsidRPr="00130A75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00130A75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130A75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與視覺藝術相結合，學生探究過期刊封面如何吸引讀者</w:t>
            </w:r>
          </w:p>
          <w:p w14:paraId="6AEF7D47" w14:textId="26528C67" w:rsidR="00602090" w:rsidRDefault="00602090" w:rsidP="001B1309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學生繪製自己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lastRenderedPageBreak/>
              <w:t>的封面，設計自己的風格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5ECF43" w14:textId="06F1BD0C" w:rsidR="00602090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792B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繪製講義封面</w:t>
            </w:r>
          </w:p>
          <w:p w14:paraId="59669944" w14:textId="77777777" w:rsidR="00994937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老師將上學年學</w:t>
            </w:r>
            <w:r w:rsidR="0099493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長</w:t>
            </w:r>
          </w:p>
          <w:p w14:paraId="26422DCF" w14:textId="6470E0A2" w:rsidR="00602090" w:rsidRDefault="00602090" w:rsidP="00994937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姊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繪製優良封面提供給學生觀賞，讓學生也動手繪製自己的封面</w:t>
            </w:r>
          </w:p>
          <w:p w14:paraId="53E42A53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4D934C5D" w14:textId="77777777" w:rsidR="001B130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讓學生先說明自</w:t>
            </w:r>
          </w:p>
          <w:p w14:paraId="7338A0F8" w14:textId="2722FCE7" w:rsidR="00602090" w:rsidRDefault="001B1309" w:rsidP="001B1309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己</w:t>
            </w:r>
            <w:r w:rsidR="0060209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對</w:t>
            </w:r>
            <w:proofErr w:type="gramStart"/>
            <w:r w:rsidR="0060209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="0060209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的想法，再著手繪製</w:t>
            </w:r>
          </w:p>
          <w:p w14:paraId="5E843CBC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0A5FADE" w14:textId="77777777" w:rsidR="00602090" w:rsidRDefault="00602090" w:rsidP="006020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121ACED8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2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7DE014" w14:textId="77777777" w:rsidR="00602090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5D0A2E2A" w14:textId="77777777" w:rsidR="00602090" w:rsidRPr="005F6C1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老師於課堂上說明</w:t>
            </w:r>
            <w:proofErr w:type="gramStart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課程設計理念，提供視覺藝術教師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提供的「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讀」圖片文案</w:t>
            </w:r>
          </w:p>
          <w:p w14:paraId="6A99E55C" w14:textId="77777777" w:rsidR="00602090" w:rsidRPr="005F6C1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將上學年學長</w:t>
            </w:r>
            <w:proofErr w:type="gramStart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姊</w:t>
            </w:r>
            <w:proofErr w:type="gramEnd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優秀作品提供學弟妹參考</w:t>
            </w:r>
          </w:p>
          <w:p w14:paraId="5E80CA6B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CAB7E" w14:textId="77777777" w:rsidR="001D1DA7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="001B1309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圖像輔助策略</w:t>
            </w:r>
          </w:p>
          <w:p w14:paraId="0DE258F2" w14:textId="53413B31" w:rsidR="00602090" w:rsidRDefault="00602090" w:rsidP="001D1DA7">
            <w:pPr>
              <w:ind w:left="240" w:hangingChars="100" w:hanging="24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 w:rsidR="001D1DA7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51B20C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02285D64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2.參與態度</w:t>
            </w:r>
          </w:p>
          <w:p w14:paraId="61936F70" w14:textId="77777777" w:rsidR="00602090" w:rsidRPr="00E64E0B" w:rsidRDefault="00602090" w:rsidP="00602090">
            <w:pPr>
              <w:ind w:firstLineChars="50" w:firstLine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3F7AE8DF" w14:textId="6BBECE29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26F8AC" w14:textId="77777777" w:rsidR="00602090" w:rsidRDefault="00602090" w:rsidP="00602090">
            <w:pPr>
              <w:ind w:left="-22" w:hanging="7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閱讀素養</w:t>
            </w:r>
          </w:p>
          <w:p w14:paraId="69448C40" w14:textId="221EDF4A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50">
              <w:rPr>
                <w:rFonts w:ascii="標楷體" w:eastAsia="標楷體" w:hAnsi="標楷體"/>
                <w:sz w:val="24"/>
                <w:szCs w:val="24"/>
              </w:rPr>
              <w:t>閱J10主動尋求多元的詮釋，並試</w:t>
            </w:r>
            <w:proofErr w:type="gramStart"/>
            <w:r w:rsidRPr="00B31250">
              <w:rPr>
                <w:rFonts w:ascii="標楷體" w:eastAsia="標楷體" w:hAnsi="標楷體"/>
                <w:sz w:val="24"/>
                <w:szCs w:val="24"/>
              </w:rPr>
              <w:t xml:space="preserve"> 著</w:t>
            </w:r>
            <w:proofErr w:type="gramEnd"/>
            <w:r w:rsidRPr="00B31250">
              <w:rPr>
                <w:rFonts w:ascii="標楷體" w:eastAsia="標楷體" w:hAnsi="標楷體"/>
                <w:sz w:val="24"/>
                <w:szCs w:val="24"/>
              </w:rPr>
              <w:t>表達自己的 想法。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6A295257" w:rsidR="00602090" w:rsidRDefault="006F6609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602090" w14:paraId="2A8F8B5E" w14:textId="77777777" w:rsidTr="001B2BA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F0FB7A" w14:textId="77777777" w:rsidR="00BF37CF" w:rsidRPr="00316DA1" w:rsidRDefault="00BF37CF" w:rsidP="00BF37CF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2EEC74AD" w:rsidR="00BF37CF" w:rsidRDefault="00BF37CF" w:rsidP="00BF37C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F592D9" w14:textId="77777777" w:rsidR="00602090" w:rsidRPr="008956CC" w:rsidRDefault="00602090" w:rsidP="001B1309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Pr="008956C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1)</w:t>
            </w: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學生已有先備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期刊</w:t>
            </w: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封面的探究</w:t>
            </w:r>
          </w:p>
          <w:p w14:paraId="4C0F67EC" w14:textId="77777777" w:rsidR="00602090" w:rsidRPr="008956CC" w:rsidRDefault="00602090" w:rsidP="001B1309">
            <w:pPr>
              <w:ind w:left="240" w:hangingChars="100" w:hanging="24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(</w:t>
            </w:r>
            <w:r w:rsidRPr="008956C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2)</w:t>
            </w:r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老師將</w:t>
            </w:r>
            <w:proofErr w:type="gramStart"/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課程結構表加以說明</w:t>
            </w:r>
          </w:p>
          <w:p w14:paraId="6228CDF5" w14:textId="60F5BF1B" w:rsidR="00B71B32" w:rsidRPr="00157AE4" w:rsidRDefault="00602090" w:rsidP="00B71B32">
            <w:pPr>
              <w:ind w:left="480" w:hangingChars="200" w:hanging="48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956C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(3)</w:t>
            </w:r>
            <w:r w:rsidR="00B71B32"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學生繪製屬於</w:t>
            </w:r>
            <w:r w:rsidR="00B71B3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r w:rsidR="00B71B32" w:rsidRPr="008956CC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特色的封面</w:t>
            </w:r>
          </w:p>
          <w:p w14:paraId="1AADB1C6" w14:textId="2716B5C1" w:rsidR="00602090" w:rsidRPr="00157AE4" w:rsidRDefault="00602090" w:rsidP="00157AE4">
            <w:pPr>
              <w:ind w:firstLineChars="100" w:firstLine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C89504" w14:textId="77777777" w:rsidR="00602090" w:rsidRPr="00130A75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00130A75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130A75"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與視覺藝術相結合，學生探究過期刊封面如何吸引讀者</w:t>
            </w:r>
          </w:p>
          <w:p w14:paraId="1489AE82" w14:textId="2D47609F" w:rsidR="00602090" w:rsidRDefault="00602090" w:rsidP="001B1309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新細明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學生繪製自己</w:t>
            </w:r>
            <w:proofErr w:type="gramStart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>
              <w:rPr>
                <w:rFonts w:ascii="標楷體" w:eastAsia="標楷體" w:hAnsi="標楷體" w:cs="新細明體" w:hint="eastAsia"/>
                <w:color w:val="000000" w:themeColor="text1"/>
                <w:sz w:val="24"/>
                <w:szCs w:val="24"/>
              </w:rPr>
              <w:t>的封面，設計自己的風格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3D8D6E" w14:textId="0F478D2C" w:rsidR="00602090" w:rsidRDefault="00602090" w:rsidP="00602090">
            <w:pPr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單元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  <w:r w:rsidR="00792B8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繪製講義</w:t>
            </w:r>
          </w:p>
          <w:p w14:paraId="15678F2D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老師將上學年學長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姊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繪製優良封面提供給學生觀賞，讓學生也動手繪製自己的封面</w:t>
            </w:r>
          </w:p>
          <w:p w14:paraId="40EC7F80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:</w:t>
            </w:r>
          </w:p>
          <w:p w14:paraId="198D5B8A" w14:textId="77777777" w:rsidR="001B1309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讓學生先說明自己</w:t>
            </w:r>
          </w:p>
          <w:p w14:paraId="4BE41649" w14:textId="044D0389" w:rsidR="00602090" w:rsidRDefault="00602090" w:rsidP="001B1309">
            <w:pPr>
              <w:ind w:leftChars="400" w:left="800" w:firstLine="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對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的想法，再著手繪製</w:t>
            </w:r>
          </w:p>
          <w:p w14:paraId="0837BE9F" w14:textId="77777777" w:rsidR="00602090" w:rsidRDefault="00602090" w:rsidP="00602090">
            <w:pPr>
              <w:ind w:left="960" w:hangingChars="400" w:hanging="96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14:paraId="00F85FD6" w14:textId="77777777" w:rsidR="00602090" w:rsidRDefault="00602090" w:rsidP="0060209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5D9893E8" w:rsidR="00602090" w:rsidRDefault="00602090" w:rsidP="0060209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F482C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6F0352" w14:textId="77777777" w:rsidR="00602090" w:rsidRDefault="00602090" w:rsidP="00602090">
            <w:pPr>
              <w:ind w:left="92" w:hanging="7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教學資源:</w:t>
            </w:r>
          </w:p>
          <w:p w14:paraId="5ADF4B09" w14:textId="77777777" w:rsidR="00602090" w:rsidRPr="005F6C1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老師於課堂上說明</w:t>
            </w:r>
            <w:proofErr w:type="gramStart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跨閱共讀</w:t>
            </w:r>
            <w:proofErr w:type="gramEnd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的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課程設計理念，提供視覺藝術教師提供的「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跨閱共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讀」圖片文案</w:t>
            </w:r>
          </w:p>
          <w:p w14:paraId="434E87D6" w14:textId="77777777" w:rsidR="00602090" w:rsidRPr="005F6C1B" w:rsidRDefault="00602090" w:rsidP="00602090">
            <w:pPr>
              <w:ind w:left="240" w:hangingChars="100" w:hanging="24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將上學年學長</w:t>
            </w:r>
            <w:proofErr w:type="gramStart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姊</w:t>
            </w:r>
            <w:proofErr w:type="gramEnd"/>
            <w:r w:rsidRPr="005F6C1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優秀作品提供學弟妹參考</w:t>
            </w:r>
          </w:p>
          <w:p w14:paraId="219F9F50" w14:textId="7777777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CE78D8" w14:textId="77777777" w:rsidR="001D1DA7" w:rsidRDefault="001D1DA7" w:rsidP="001D1DA7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1</w:t>
            </w: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圖像輔助策略</w:t>
            </w:r>
          </w:p>
          <w:p w14:paraId="03AF8167" w14:textId="3B91A7FF" w:rsidR="00602090" w:rsidRDefault="001D1DA7" w:rsidP="001D1DA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2.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閱讀理解策略</w:t>
            </w:r>
            <w:r w:rsidR="00602090" w:rsidRPr="00840BE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8D6A7" w14:textId="77777777" w:rsidR="00602090" w:rsidRPr="00E64E0B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1.觀察記錄</w:t>
            </w:r>
          </w:p>
          <w:p w14:paraId="71FF840E" w14:textId="77777777" w:rsidR="00602090" w:rsidRDefault="00602090" w:rsidP="00602090">
            <w:pPr>
              <w:ind w:left="311" w:hanging="219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E64E0B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2.參與態度</w:t>
            </w:r>
          </w:p>
          <w:p w14:paraId="727A008C" w14:textId="77777777" w:rsidR="00602090" w:rsidRPr="00E64E0B" w:rsidRDefault="00602090" w:rsidP="00602090">
            <w:pPr>
              <w:ind w:firstLineChars="50" w:firstLine="120"/>
              <w:jc w:val="left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合作能力</w:t>
            </w:r>
          </w:p>
          <w:p w14:paraId="7F040EE0" w14:textId="4D73F79D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EF2C81" w14:textId="77777777" w:rsidR="00602090" w:rsidRDefault="00602090" w:rsidP="00602090">
            <w:pPr>
              <w:ind w:left="-22" w:hanging="7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閱讀素養</w:t>
            </w:r>
          </w:p>
          <w:p w14:paraId="59BBABFF" w14:textId="168B5557" w:rsidR="00602090" w:rsidRDefault="00602090" w:rsidP="0060209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31250">
              <w:rPr>
                <w:rFonts w:ascii="標楷體" w:eastAsia="標楷體" w:hAnsi="標楷體"/>
                <w:sz w:val="24"/>
                <w:szCs w:val="24"/>
              </w:rPr>
              <w:t>閱J10主動尋求多元的詮釋，並試</w:t>
            </w:r>
            <w:proofErr w:type="gramStart"/>
            <w:r w:rsidRPr="00B31250">
              <w:rPr>
                <w:rFonts w:ascii="標楷體" w:eastAsia="標楷體" w:hAnsi="標楷體"/>
                <w:sz w:val="24"/>
                <w:szCs w:val="24"/>
              </w:rPr>
              <w:t xml:space="preserve"> 著</w:t>
            </w:r>
            <w:proofErr w:type="gramEnd"/>
            <w:r w:rsidRPr="00B31250">
              <w:rPr>
                <w:rFonts w:ascii="標楷體" w:eastAsia="標楷體" w:hAnsi="標楷體"/>
                <w:sz w:val="24"/>
                <w:szCs w:val="24"/>
              </w:rPr>
              <w:t>表達自己的 想法。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58972BB1" w:rsidR="00602090" w:rsidRDefault="006F6609" w:rsidP="0060209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D23DAF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64A58801" w:rsidR="00C261EE" w:rsidRPr="00657AF5" w:rsidRDefault="00591E21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8F1E56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8F1E56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8F1E5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8F1E5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8F1E5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8F1E5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8F1E5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9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C811C" w14:textId="77777777" w:rsidR="00C47575" w:rsidRDefault="00C47575">
      <w:r>
        <w:separator/>
      </w:r>
    </w:p>
  </w:endnote>
  <w:endnote w:type="continuationSeparator" w:id="0">
    <w:p w14:paraId="747EB1E4" w14:textId="77777777" w:rsidR="00C47575" w:rsidRDefault="00C4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夹发砰">
    <w:altName w:val="Arial Unicode MS"/>
    <w:charset w:val="00"/>
    <w:family w:val="auto"/>
    <w:pitch w:val="default"/>
  </w:font>
  <w:font w:name="AVGmdBU">
    <w:charset w:val="00"/>
    <w:family w:val="auto"/>
    <w:pitch w:val="variable"/>
  </w:font>
  <w:font w:name="DFKaiShu-SB-Estd-BF">
    <w:altName w:val="AVGmdBU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BF37CF" w:rsidRDefault="00BF37C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385E70" w14:textId="77777777" w:rsidR="00C47575" w:rsidRDefault="00C47575">
      <w:r>
        <w:separator/>
      </w:r>
    </w:p>
  </w:footnote>
  <w:footnote w:type="continuationSeparator" w:id="0">
    <w:p w14:paraId="16871E79" w14:textId="77777777" w:rsidR="00C47575" w:rsidRDefault="00C475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997AF8"/>
    <w:multiLevelType w:val="hybridMultilevel"/>
    <w:tmpl w:val="7C8EB09A"/>
    <w:lvl w:ilvl="0" w:tplc="C7D4962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20AC2A12"/>
    <w:multiLevelType w:val="hybridMultilevel"/>
    <w:tmpl w:val="5ABE81FC"/>
    <w:lvl w:ilvl="0" w:tplc="AC6C3F00">
      <w:start w:val="1"/>
      <w:numFmt w:val="decimal"/>
      <w:lvlText w:val="(%1)"/>
      <w:lvlJc w:val="left"/>
      <w:pPr>
        <w:ind w:left="41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20D011F1"/>
    <w:multiLevelType w:val="hybridMultilevel"/>
    <w:tmpl w:val="25AA6012"/>
    <w:lvl w:ilvl="0" w:tplc="5E9046A8">
      <w:start w:val="1"/>
      <w:numFmt w:val="decimal"/>
      <w:lvlText w:val="(%1)"/>
      <w:lvlJc w:val="left"/>
      <w:pPr>
        <w:ind w:left="41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2B603D59"/>
    <w:multiLevelType w:val="hybridMultilevel"/>
    <w:tmpl w:val="E8885636"/>
    <w:lvl w:ilvl="0" w:tplc="C1DCC4EA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4" w15:restartNumberingAfterBreak="0">
    <w:nsid w:val="30F017DF"/>
    <w:multiLevelType w:val="hybridMultilevel"/>
    <w:tmpl w:val="8DA2F0BA"/>
    <w:lvl w:ilvl="0" w:tplc="C2360E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AA45FD"/>
    <w:multiLevelType w:val="hybridMultilevel"/>
    <w:tmpl w:val="8B942986"/>
    <w:lvl w:ilvl="0" w:tplc="3DD47AB8">
      <w:start w:val="1"/>
      <w:numFmt w:val="decimal"/>
      <w:lvlText w:val="%1."/>
      <w:lvlJc w:val="left"/>
      <w:pPr>
        <w:ind w:left="263" w:hanging="2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6" w15:restartNumberingAfterBreak="0">
    <w:nsid w:val="35176BA8"/>
    <w:multiLevelType w:val="hybridMultilevel"/>
    <w:tmpl w:val="FE8E39EC"/>
    <w:lvl w:ilvl="0" w:tplc="5E484B60">
      <w:start w:val="1"/>
      <w:numFmt w:val="decimal"/>
      <w:lvlText w:val="(%1)"/>
      <w:lvlJc w:val="left"/>
      <w:pPr>
        <w:ind w:left="413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373B1CF1"/>
    <w:multiLevelType w:val="hybridMultilevel"/>
    <w:tmpl w:val="D5A8256C"/>
    <w:lvl w:ilvl="0" w:tplc="615A291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8" w15:restartNumberingAfterBreak="0">
    <w:nsid w:val="378D6B39"/>
    <w:multiLevelType w:val="hybridMultilevel"/>
    <w:tmpl w:val="8D9E6598"/>
    <w:lvl w:ilvl="0" w:tplc="C754860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7E72D9"/>
    <w:multiLevelType w:val="hybridMultilevel"/>
    <w:tmpl w:val="7FA2DE3C"/>
    <w:lvl w:ilvl="0" w:tplc="28826FC8">
      <w:start w:val="1"/>
      <w:numFmt w:val="decimal"/>
      <w:lvlText w:val="(%1)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EE3664B"/>
    <w:multiLevelType w:val="hybridMultilevel"/>
    <w:tmpl w:val="2E4450C2"/>
    <w:lvl w:ilvl="0" w:tplc="C73E1E64">
      <w:start w:val="1"/>
      <w:numFmt w:val="decimal"/>
      <w:lvlText w:val="(%1)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3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4" w15:restartNumberingAfterBreak="0">
    <w:nsid w:val="676315C6"/>
    <w:multiLevelType w:val="hybridMultilevel"/>
    <w:tmpl w:val="AEF6BE4A"/>
    <w:lvl w:ilvl="0" w:tplc="72BE58C4">
      <w:start w:val="1"/>
      <w:numFmt w:val="decimal"/>
      <w:lvlText w:val="%1."/>
      <w:lvlJc w:val="left"/>
      <w:pPr>
        <w:ind w:left="33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1" w:hanging="480"/>
      </w:pPr>
    </w:lvl>
    <w:lvl w:ilvl="2" w:tplc="0409001B" w:tentative="1">
      <w:start w:val="1"/>
      <w:numFmt w:val="lowerRoman"/>
      <w:lvlText w:val="%3."/>
      <w:lvlJc w:val="right"/>
      <w:pPr>
        <w:ind w:left="1411" w:hanging="480"/>
      </w:pPr>
    </w:lvl>
    <w:lvl w:ilvl="3" w:tplc="0409000F" w:tentative="1">
      <w:start w:val="1"/>
      <w:numFmt w:val="decimal"/>
      <w:lvlText w:val="%4."/>
      <w:lvlJc w:val="left"/>
      <w:pPr>
        <w:ind w:left="1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1" w:hanging="480"/>
      </w:pPr>
    </w:lvl>
    <w:lvl w:ilvl="5" w:tplc="0409001B" w:tentative="1">
      <w:start w:val="1"/>
      <w:numFmt w:val="lowerRoman"/>
      <w:lvlText w:val="%6."/>
      <w:lvlJc w:val="right"/>
      <w:pPr>
        <w:ind w:left="2851" w:hanging="480"/>
      </w:pPr>
    </w:lvl>
    <w:lvl w:ilvl="6" w:tplc="0409000F" w:tentative="1">
      <w:start w:val="1"/>
      <w:numFmt w:val="decimal"/>
      <w:lvlText w:val="%7."/>
      <w:lvlJc w:val="left"/>
      <w:pPr>
        <w:ind w:left="3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1" w:hanging="480"/>
      </w:pPr>
    </w:lvl>
    <w:lvl w:ilvl="8" w:tplc="0409001B" w:tentative="1">
      <w:start w:val="1"/>
      <w:numFmt w:val="lowerRoman"/>
      <w:lvlText w:val="%9."/>
      <w:lvlJc w:val="right"/>
      <w:pPr>
        <w:ind w:left="4291" w:hanging="480"/>
      </w:pPr>
    </w:lvl>
  </w:abstractNum>
  <w:abstractNum w:abstractNumId="15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7E12D2"/>
    <w:multiLevelType w:val="hybridMultilevel"/>
    <w:tmpl w:val="DC5C4952"/>
    <w:lvl w:ilvl="0" w:tplc="CC102F52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6ED109E5"/>
    <w:multiLevelType w:val="hybridMultilevel"/>
    <w:tmpl w:val="5942CA34"/>
    <w:lvl w:ilvl="0" w:tplc="AB705550">
      <w:start w:val="1"/>
      <w:numFmt w:val="decimal"/>
      <w:lvlText w:val="%1."/>
      <w:lvlJc w:val="left"/>
      <w:pPr>
        <w:ind w:left="383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>
    <w:abstractNumId w:val="18"/>
  </w:num>
  <w:num w:numId="2">
    <w:abstractNumId w:val="11"/>
  </w:num>
  <w:num w:numId="3">
    <w:abstractNumId w:val="10"/>
  </w:num>
  <w:num w:numId="4">
    <w:abstractNumId w:val="15"/>
  </w:num>
  <w:num w:numId="5">
    <w:abstractNumId w:val="13"/>
  </w:num>
  <w:num w:numId="6">
    <w:abstractNumId w:val="5"/>
  </w:num>
  <w:num w:numId="7">
    <w:abstractNumId w:val="0"/>
  </w:num>
  <w:num w:numId="8">
    <w:abstractNumId w:val="17"/>
  </w:num>
  <w:num w:numId="9">
    <w:abstractNumId w:val="12"/>
  </w:num>
  <w:num w:numId="10">
    <w:abstractNumId w:val="1"/>
  </w:num>
  <w:num w:numId="11">
    <w:abstractNumId w:val="16"/>
  </w:num>
  <w:num w:numId="12">
    <w:abstractNumId w:val="7"/>
  </w:num>
  <w:num w:numId="13">
    <w:abstractNumId w:val="2"/>
  </w:num>
  <w:num w:numId="14">
    <w:abstractNumId w:val="6"/>
  </w:num>
  <w:num w:numId="15">
    <w:abstractNumId w:val="4"/>
  </w:num>
  <w:num w:numId="16">
    <w:abstractNumId w:val="9"/>
  </w:num>
  <w:num w:numId="17">
    <w:abstractNumId w:val="14"/>
  </w:num>
  <w:num w:numId="18">
    <w:abstractNumId w:val="8"/>
  </w:num>
  <w:num w:numId="19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860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2883"/>
    <w:rsid w:val="000540CF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3695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290"/>
    <w:rsid w:val="00130353"/>
    <w:rsid w:val="001360E9"/>
    <w:rsid w:val="00141E97"/>
    <w:rsid w:val="00143740"/>
    <w:rsid w:val="001445B1"/>
    <w:rsid w:val="0014796F"/>
    <w:rsid w:val="00150A4C"/>
    <w:rsid w:val="00156A6B"/>
    <w:rsid w:val="00157AE4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1309"/>
    <w:rsid w:val="001B2BA4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1DA7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8771B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E2F95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60F4"/>
    <w:rsid w:val="003B75E7"/>
    <w:rsid w:val="003B7C4D"/>
    <w:rsid w:val="003C1C0A"/>
    <w:rsid w:val="003C2661"/>
    <w:rsid w:val="003C6C2D"/>
    <w:rsid w:val="003C6F07"/>
    <w:rsid w:val="003C7092"/>
    <w:rsid w:val="003D2C05"/>
    <w:rsid w:val="003D2E00"/>
    <w:rsid w:val="003D3E2A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7EF2"/>
    <w:rsid w:val="00440B21"/>
    <w:rsid w:val="004419F2"/>
    <w:rsid w:val="00441B99"/>
    <w:rsid w:val="00444D37"/>
    <w:rsid w:val="00451679"/>
    <w:rsid w:val="00454FAA"/>
    <w:rsid w:val="0046203E"/>
    <w:rsid w:val="00465A21"/>
    <w:rsid w:val="00467F96"/>
    <w:rsid w:val="00470E2B"/>
    <w:rsid w:val="00471A5D"/>
    <w:rsid w:val="004739C7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1ED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D680F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6FF7"/>
    <w:rsid w:val="00517FDB"/>
    <w:rsid w:val="005336C0"/>
    <w:rsid w:val="0053472D"/>
    <w:rsid w:val="00535B14"/>
    <w:rsid w:val="00540EB2"/>
    <w:rsid w:val="00541D7C"/>
    <w:rsid w:val="00543640"/>
    <w:rsid w:val="00543FDF"/>
    <w:rsid w:val="00550328"/>
    <w:rsid w:val="005528F3"/>
    <w:rsid w:val="0055297F"/>
    <w:rsid w:val="005533E5"/>
    <w:rsid w:val="005571F5"/>
    <w:rsid w:val="005677D3"/>
    <w:rsid w:val="00570442"/>
    <w:rsid w:val="00573E05"/>
    <w:rsid w:val="00575BF8"/>
    <w:rsid w:val="00586943"/>
    <w:rsid w:val="005902DD"/>
    <w:rsid w:val="00591E21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2090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1441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148B"/>
    <w:rsid w:val="006B2866"/>
    <w:rsid w:val="006B3591"/>
    <w:rsid w:val="006C08D8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6609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0F3B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2B80"/>
    <w:rsid w:val="00793F87"/>
    <w:rsid w:val="00796803"/>
    <w:rsid w:val="007A03E7"/>
    <w:rsid w:val="007B01AC"/>
    <w:rsid w:val="007B08AA"/>
    <w:rsid w:val="007B4583"/>
    <w:rsid w:val="007B488A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5AA8"/>
    <w:rsid w:val="00811297"/>
    <w:rsid w:val="008206E8"/>
    <w:rsid w:val="008222BF"/>
    <w:rsid w:val="00823DF1"/>
    <w:rsid w:val="00824477"/>
    <w:rsid w:val="00825116"/>
    <w:rsid w:val="00830B29"/>
    <w:rsid w:val="00832CA1"/>
    <w:rsid w:val="0084049D"/>
    <w:rsid w:val="00840BEF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31FF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1E56"/>
    <w:rsid w:val="008F22B2"/>
    <w:rsid w:val="008F2B26"/>
    <w:rsid w:val="00902CB0"/>
    <w:rsid w:val="009034F6"/>
    <w:rsid w:val="00904158"/>
    <w:rsid w:val="009102E9"/>
    <w:rsid w:val="00910F28"/>
    <w:rsid w:val="009114CF"/>
    <w:rsid w:val="00913E80"/>
    <w:rsid w:val="00914D22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937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97C58"/>
    <w:rsid w:val="00AA158C"/>
    <w:rsid w:val="00AA56E5"/>
    <w:rsid w:val="00AA5C9E"/>
    <w:rsid w:val="00AB0D6C"/>
    <w:rsid w:val="00AB33BD"/>
    <w:rsid w:val="00AB6FC4"/>
    <w:rsid w:val="00AC4B0F"/>
    <w:rsid w:val="00AC4DC0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25579"/>
    <w:rsid w:val="00B308B6"/>
    <w:rsid w:val="00B346A1"/>
    <w:rsid w:val="00B40BEB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1B32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3F9F"/>
    <w:rsid w:val="00BB69DE"/>
    <w:rsid w:val="00BC13FA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5D8"/>
    <w:rsid w:val="00BF1A42"/>
    <w:rsid w:val="00BF37CF"/>
    <w:rsid w:val="00BF6FB5"/>
    <w:rsid w:val="00C01B71"/>
    <w:rsid w:val="00C0277A"/>
    <w:rsid w:val="00C12991"/>
    <w:rsid w:val="00C16726"/>
    <w:rsid w:val="00C261EE"/>
    <w:rsid w:val="00C2644D"/>
    <w:rsid w:val="00C27837"/>
    <w:rsid w:val="00C27A1B"/>
    <w:rsid w:val="00C31F2D"/>
    <w:rsid w:val="00C346FF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47575"/>
    <w:rsid w:val="00C532F0"/>
    <w:rsid w:val="00C536FA"/>
    <w:rsid w:val="00C5403B"/>
    <w:rsid w:val="00C54F49"/>
    <w:rsid w:val="00C56A17"/>
    <w:rsid w:val="00C60C7A"/>
    <w:rsid w:val="00C63B62"/>
    <w:rsid w:val="00C65CD8"/>
    <w:rsid w:val="00C669AB"/>
    <w:rsid w:val="00C66C03"/>
    <w:rsid w:val="00C66D01"/>
    <w:rsid w:val="00C66F2A"/>
    <w:rsid w:val="00C67293"/>
    <w:rsid w:val="00C70A64"/>
    <w:rsid w:val="00C73B44"/>
    <w:rsid w:val="00C73DB2"/>
    <w:rsid w:val="00C77AE6"/>
    <w:rsid w:val="00C80467"/>
    <w:rsid w:val="00C85389"/>
    <w:rsid w:val="00C93D86"/>
    <w:rsid w:val="00C93D91"/>
    <w:rsid w:val="00C96E54"/>
    <w:rsid w:val="00CA47CD"/>
    <w:rsid w:val="00CA5262"/>
    <w:rsid w:val="00CB00F2"/>
    <w:rsid w:val="00CB2269"/>
    <w:rsid w:val="00CB3018"/>
    <w:rsid w:val="00CB40FF"/>
    <w:rsid w:val="00CB62C6"/>
    <w:rsid w:val="00CB6774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0DBA"/>
    <w:rsid w:val="00D11E2A"/>
    <w:rsid w:val="00D14AD0"/>
    <w:rsid w:val="00D20DA2"/>
    <w:rsid w:val="00D23103"/>
    <w:rsid w:val="00D23BE9"/>
    <w:rsid w:val="00D23DAF"/>
    <w:rsid w:val="00D26332"/>
    <w:rsid w:val="00D2712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0C49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25FC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5982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B5C2C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5AC4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4DC6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416A0E-E98E-490D-9372-C8F99F4C3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14</Pages>
  <Words>1243</Words>
  <Characters>7088</Characters>
  <Application>Microsoft Office Word</Application>
  <DocSecurity>0</DocSecurity>
  <Lines>59</Lines>
  <Paragraphs>16</Paragraphs>
  <ScaleCrop>false</ScaleCrop>
  <Company>Hewlett-Packard Company</Company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16</cp:revision>
  <cp:lastPrinted>2025-04-21T07:32:00Z</cp:lastPrinted>
  <dcterms:created xsi:type="dcterms:W3CDTF">2025-04-20T09:08:00Z</dcterms:created>
  <dcterms:modified xsi:type="dcterms:W3CDTF">2025-04-29T06:05:00Z</dcterms:modified>
</cp:coreProperties>
</file>