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94BF48" w14:textId="05BFA33D" w:rsidR="00EC241E" w:rsidRPr="00EA7A47" w:rsidRDefault="00EC241E" w:rsidP="00EC241E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986376">
        <w:rPr>
          <w:rFonts w:eastAsia="標楷體"/>
          <w:b/>
          <w:color w:val="FF0000"/>
          <w:sz w:val="32"/>
          <w:szCs w:val="32"/>
          <w:u w:val="single"/>
        </w:rPr>
        <w:t>4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>
        <w:rPr>
          <w:rFonts w:eastAsia="標楷體" w:hint="eastAsia"/>
          <w:b/>
          <w:sz w:val="32"/>
          <w:szCs w:val="32"/>
          <w:u w:val="single"/>
        </w:rPr>
        <w:t>陳淑華</w:t>
      </w:r>
      <w:r w:rsidRPr="00EA7A47">
        <w:rPr>
          <w:rFonts w:eastAsia="標楷體"/>
          <w:b/>
          <w:sz w:val="32"/>
          <w:szCs w:val="32"/>
          <w:u w:val="single"/>
        </w:rPr>
        <w:t>＿＿＿＿＿＿</w:t>
      </w:r>
    </w:p>
    <w:p w14:paraId="697B14A1" w14:textId="77777777" w:rsidR="00EC241E" w:rsidRPr="00EA7A47" w:rsidRDefault="00EC241E" w:rsidP="00EC241E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31D35EC6" w14:textId="77777777" w:rsidR="00EC241E" w:rsidRPr="00EA7A47" w:rsidRDefault="00EC241E" w:rsidP="00EC241E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252D68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美工社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14E79631" w14:textId="77777777" w:rsidR="00EC241E" w:rsidRDefault="00EC241E" w:rsidP="00EC241E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B4EBB0A" w14:textId="45C18342" w:rsidR="00EC241E" w:rsidRDefault="00EC241E" w:rsidP="00EC241E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2</w:t>
      </w:r>
      <w:r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A215FA" w:rsidRPr="008C5EAB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A215FA" w:rsidRPr="004F4C76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A215FA" w:rsidRPr="00FE4AC5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A215FA" w:rsidRPr="008C5EAB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A215FA" w:rsidRPr="004F4C76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A215FA" w:rsidRPr="00FE4AC5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F991FA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A2123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8C783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EBDEA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A215FA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A215FA" w:rsidRPr="00025199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A215FA" w:rsidRPr="00814995" w:rsidRDefault="00A215FA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A215FA" w:rsidRPr="00765014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A215FA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A215FA" w:rsidRPr="00025199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A215FA" w:rsidRPr="00814995" w:rsidRDefault="00A215FA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A215FA" w:rsidRPr="00765014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A215FA" w:rsidRPr="007E55B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A215FA" w:rsidRPr="007E55B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24425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F2EA3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9B158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3CD6E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0EECF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CEBAF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E9DB2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CF6FA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B1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CEC64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A215FA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A215FA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A215FA" w:rsidRPr="00FE4AC5" w:rsidRDefault="00A215FA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A215FA" w:rsidRPr="00FE4AC5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A215FA" w:rsidRPr="00D33490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A215FA" w:rsidRPr="007120EF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A215FA" w:rsidRPr="00D33490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A215FA" w:rsidRPr="007120EF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A215FA" w:rsidRPr="007120EF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A215FA" w:rsidRPr="007120EF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A215FA" w:rsidRPr="007120EF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A215FA" w:rsidRPr="007120EF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8184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ACC8E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9F1D6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3EDD9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CADDA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75656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A08BA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7D46C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A215FA" w:rsidRPr="000D18F1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A215FA" w:rsidRPr="000D18F1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3E86E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6D9C1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029B3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7E97E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75DA0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BA5C8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E20B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2ECC7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A215FA" w:rsidRPr="0043164F" w:rsidRDefault="00A215FA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A215FA" w:rsidRPr="0043164F" w:rsidRDefault="00A215FA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71230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A215FA" w:rsidRPr="00025199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A215FA" w:rsidRPr="00025199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37327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85ED0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79D5A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14450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57459C1A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9C1AED" w:rsidRPr="00E2231A">
        <w:rPr>
          <w:rFonts w:ascii="標楷體" w:eastAsia="標楷體" w:hAnsi="標楷體" w:cs="Times New Roman" w:hint="eastAsia"/>
          <w:b/>
          <w:color w:val="0070C0"/>
        </w:rPr>
        <w:t>■</w:t>
      </w:r>
      <w:r w:rsidR="009C1AED" w:rsidRPr="00E2231A">
        <w:rPr>
          <w:rFonts w:ascii="標楷體" w:eastAsia="標楷體" w:hAnsi="標楷體" w:hint="eastAsia"/>
          <w:b/>
          <w:color w:val="0070C0"/>
        </w:rPr>
        <w:t>是</w:t>
      </w:r>
      <w:r w:rsidR="009C1AED" w:rsidRPr="00E2231A">
        <w:rPr>
          <w:rFonts w:ascii="標楷體" w:eastAsia="標楷體" w:hAnsi="標楷體" w:cs="Times New Roman" w:hint="eastAsia"/>
          <w:b/>
          <w:color w:val="0070C0"/>
        </w:rPr>
        <w:t>(</w:t>
      </w:r>
      <w:r w:rsidR="009C1AED" w:rsidRPr="00E2231A">
        <w:rPr>
          <w:rFonts w:ascii="標楷體" w:eastAsia="標楷體" w:hAnsi="標楷體" w:hint="eastAsia"/>
          <w:b/>
          <w:color w:val="0070C0"/>
        </w:rPr>
        <w:t>第</w:t>
      </w:r>
      <w:r w:rsidR="009C1AED" w:rsidRPr="00E2231A">
        <w:rPr>
          <w:rFonts w:ascii="標楷體" w:eastAsia="標楷體" w:hAnsi="標楷體" w:cs="Times New Roman" w:hint="eastAsia"/>
          <w:b/>
          <w:color w:val="0070C0"/>
        </w:rPr>
        <w:t>_</w:t>
      </w:r>
      <w:r w:rsidR="009C1AED">
        <w:rPr>
          <w:rFonts w:ascii="標楷體" w:eastAsia="標楷體" w:hAnsi="標楷體" w:cs="Times New Roman" w:hint="eastAsia"/>
          <w:b/>
          <w:color w:val="0070C0"/>
        </w:rPr>
        <w:t>8</w:t>
      </w:r>
      <w:r w:rsidR="009C1AED" w:rsidRPr="00E2231A">
        <w:rPr>
          <w:rFonts w:ascii="標楷體" w:eastAsia="標楷體" w:hAnsi="標楷體" w:cs="Times New Roman" w:hint="eastAsia"/>
          <w:b/>
          <w:color w:val="0070C0"/>
        </w:rPr>
        <w:t>_</w:t>
      </w:r>
      <w:r w:rsidR="009C1AED" w:rsidRPr="00E2231A">
        <w:rPr>
          <w:rFonts w:ascii="標楷體" w:eastAsia="標楷體" w:hAnsi="標楷體" w:hint="eastAsia"/>
          <w:b/>
          <w:color w:val="0070C0"/>
        </w:rPr>
        <w:t>週</w:t>
      </w:r>
      <w:r w:rsidR="009C1AED" w:rsidRPr="00E2231A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382C4B4C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F8705C" w:rsidRPr="00E2231A">
        <w:rPr>
          <w:rFonts w:ascii="標楷體" w:eastAsia="標楷體" w:hAnsi="標楷體" w:cs="Times New Roman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F8705C">
        <w:rPr>
          <w:rFonts w:ascii="標楷體" w:eastAsia="標楷體" w:hAnsi="標楷體" w:cs="Times New Roman"/>
          <w:b/>
          <w:color w:val="0070C0"/>
        </w:rPr>
        <w:t>12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705C" w:rsidRPr="00500692" w14:paraId="3308F13A" w14:textId="77777777" w:rsidTr="00CB2A7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F8705C" w:rsidRPr="0050069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F8705C" w:rsidRPr="00EA7A47" w:rsidRDefault="00F8705C" w:rsidP="00F8705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F8705C" w:rsidRPr="00EA7A47" w:rsidRDefault="00F8705C" w:rsidP="00F8705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2FB2B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老師介紹美工社</w:t>
            </w:r>
          </w:p>
          <w:p w14:paraId="1CAA7478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同學自我介紹</w:t>
            </w:r>
          </w:p>
          <w:p w14:paraId="5242DCE2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美工社規則、成 </w:t>
            </w:r>
          </w:p>
          <w:p w14:paraId="4EBE1D54" w14:textId="6A20BA44" w:rsidR="00F8705C" w:rsidRPr="00500692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績如何評比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F8705C" w:rsidRPr="00500692" w:rsidRDefault="00F8705C" w:rsidP="00F8705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F8705C" w:rsidRPr="00500692" w:rsidRDefault="00F8705C" w:rsidP="00F8705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F8705C" w:rsidRPr="00500692" w:rsidRDefault="00F8705C" w:rsidP="00F8705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F8705C" w:rsidRPr="00500692" w:rsidRDefault="00F8705C" w:rsidP="00F8705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F8705C" w:rsidRPr="00500692" w:rsidRDefault="00F8705C" w:rsidP="00F8705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66AB145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10210E3F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6BFB0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老師介紹用廢棄 </w:t>
            </w:r>
          </w:p>
          <w:p w14:paraId="26447584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紅包袋製作燈籠</w:t>
            </w:r>
          </w:p>
          <w:p w14:paraId="2B5D13BC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2CCAD16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7BD0993C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察，製作燈籠</w:t>
            </w:r>
          </w:p>
          <w:p w14:paraId="0C9388D0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完成燈籠製</w:t>
            </w:r>
          </w:p>
          <w:p w14:paraId="12F44A57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作、互相欣賞</w:t>
            </w:r>
          </w:p>
          <w:p w14:paraId="40D4969D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同學作品、反</w:t>
            </w:r>
          </w:p>
          <w:p w14:paraId="36A2E8E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思廢物利用的</w:t>
            </w:r>
          </w:p>
          <w:p w14:paraId="22CE37B8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 好處</w:t>
            </w:r>
          </w:p>
          <w:p w14:paraId="7685338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F8705C" w:rsidRPr="00A42EF1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F8705C" w:rsidRPr="00A42EF1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F8705C" w:rsidRPr="00E36F05" w:rsidRDefault="00F8705C" w:rsidP="00F8705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F8705C" w:rsidRPr="00500692" w:rsidRDefault="00F8705C" w:rsidP="00F8705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0B704588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C581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</w:t>
            </w:r>
          </w:p>
          <w:p w14:paraId="120C9126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製春聯 </w:t>
            </w:r>
          </w:p>
          <w:p w14:paraId="07291F06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4F97CFD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0E0D60D2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察，繪製春聯</w:t>
            </w:r>
          </w:p>
          <w:p w14:paraId="3248197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063836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完成繪製燈</w:t>
            </w:r>
          </w:p>
          <w:p w14:paraId="70A72FC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籠、互相欣賞</w:t>
            </w:r>
          </w:p>
          <w:p w14:paraId="58DFEB8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同學作品、反</w:t>
            </w:r>
          </w:p>
          <w:p w14:paraId="215BBA5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思討論春聯的</w:t>
            </w:r>
          </w:p>
          <w:p w14:paraId="4BDD04EA" w14:textId="57077D35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意義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F8705C" w:rsidRPr="00500692" w:rsidRDefault="00F8705C" w:rsidP="00F8705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5EBFE1D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2E0143D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B348B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</w:t>
            </w:r>
          </w:p>
          <w:p w14:paraId="26FB8D9E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製蛇年紅包袋 </w:t>
            </w:r>
          </w:p>
          <w:p w14:paraId="1B74A710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6539E14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78848A8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察，繪製紅包袋</w:t>
            </w:r>
          </w:p>
          <w:p w14:paraId="0FC260A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完成繪製紅包</w:t>
            </w:r>
          </w:p>
          <w:p w14:paraId="2F031F8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袋、互相欣賞</w:t>
            </w:r>
          </w:p>
          <w:p w14:paraId="25DCE8E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同學作品、反</w:t>
            </w:r>
          </w:p>
          <w:p w14:paraId="26E02A4F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思討論蛇年的</w:t>
            </w:r>
          </w:p>
          <w:p w14:paraId="250B4573" w14:textId="00C3CF40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 吉祥話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5A823A97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286B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</w:t>
            </w:r>
          </w:p>
          <w:p w14:paraId="5D270AB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製復活節彩蛋海</w:t>
            </w:r>
          </w:p>
          <w:p w14:paraId="3DD34455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報 （上）</w:t>
            </w:r>
          </w:p>
          <w:p w14:paraId="6CF144A5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7EE370F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76728E45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察，繪製海報</w:t>
            </w:r>
          </w:p>
          <w:p w14:paraId="23C8F0B8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完成繪製海</w:t>
            </w:r>
          </w:p>
          <w:p w14:paraId="6EC77BDD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報草稿、互相</w:t>
            </w:r>
          </w:p>
          <w:p w14:paraId="75E7AFE3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欣賞同學作</w:t>
            </w:r>
          </w:p>
          <w:p w14:paraId="5453992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品、反思討論</w:t>
            </w:r>
          </w:p>
          <w:p w14:paraId="2627CA4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復活節和彩蛋</w:t>
            </w:r>
          </w:p>
          <w:p w14:paraId="5F8806D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意義</w:t>
            </w:r>
          </w:p>
          <w:p w14:paraId="0D9B03C5" w14:textId="007A77E4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1046C59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5E29A795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611E2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</w:t>
            </w:r>
          </w:p>
          <w:p w14:paraId="01F903D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製復活節彩蛋海</w:t>
            </w:r>
          </w:p>
          <w:p w14:paraId="4914198E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報 （下）</w:t>
            </w:r>
          </w:p>
          <w:p w14:paraId="23253202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64FC43E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3CC5D234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察，繪製海報</w:t>
            </w:r>
          </w:p>
          <w:p w14:paraId="0C1DF43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完成繪製海</w:t>
            </w:r>
          </w:p>
          <w:p w14:paraId="742E242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報著色、互相</w:t>
            </w:r>
          </w:p>
          <w:p w14:paraId="292E3EB8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欣賞同學作</w:t>
            </w:r>
          </w:p>
          <w:p w14:paraId="6E28DC3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 品、反思討論</w:t>
            </w:r>
          </w:p>
          <w:p w14:paraId="30949C0C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復活及生命的</w:t>
            </w:r>
          </w:p>
          <w:p w14:paraId="5033343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意義</w:t>
            </w:r>
          </w:p>
          <w:p w14:paraId="61B5B0CB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64AE8D6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2CAA5B1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773E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</w:t>
            </w:r>
          </w:p>
          <w:p w14:paraId="36D749A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製復活節兔子爬</w:t>
            </w:r>
          </w:p>
          <w:p w14:paraId="7C315D7C" w14:textId="77777777" w:rsidR="00F8705C" w:rsidRPr="00D13B5F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高玩具</w:t>
            </w:r>
          </w:p>
          <w:p w14:paraId="0CDC6BB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7F1DF7B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3BB5215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察，製作玩具</w:t>
            </w:r>
          </w:p>
          <w:p w14:paraId="2ECBE16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完成兔子玩具製</w:t>
            </w:r>
          </w:p>
          <w:p w14:paraId="5E927F4F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作、互相</w:t>
            </w:r>
          </w:p>
          <w:p w14:paraId="352AEC9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欣賞同學作</w:t>
            </w:r>
          </w:p>
          <w:p w14:paraId="4AC23B9C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品、反思討論</w:t>
            </w:r>
          </w:p>
          <w:p w14:paraId="1875ADB6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如何讓兔子爬</w:t>
            </w:r>
          </w:p>
          <w:p w14:paraId="2266FAB3" w14:textId="7595D104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的快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4EFB590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D10E9D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0859C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50926E97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作簡易花盆</w:t>
            </w:r>
          </w:p>
          <w:p w14:paraId="1CA9642F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297523EF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0DF05EE5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察，製作花盆</w:t>
            </w:r>
          </w:p>
          <w:p w14:paraId="59752D37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完成花盆製作、</w:t>
            </w:r>
          </w:p>
          <w:p w14:paraId="7F546F6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互相欣賞同學作</w:t>
            </w:r>
          </w:p>
          <w:p w14:paraId="65425C6B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品、反思討論</w:t>
            </w:r>
          </w:p>
          <w:p w14:paraId="7E1AEC98" w14:textId="3DE04FE9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種樹的重要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2CF756AE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62A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戶J 2 擴充對環境的理解，運用所學的知識到生活當中，具備觀察、描 述、測量、紀錄的能力。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3377842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770BC6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66BB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313F5606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作簡易鬱金香  </w:t>
            </w:r>
          </w:p>
          <w:p w14:paraId="65D3F866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花朵</w:t>
            </w:r>
          </w:p>
          <w:p w14:paraId="0FED413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1BEAAA0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14889A7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察，製作花朵</w:t>
            </w:r>
          </w:p>
          <w:p w14:paraId="579B9B1B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完成花朵製作、</w:t>
            </w:r>
          </w:p>
          <w:p w14:paraId="079A31A7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互相欣賞同學作</w:t>
            </w:r>
          </w:p>
          <w:p w14:paraId="416F9B26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品、反思討論</w:t>
            </w:r>
          </w:p>
          <w:p w14:paraId="2A171C61" w14:textId="719FE595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 永生花的優點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19AD741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2B1A8B84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76ABC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4F066D76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作簡易紙編花</w:t>
            </w:r>
          </w:p>
          <w:p w14:paraId="44A2266D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籃（上）</w:t>
            </w:r>
          </w:p>
          <w:p w14:paraId="1BA9064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3E62B41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6BA408E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察，製作花藍</w:t>
            </w:r>
          </w:p>
          <w:p w14:paraId="0EF6A6B8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完成花藍一半的</w:t>
            </w:r>
          </w:p>
          <w:p w14:paraId="27668CD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24356C65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199871C5" w14:textId="308C2E31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討論花藍的用處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31DB0C09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4DCE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5D2C42BE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作簡易紙編花</w:t>
            </w:r>
          </w:p>
          <w:p w14:paraId="06095A47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籃（下）</w:t>
            </w:r>
          </w:p>
          <w:p w14:paraId="2FD914CF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360019D3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3CEB7836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察，製作花藍</w:t>
            </w:r>
          </w:p>
          <w:p w14:paraId="306F912D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完成花藍的</w:t>
            </w:r>
          </w:p>
          <w:p w14:paraId="432131DB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6B82757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03D97104" w14:textId="06E197C6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討論如何編的美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783A13D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7A4890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8414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613DED8E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作母親節卡片</w:t>
            </w:r>
          </w:p>
          <w:p w14:paraId="1FCF3E7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6C9C724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48D93B8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察，製作卡片</w:t>
            </w:r>
          </w:p>
          <w:p w14:paraId="50CE72C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完成卡片的</w:t>
            </w:r>
          </w:p>
          <w:p w14:paraId="1B152A7C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160B9EC2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56D6256F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討論如何慶祝母</w:t>
            </w:r>
          </w:p>
          <w:p w14:paraId="44FE8B5D" w14:textId="7066EC90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親節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B40FAA" w14:textId="512A3D66" w:rsidR="00F8705C" w:rsidRP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F8705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7DC9B835" w14:textId="77777777" w:rsidR="00F8705C" w:rsidRP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F8705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3EACC616" w14:textId="77777777" w:rsidR="00F8705C" w:rsidRP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F8705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5472BBB6" w14:textId="05380526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705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0DC90E5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E36F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65DF75DF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作母親節卡片2</w:t>
            </w:r>
          </w:p>
          <w:p w14:paraId="48B9EB8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1F8DECD2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22C2E60B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察，製作卡片</w:t>
            </w:r>
          </w:p>
          <w:p w14:paraId="29FFFED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完成卡片的</w:t>
            </w:r>
          </w:p>
          <w:p w14:paraId="5CE0B647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33BDADC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29CE7118" w14:textId="0EC0083B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討論家事的分工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768F2BD3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F2955D5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FCEBEA5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8729B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7721A6D5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作端午節包粽</w:t>
            </w:r>
          </w:p>
          <w:p w14:paraId="610A236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5CFD012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7122341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察，製作包粽</w:t>
            </w:r>
          </w:p>
          <w:p w14:paraId="48357162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完成粽子的</w:t>
            </w:r>
          </w:p>
          <w:p w14:paraId="454B8F66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7EC90AE0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01B336E1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討論如何鼓勵考</w:t>
            </w:r>
          </w:p>
          <w:p w14:paraId="76A201B1" w14:textId="534D00D2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70BF3FE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56324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5159274E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作考生加油海</w:t>
            </w:r>
          </w:p>
          <w:p w14:paraId="6445C342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報</w:t>
            </w:r>
          </w:p>
          <w:p w14:paraId="6360B8B4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109AC9A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1D36D39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察，製作海報</w:t>
            </w:r>
          </w:p>
          <w:p w14:paraId="5B607CCE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完成海報的</w:t>
            </w:r>
          </w:p>
          <w:p w14:paraId="1FA0DE1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797466AD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0193EAA5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討論各國如何鼓</w:t>
            </w:r>
          </w:p>
          <w:p w14:paraId="55A9EF76" w14:textId="229D6FB8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勵考生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2CF7BAB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A9FE754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637A6BE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3AD0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2FA1B9F3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作父親節卡片</w:t>
            </w:r>
          </w:p>
          <w:p w14:paraId="6A677DA6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1F4C2DC0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4883D1D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察，製作卡片</w:t>
            </w:r>
          </w:p>
          <w:p w14:paraId="04166D65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完成卡片的</w:t>
            </w:r>
          </w:p>
          <w:p w14:paraId="6B6F5CF5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2A4E15B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10A41148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討論如何慶祝父</w:t>
            </w:r>
          </w:p>
          <w:p w14:paraId="372C09AE" w14:textId="0137BE0B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親節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50E7EBB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2590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6D9E41C0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作父親節禮品</w:t>
            </w:r>
          </w:p>
          <w:p w14:paraId="6B4D50BE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包裝</w:t>
            </w:r>
          </w:p>
          <w:p w14:paraId="101F7BB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22DADF19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41AD88F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察，完成包裝</w:t>
            </w:r>
          </w:p>
          <w:p w14:paraId="396C3F20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完成包裝的</w:t>
            </w:r>
          </w:p>
          <w:p w14:paraId="08BE8ED6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117A63E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1F57B604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討論如何分擔父</w:t>
            </w:r>
          </w:p>
          <w:p w14:paraId="354A288E" w14:textId="02EE7F2A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親工作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3AF46B86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105DD07F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11B3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63CDE638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作益智飛鏢玩</w:t>
            </w:r>
          </w:p>
          <w:p w14:paraId="6D05EFFF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具</w:t>
            </w:r>
          </w:p>
          <w:p w14:paraId="17D4FAE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AB4883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2609B17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5CE90C73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察，完成飛鏢</w:t>
            </w:r>
          </w:p>
          <w:p w14:paraId="738F6DCB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完成飛鏢的</w:t>
            </w:r>
          </w:p>
          <w:p w14:paraId="6073F2A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5B314F9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同學作品、反思  </w:t>
            </w:r>
          </w:p>
          <w:p w14:paraId="0DC6C938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討論少一個行不</w:t>
            </w:r>
          </w:p>
          <w:p w14:paraId="62BA5CD3" w14:textId="1E2224C4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F8705C" w14:paraId="4C9E23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92A5C02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9284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71BA102A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作靜態展影片</w:t>
            </w:r>
          </w:p>
          <w:p w14:paraId="0A0B1133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659F816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33344F3E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察，一起完成影</w:t>
            </w:r>
          </w:p>
          <w:p w14:paraId="78D0DCE7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片</w:t>
            </w:r>
          </w:p>
          <w:p w14:paraId="7FB792E2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完成影片的</w:t>
            </w:r>
          </w:p>
          <w:p w14:paraId="408AE9CD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2C38477F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59F9D057" w14:textId="061BADCE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在美工社的收穫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6E9A78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A2AC9E7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76311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老師教授學生製</w:t>
            </w:r>
          </w:p>
          <w:p w14:paraId="3DD07BF6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作靜態展影片</w:t>
            </w:r>
          </w:p>
          <w:p w14:paraId="02305EB8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</w:t>
            </w:r>
          </w:p>
          <w:p w14:paraId="14AE5DDC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教學及相互觀</w:t>
            </w:r>
          </w:p>
          <w:p w14:paraId="0053906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察，一起完成影</w:t>
            </w:r>
          </w:p>
          <w:p w14:paraId="20D8655D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片</w:t>
            </w:r>
          </w:p>
          <w:p w14:paraId="28B56A5E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完成影片的</w:t>
            </w:r>
          </w:p>
          <w:p w14:paraId="52BE683F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製作、互相欣賞</w:t>
            </w:r>
          </w:p>
          <w:p w14:paraId="6DB21964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同學作品、反思  </w:t>
            </w:r>
          </w:p>
          <w:p w14:paraId="77DD274A" w14:textId="64850FBB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       在美工社的收穫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705C" w14:paraId="13E5599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F8705C" w:rsidRPr="00724122" w:rsidRDefault="00F8705C" w:rsidP="00F8705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F8705C" w:rsidRDefault="00F8705C" w:rsidP="00F870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A690739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F8705C" w:rsidRDefault="00F8705C" w:rsidP="00F870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F8705C" w:rsidRDefault="00F8705C" w:rsidP="00F870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F8705C" w:rsidRDefault="00F8705C" w:rsidP="00F870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F8705C" w:rsidRDefault="00F8705C" w:rsidP="00F870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96341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老師帶領學生觀</w:t>
            </w:r>
          </w:p>
          <w:p w14:paraId="6621AB26" w14:textId="77777777" w:rsidR="00F8705C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賞各社團靜態展</w:t>
            </w:r>
          </w:p>
          <w:p w14:paraId="34AFB848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影片</w:t>
            </w:r>
          </w:p>
          <w:p w14:paraId="543D7613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學生能透過影片</w:t>
            </w:r>
          </w:p>
          <w:p w14:paraId="54E7A186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觀賞及相互觀</w:t>
            </w:r>
          </w:p>
          <w:p w14:paraId="552C7DBA" w14:textId="77777777" w:rsidR="00F8705C" w:rsidRDefault="00F8705C" w:rsidP="00F870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察，一起完成</w:t>
            </w:r>
          </w:p>
          <w:p w14:paraId="26E01F90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互相欣賞各社團</w:t>
            </w:r>
          </w:p>
          <w:p w14:paraId="7F27ACBA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同學成果、反思  </w:t>
            </w:r>
          </w:p>
          <w:p w14:paraId="301A5E79" w14:textId="77777777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 8年級想參加的</w:t>
            </w:r>
          </w:p>
          <w:p w14:paraId="35489B6C" w14:textId="7EA70804" w:rsidR="00F8705C" w:rsidRDefault="00F8705C" w:rsidP="00F870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社團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F8705C" w:rsidRDefault="00F8705C" w:rsidP="00F870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F8705C" w:rsidRPr="00D13B5F" w:rsidRDefault="00F8705C" w:rsidP="00F8705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F8705C" w:rsidRPr="00D13B5F" w:rsidRDefault="00F8705C" w:rsidP="00F870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809B8EF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F8705C" w:rsidRDefault="00F8705C" w:rsidP="00F870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F8705C" w:rsidRPr="00500692" w:rsidRDefault="00F8705C" w:rsidP="00F870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37BA7" w14:textId="77777777" w:rsidR="00127FEC" w:rsidRDefault="00127FEC">
      <w:r>
        <w:separator/>
      </w:r>
    </w:p>
  </w:endnote>
  <w:endnote w:type="continuationSeparator" w:id="0">
    <w:p w14:paraId="533DA779" w14:textId="77777777" w:rsidR="00127FEC" w:rsidRDefault="00127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DF8604" w14:textId="77777777" w:rsidR="00127FEC" w:rsidRDefault="00127FEC">
      <w:r>
        <w:separator/>
      </w:r>
    </w:p>
  </w:footnote>
  <w:footnote w:type="continuationSeparator" w:id="0">
    <w:p w14:paraId="48CBDF51" w14:textId="77777777" w:rsidR="00127FEC" w:rsidRDefault="00127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C1A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7FEC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97EB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637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1AED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241E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705C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4F089-995B-4921-AD7F-E64BADD9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1238</Words>
  <Characters>7057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2025-04-08T15:18:00Z</cp:lastPrinted>
  <dcterms:created xsi:type="dcterms:W3CDTF">2025-06-10T23:11:00Z</dcterms:created>
  <dcterms:modified xsi:type="dcterms:W3CDTF">2025-06-10T23:16:00Z</dcterms:modified>
</cp:coreProperties>
</file>