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0ADD9C99" w14:textId="536368C4" w:rsidR="002B5B91" w:rsidRPr="00EA7A47" w:rsidRDefault="002B5B91" w:rsidP="00370990">
      <w:pPr>
        <w:spacing w:afterLines="50" w:after="120" w:line="240" w:lineRule="atLeast"/>
        <w:jc w:val="center"/>
        <w:rPr>
          <w:rFonts w:eastAsia="標楷體"/>
          <w:b/>
          <w:sz w:val="32"/>
          <w:szCs w:val="32"/>
          <w:u w:val="single"/>
        </w:rPr>
      </w:pPr>
      <w:r w:rsidRPr="00EA7A47">
        <w:rPr>
          <w:rFonts w:eastAsia="標楷體"/>
          <w:b/>
          <w:sz w:val="32"/>
          <w:szCs w:val="32"/>
        </w:rPr>
        <w:t>新北市</w:t>
      </w:r>
      <w:r w:rsidRPr="00EA7A47">
        <w:rPr>
          <w:rFonts w:eastAsia="標楷體"/>
          <w:b/>
          <w:sz w:val="32"/>
          <w:szCs w:val="32"/>
          <w:u w:val="single"/>
        </w:rPr>
        <w:t xml:space="preserve">  </w:t>
      </w:r>
      <w:r w:rsidR="004B7A09">
        <w:rPr>
          <w:rFonts w:eastAsia="標楷體" w:hint="eastAsia"/>
          <w:b/>
          <w:sz w:val="32"/>
          <w:szCs w:val="32"/>
          <w:u w:val="single"/>
        </w:rPr>
        <w:t>福營</w:t>
      </w:r>
      <w:r w:rsidRPr="00EA7A47">
        <w:rPr>
          <w:rFonts w:eastAsia="標楷體"/>
          <w:b/>
          <w:sz w:val="32"/>
          <w:szCs w:val="32"/>
          <w:u w:val="single"/>
        </w:rPr>
        <w:t xml:space="preserve">   </w:t>
      </w:r>
      <w:r w:rsidRPr="00EA7A47">
        <w:rPr>
          <w:rFonts w:eastAsia="標楷體"/>
          <w:b/>
          <w:sz w:val="32"/>
          <w:szCs w:val="32"/>
        </w:rPr>
        <w:t>國民</w:t>
      </w:r>
      <w:r w:rsidR="00BE0970" w:rsidRPr="00EA7A47">
        <w:rPr>
          <w:rFonts w:eastAsia="標楷體"/>
          <w:b/>
          <w:sz w:val="32"/>
          <w:szCs w:val="32"/>
        </w:rPr>
        <w:t>中</w:t>
      </w:r>
      <w:r w:rsidRPr="00EA7A47">
        <w:rPr>
          <w:rFonts w:eastAsia="標楷體"/>
          <w:b/>
          <w:sz w:val="32"/>
          <w:szCs w:val="32"/>
        </w:rPr>
        <w:t>學</w:t>
      </w:r>
      <w:r w:rsidR="00C261EE" w:rsidRPr="004B7A09">
        <w:rPr>
          <w:rFonts w:eastAsia="標楷體"/>
          <w:b/>
          <w:color w:val="auto"/>
          <w:sz w:val="32"/>
          <w:szCs w:val="32"/>
          <w:u w:val="single"/>
        </w:rPr>
        <w:t>11</w:t>
      </w:r>
      <w:r w:rsidR="00C12991" w:rsidRPr="004B7A09">
        <w:rPr>
          <w:rFonts w:eastAsia="標楷體" w:hint="eastAsia"/>
          <w:b/>
          <w:color w:val="auto"/>
          <w:sz w:val="32"/>
          <w:szCs w:val="32"/>
          <w:u w:val="single"/>
        </w:rPr>
        <w:t>4</w:t>
      </w:r>
      <w:r w:rsidRPr="004B7A09">
        <w:rPr>
          <w:rFonts w:eastAsia="標楷體"/>
          <w:b/>
          <w:color w:val="auto"/>
          <w:sz w:val="32"/>
          <w:szCs w:val="32"/>
        </w:rPr>
        <w:t>學</w:t>
      </w:r>
      <w:r w:rsidRPr="00EA7A47">
        <w:rPr>
          <w:rFonts w:eastAsia="標楷體"/>
          <w:b/>
          <w:sz w:val="32"/>
          <w:szCs w:val="32"/>
        </w:rPr>
        <w:t>年度</w:t>
      </w:r>
      <w:r w:rsidRPr="00EA7A47">
        <w:rPr>
          <w:rFonts w:eastAsia="標楷體"/>
          <w:b/>
          <w:sz w:val="32"/>
          <w:szCs w:val="32"/>
          <w:u w:val="single"/>
        </w:rPr>
        <w:t xml:space="preserve"> </w:t>
      </w:r>
      <w:r w:rsidR="004B7A09">
        <w:rPr>
          <w:rFonts w:eastAsia="標楷體" w:hint="eastAsia"/>
          <w:b/>
          <w:sz w:val="32"/>
          <w:szCs w:val="32"/>
          <w:u w:val="single"/>
        </w:rPr>
        <w:t xml:space="preserve">   </w:t>
      </w:r>
      <w:r w:rsidR="002E016A">
        <w:rPr>
          <w:rFonts w:eastAsia="標楷體" w:hint="eastAsia"/>
          <w:b/>
          <w:sz w:val="32"/>
          <w:szCs w:val="32"/>
          <w:u w:val="single"/>
        </w:rPr>
        <w:t>9</w:t>
      </w:r>
      <w:r w:rsidR="004B7A09">
        <w:rPr>
          <w:rFonts w:eastAsia="標楷體" w:hint="eastAsia"/>
          <w:b/>
          <w:sz w:val="32"/>
          <w:szCs w:val="32"/>
          <w:u w:val="single"/>
        </w:rPr>
        <w:t xml:space="preserve"> </w:t>
      </w:r>
      <w:r w:rsidRPr="00EA7A47">
        <w:rPr>
          <w:rFonts w:eastAsia="標楷體"/>
          <w:b/>
          <w:sz w:val="32"/>
          <w:szCs w:val="32"/>
          <w:u w:val="single"/>
        </w:rPr>
        <w:t xml:space="preserve">  </w:t>
      </w:r>
      <w:r w:rsidRPr="00EA7A47">
        <w:rPr>
          <w:rFonts w:eastAsia="標楷體"/>
          <w:b/>
          <w:sz w:val="32"/>
          <w:szCs w:val="32"/>
        </w:rPr>
        <w:t>年級第</w:t>
      </w:r>
      <w:r w:rsidR="00CB23F6" w:rsidRPr="004B7A09">
        <w:rPr>
          <w:rFonts w:eastAsia="標楷體" w:hint="eastAsia"/>
          <w:b/>
          <w:color w:val="auto"/>
          <w:sz w:val="32"/>
          <w:szCs w:val="32"/>
          <w:u w:val="single"/>
        </w:rPr>
        <w:t>2</w:t>
      </w:r>
      <w:r w:rsidRPr="004B7A09">
        <w:rPr>
          <w:rFonts w:eastAsia="標楷體"/>
          <w:b/>
          <w:color w:val="auto"/>
          <w:sz w:val="32"/>
          <w:szCs w:val="32"/>
        </w:rPr>
        <w:t>學</w:t>
      </w:r>
      <w:r w:rsidRPr="00EA7A47">
        <w:rPr>
          <w:rFonts w:eastAsia="標楷體"/>
          <w:b/>
          <w:sz w:val="32"/>
          <w:szCs w:val="32"/>
        </w:rPr>
        <w:t>期</w:t>
      </w:r>
      <w:r w:rsidR="0019471B" w:rsidRPr="00861104">
        <w:rPr>
          <w:rFonts w:eastAsia="標楷體"/>
          <w:b/>
          <w:sz w:val="32"/>
          <w:szCs w:val="32"/>
          <w:bdr w:val="single" w:sz="4" w:space="0" w:color="auto"/>
        </w:rPr>
        <w:t>校訂</w:t>
      </w:r>
      <w:r w:rsidRPr="00EA7A47">
        <w:rPr>
          <w:rFonts w:eastAsia="標楷體"/>
          <w:b/>
          <w:sz w:val="32"/>
          <w:szCs w:val="32"/>
        </w:rPr>
        <w:t>課程計畫</w:t>
      </w:r>
      <w:r w:rsidR="00967DBF" w:rsidRPr="00EA7A47">
        <w:rPr>
          <w:rFonts w:eastAsia="標楷體"/>
          <w:b/>
          <w:sz w:val="32"/>
          <w:szCs w:val="32"/>
        </w:rPr>
        <w:t xml:space="preserve">  </w:t>
      </w:r>
      <w:r w:rsidR="00967DBF" w:rsidRPr="00EA7A47">
        <w:rPr>
          <w:rFonts w:eastAsia="標楷體"/>
          <w:b/>
          <w:sz w:val="32"/>
          <w:szCs w:val="32"/>
        </w:rPr>
        <w:t>設計者：</w:t>
      </w:r>
      <w:proofErr w:type="gramStart"/>
      <w:r w:rsidR="00967DBF" w:rsidRPr="00EA7A47">
        <w:rPr>
          <w:rFonts w:eastAsia="標楷體"/>
          <w:b/>
          <w:sz w:val="32"/>
          <w:szCs w:val="32"/>
          <w:u w:val="single"/>
        </w:rPr>
        <w:t>＿</w:t>
      </w:r>
      <w:proofErr w:type="gramEnd"/>
      <w:r w:rsidR="002E016A">
        <w:rPr>
          <w:rFonts w:eastAsia="標楷體" w:hint="eastAsia"/>
          <w:b/>
          <w:sz w:val="32"/>
          <w:szCs w:val="32"/>
          <w:u w:val="single"/>
        </w:rPr>
        <w:t>林億珊、吳勇賜</w:t>
      </w:r>
      <w:proofErr w:type="gramStart"/>
      <w:r w:rsidR="00967DBF" w:rsidRPr="00EA7A47">
        <w:rPr>
          <w:rFonts w:eastAsia="標楷體"/>
          <w:b/>
          <w:sz w:val="32"/>
          <w:szCs w:val="32"/>
          <w:u w:val="single"/>
        </w:rPr>
        <w:t>＿＿＿＿＿＿＿＿</w:t>
      </w:r>
      <w:proofErr w:type="gramEnd"/>
    </w:p>
    <w:p w14:paraId="72CD4BC8" w14:textId="77777777" w:rsidR="009529E0" w:rsidRPr="00EA7A47" w:rsidRDefault="0036459A" w:rsidP="00394639">
      <w:pPr>
        <w:pStyle w:val="aff0"/>
        <w:numPr>
          <w:ilvl w:val="0"/>
          <w:numId w:val="1"/>
        </w:numPr>
        <w:tabs>
          <w:tab w:val="left" w:pos="4320"/>
        </w:tabs>
        <w:spacing w:line="360" w:lineRule="auto"/>
        <w:ind w:leftChars="0"/>
        <w:rPr>
          <w:rFonts w:ascii="標楷體" w:eastAsia="標楷體" w:hAnsi="標楷體" w:cs="標楷體"/>
          <w:color w:val="FF0000"/>
          <w:sz w:val="24"/>
          <w:szCs w:val="24"/>
        </w:rPr>
      </w:pPr>
      <w:r w:rsidRPr="00EA7A47">
        <w:rPr>
          <w:rFonts w:ascii="標楷體" w:eastAsia="標楷體" w:hAnsi="標楷體" w:cs="標楷體" w:hint="eastAsia"/>
          <w:b/>
          <w:sz w:val="24"/>
          <w:szCs w:val="24"/>
        </w:rPr>
        <w:t>課程類別：</w:t>
      </w:r>
      <w:r w:rsidR="009476AD" w:rsidRPr="008C4AD5">
        <w:rPr>
          <w:rFonts w:eastAsia="標楷體"/>
          <w:b/>
          <w:color w:val="FF0000"/>
          <w:sz w:val="24"/>
          <w:szCs w:val="24"/>
        </w:rPr>
        <w:t>(</w:t>
      </w:r>
      <w:r w:rsidR="009476AD" w:rsidRPr="008C4AD5">
        <w:rPr>
          <w:rFonts w:eastAsia="標楷體"/>
          <w:b/>
          <w:color w:val="FF0000"/>
          <w:sz w:val="24"/>
          <w:szCs w:val="24"/>
        </w:rPr>
        <w:t>請勾選</w:t>
      </w:r>
      <w:r w:rsidR="003C6C2D" w:rsidRPr="008C4AD5">
        <w:rPr>
          <w:rFonts w:eastAsia="標楷體"/>
          <w:b/>
          <w:color w:val="FF0000"/>
          <w:sz w:val="24"/>
          <w:szCs w:val="24"/>
        </w:rPr>
        <w:t>並於所勾選類別後填寫課程名稱</w:t>
      </w:r>
      <w:r w:rsidR="009476AD" w:rsidRPr="008C4AD5">
        <w:rPr>
          <w:rFonts w:eastAsia="標楷體"/>
          <w:b/>
          <w:color w:val="FF0000"/>
          <w:sz w:val="24"/>
          <w:szCs w:val="24"/>
        </w:rPr>
        <w:t>)</w:t>
      </w:r>
    </w:p>
    <w:p w14:paraId="48E12C52" w14:textId="11C435B0" w:rsidR="003219D1" w:rsidRPr="00EA7A47" w:rsidRDefault="009529E0" w:rsidP="002026C7">
      <w:pPr>
        <w:spacing w:line="360" w:lineRule="auto"/>
        <w:rPr>
          <w:rFonts w:ascii="標楷體" w:eastAsia="標楷體" w:hAnsi="標楷體" w:cs="標楷體"/>
          <w:b/>
          <w:sz w:val="24"/>
          <w:szCs w:val="24"/>
        </w:rPr>
      </w:pPr>
      <w:r w:rsidRPr="00504BCC">
        <w:rPr>
          <w:rFonts w:ascii="標楷體" w:eastAsia="標楷體" w:hAnsi="標楷體" w:cs="標楷體" w:hint="eastAsia"/>
          <w:sz w:val="24"/>
          <w:szCs w:val="24"/>
        </w:rPr>
        <w:t xml:space="preserve">    </w:t>
      </w:r>
      <w:r w:rsidR="003C6C2D" w:rsidRPr="00EA7A47">
        <w:rPr>
          <w:rFonts w:eastAsia="標楷體"/>
          <w:b/>
          <w:sz w:val="24"/>
          <w:szCs w:val="24"/>
        </w:rPr>
        <w:t>1</w:t>
      </w:r>
      <w:r w:rsidRPr="00EA7A47">
        <w:rPr>
          <w:rFonts w:eastAsia="標楷體"/>
          <w:b/>
          <w:sz w:val="24"/>
          <w:szCs w:val="24"/>
        </w:rPr>
        <w:t>.</w:t>
      </w:r>
      <w:r w:rsidR="002E016A">
        <w:rPr>
          <w:rFonts w:ascii="標楷體" w:eastAsia="標楷體" w:hAnsi="標楷體" w:cs="標楷體" w:hint="eastAsia"/>
          <w:b/>
          <w:sz w:val="24"/>
          <w:szCs w:val="24"/>
        </w:rPr>
        <w:t>■</w:t>
      </w:r>
      <w:r w:rsidR="00D37619" w:rsidRPr="00EA7A47">
        <w:rPr>
          <w:rFonts w:ascii="標楷體" w:eastAsia="標楷體" w:hAnsi="標楷體" w:cs="標楷體"/>
          <w:b/>
          <w:sz w:val="24"/>
          <w:szCs w:val="24"/>
        </w:rPr>
        <w:t>統整</w:t>
      </w:r>
      <w:r w:rsidR="00793F87" w:rsidRPr="00EA7A47">
        <w:rPr>
          <w:rFonts w:ascii="標楷體" w:eastAsia="標楷體" w:hAnsi="標楷體" w:cs="標楷體" w:hint="eastAsia"/>
          <w:b/>
          <w:sz w:val="24"/>
          <w:szCs w:val="24"/>
        </w:rPr>
        <w:t>性主題/專題/議題</w:t>
      </w:r>
      <w:r w:rsidR="00D37619" w:rsidRPr="00EA7A47">
        <w:rPr>
          <w:rFonts w:ascii="標楷體" w:eastAsia="標楷體" w:hAnsi="標楷體" w:cs="標楷體"/>
          <w:b/>
          <w:sz w:val="24"/>
          <w:szCs w:val="24"/>
        </w:rPr>
        <w:t>探究課程</w:t>
      </w:r>
      <w:r w:rsidR="00684EC6" w:rsidRPr="00EA7A47">
        <w:rPr>
          <w:rFonts w:ascii="新細明體" w:eastAsia="新細明體" w:hAnsi="新細明體" w:cs="標楷體" w:hint="eastAsia"/>
          <w:b/>
          <w:sz w:val="24"/>
          <w:szCs w:val="24"/>
        </w:rPr>
        <w:t>：</w:t>
      </w:r>
      <w:r w:rsidR="00684EC6" w:rsidRPr="00EA7A47">
        <w:rPr>
          <w:rFonts w:ascii="新細明體" w:eastAsia="新細明體" w:hAnsi="新細明體" w:cs="標楷體" w:hint="eastAsia"/>
          <w:b/>
          <w:sz w:val="24"/>
          <w:szCs w:val="24"/>
          <w:u w:val="single"/>
        </w:rPr>
        <w:t xml:space="preserve">     </w:t>
      </w:r>
      <w:r w:rsidR="00684EC6" w:rsidRPr="00EA7A47">
        <w:rPr>
          <w:rFonts w:ascii="標楷體" w:eastAsia="標楷體" w:hAnsi="標楷體" w:cs="標楷體" w:hint="eastAsia"/>
          <w:b/>
          <w:sz w:val="24"/>
          <w:szCs w:val="24"/>
          <w:u w:val="single"/>
        </w:rPr>
        <w:t xml:space="preserve">      </w:t>
      </w:r>
      <w:proofErr w:type="gramStart"/>
      <w:r w:rsidR="00D17905">
        <w:rPr>
          <w:rFonts w:ascii="標楷體" w:eastAsia="標楷體" w:hAnsi="標楷體" w:cs="標楷體" w:hint="eastAsia"/>
          <w:b/>
          <w:sz w:val="24"/>
          <w:szCs w:val="24"/>
          <w:u w:val="single"/>
        </w:rPr>
        <w:t>周遊數界</w:t>
      </w:r>
      <w:proofErr w:type="gramEnd"/>
      <w:r w:rsidR="00684EC6" w:rsidRPr="00EA7A47">
        <w:rPr>
          <w:rFonts w:ascii="標楷體" w:eastAsia="標楷體" w:hAnsi="標楷體" w:cs="標楷體" w:hint="eastAsia"/>
          <w:b/>
          <w:sz w:val="24"/>
          <w:szCs w:val="24"/>
          <w:u w:val="single"/>
        </w:rPr>
        <w:t xml:space="preserve">            </w:t>
      </w:r>
      <w:r w:rsidR="00D37619" w:rsidRPr="00EA7A47">
        <w:rPr>
          <w:rFonts w:ascii="標楷體" w:eastAsia="標楷體" w:hAnsi="標楷體" w:cs="標楷體"/>
          <w:b/>
          <w:sz w:val="24"/>
          <w:szCs w:val="24"/>
        </w:rPr>
        <w:t xml:space="preserve">  </w:t>
      </w:r>
      <w:r w:rsidR="003C6C2D" w:rsidRPr="00EA7A47">
        <w:rPr>
          <w:rFonts w:eastAsia="標楷體"/>
          <w:b/>
          <w:sz w:val="24"/>
          <w:szCs w:val="24"/>
        </w:rPr>
        <w:t>2.</w:t>
      </w:r>
      <w:r w:rsidR="00D37619" w:rsidRPr="00EA7A47">
        <w:rPr>
          <w:rFonts w:ascii="標楷體" w:eastAsia="標楷體" w:hAnsi="標楷體" w:cs="標楷體"/>
          <w:b/>
          <w:sz w:val="24"/>
          <w:szCs w:val="24"/>
        </w:rPr>
        <w:t>□社團活動與技藝課程</w:t>
      </w:r>
      <w:r w:rsidR="00684EC6" w:rsidRPr="00EA7A47">
        <w:rPr>
          <w:rFonts w:ascii="新細明體" w:eastAsia="新細明體" w:hAnsi="新細明體" w:cs="標楷體" w:hint="eastAsia"/>
          <w:b/>
          <w:sz w:val="24"/>
          <w:szCs w:val="24"/>
        </w:rPr>
        <w:t>：</w:t>
      </w:r>
      <w:r w:rsidR="00684EC6" w:rsidRPr="00EA7A47">
        <w:rPr>
          <w:rFonts w:ascii="新細明體" w:eastAsia="新細明體" w:hAnsi="新細明體" w:cs="標楷體" w:hint="eastAsia"/>
          <w:b/>
          <w:sz w:val="24"/>
          <w:szCs w:val="24"/>
          <w:u w:val="single"/>
        </w:rPr>
        <w:t xml:space="preserve">     </w:t>
      </w:r>
      <w:r w:rsidR="00684EC6" w:rsidRPr="00EA7A47">
        <w:rPr>
          <w:rFonts w:ascii="標楷體" w:eastAsia="標楷體" w:hAnsi="標楷體" w:cs="標楷體" w:hint="eastAsia"/>
          <w:b/>
          <w:sz w:val="24"/>
          <w:szCs w:val="24"/>
          <w:u w:val="single"/>
        </w:rPr>
        <w:t xml:space="preserve">                        </w:t>
      </w:r>
      <w:r w:rsidR="00D37619" w:rsidRPr="00EA7A47">
        <w:rPr>
          <w:rFonts w:ascii="標楷體" w:eastAsia="標楷體" w:hAnsi="標楷體" w:cs="標楷體"/>
          <w:b/>
          <w:sz w:val="24"/>
          <w:szCs w:val="24"/>
        </w:rPr>
        <w:t xml:space="preserve">  </w:t>
      </w:r>
      <w:r w:rsidR="00D37619" w:rsidRPr="00EA7A47">
        <w:rPr>
          <w:rFonts w:ascii="標楷體" w:eastAsia="標楷體" w:hAnsi="標楷體" w:cs="標楷體"/>
          <w:b/>
          <w:color w:val="FFFFFF" w:themeColor="background1"/>
          <w:sz w:val="24"/>
          <w:szCs w:val="24"/>
        </w:rPr>
        <w:t>□</w:t>
      </w:r>
    </w:p>
    <w:p w14:paraId="016E1897" w14:textId="77777777" w:rsidR="00BE0AE1" w:rsidRDefault="003219D1" w:rsidP="002026C7">
      <w:pPr>
        <w:spacing w:line="360" w:lineRule="auto"/>
        <w:rPr>
          <w:rFonts w:ascii="標楷體" w:eastAsia="標楷體" w:hAnsi="標楷體" w:cs="標楷體"/>
          <w:b/>
          <w:sz w:val="24"/>
          <w:szCs w:val="24"/>
          <w:u w:val="single"/>
        </w:rPr>
      </w:pPr>
      <w:r w:rsidRPr="00EA7A47">
        <w:rPr>
          <w:rFonts w:ascii="標楷體" w:eastAsia="標楷體" w:hAnsi="標楷體" w:cs="標楷體" w:hint="eastAsia"/>
          <w:b/>
          <w:sz w:val="24"/>
          <w:szCs w:val="24"/>
        </w:rPr>
        <w:t xml:space="preserve">    </w:t>
      </w:r>
      <w:r w:rsidR="003C6C2D" w:rsidRPr="00EA7A47">
        <w:rPr>
          <w:rFonts w:eastAsia="標楷體"/>
          <w:b/>
          <w:sz w:val="24"/>
          <w:szCs w:val="24"/>
        </w:rPr>
        <w:t>3.</w:t>
      </w:r>
      <w:r w:rsidRPr="00EA7A47">
        <w:rPr>
          <w:rFonts w:ascii="新細明體" w:eastAsia="新細明體" w:hAnsi="新細明體" w:cs="標楷體" w:hint="eastAsia"/>
          <w:b/>
          <w:sz w:val="24"/>
          <w:szCs w:val="24"/>
        </w:rPr>
        <w:t>□</w:t>
      </w:r>
      <w:r w:rsidR="00D37619" w:rsidRPr="00EA7A47">
        <w:rPr>
          <w:rFonts w:ascii="標楷體" w:eastAsia="標楷體" w:hAnsi="標楷體" w:cs="標楷體"/>
          <w:b/>
          <w:sz w:val="24"/>
          <w:szCs w:val="24"/>
        </w:rPr>
        <w:t>特殊需求領域課程</w:t>
      </w:r>
      <w:r w:rsidR="00684EC6" w:rsidRPr="00EA7A47">
        <w:rPr>
          <w:rFonts w:ascii="新細明體" w:eastAsia="新細明體" w:hAnsi="新細明體" w:cs="標楷體" w:hint="eastAsia"/>
          <w:b/>
          <w:sz w:val="24"/>
          <w:szCs w:val="24"/>
        </w:rPr>
        <w:t>：</w:t>
      </w:r>
      <w:r w:rsidR="00684EC6" w:rsidRPr="00EA7A47">
        <w:rPr>
          <w:rFonts w:ascii="新細明體" w:eastAsia="新細明體" w:hAnsi="新細明體" w:cs="標楷體" w:hint="eastAsia"/>
          <w:b/>
          <w:sz w:val="24"/>
          <w:szCs w:val="24"/>
          <w:u w:val="single"/>
        </w:rPr>
        <w:t xml:space="preserve">     </w:t>
      </w:r>
      <w:r w:rsidR="00684EC6" w:rsidRPr="00EA7A47">
        <w:rPr>
          <w:rFonts w:ascii="標楷體" w:eastAsia="標楷體" w:hAnsi="標楷體" w:cs="標楷體" w:hint="eastAsia"/>
          <w:b/>
          <w:sz w:val="24"/>
          <w:szCs w:val="24"/>
          <w:u w:val="single"/>
        </w:rPr>
        <w:t xml:space="preserve">   </w:t>
      </w:r>
      <w:r w:rsidR="00B87A7B" w:rsidRPr="00EA7A47">
        <w:rPr>
          <w:rFonts w:ascii="標楷體" w:eastAsia="標楷體" w:hAnsi="標楷體" w:cs="標楷體" w:hint="eastAsia"/>
          <w:b/>
          <w:sz w:val="24"/>
          <w:szCs w:val="24"/>
          <w:u w:val="single"/>
        </w:rPr>
        <w:t xml:space="preserve">                   </w:t>
      </w:r>
      <w:r w:rsidR="00D37619" w:rsidRPr="00EA7A47">
        <w:rPr>
          <w:rFonts w:ascii="標楷體" w:eastAsia="標楷體" w:hAnsi="標楷體" w:cs="標楷體"/>
          <w:b/>
          <w:sz w:val="24"/>
          <w:szCs w:val="24"/>
        </w:rPr>
        <w:t xml:space="preserve">  </w:t>
      </w:r>
      <w:r w:rsidR="00F6387E" w:rsidRPr="00EA7A47">
        <w:rPr>
          <w:rFonts w:eastAsia="標楷體"/>
          <w:b/>
          <w:sz w:val="24"/>
          <w:szCs w:val="24"/>
        </w:rPr>
        <w:t>4</w:t>
      </w:r>
      <w:r w:rsidR="003C6C2D" w:rsidRPr="00EA7A47">
        <w:rPr>
          <w:rFonts w:eastAsia="標楷體"/>
          <w:b/>
          <w:sz w:val="24"/>
          <w:szCs w:val="24"/>
        </w:rPr>
        <w:t>.</w:t>
      </w:r>
      <w:r w:rsidR="00D37619" w:rsidRPr="00EA7A47">
        <w:rPr>
          <w:rFonts w:ascii="標楷體" w:eastAsia="標楷體" w:hAnsi="標楷體" w:cs="標楷體"/>
          <w:b/>
          <w:sz w:val="24"/>
          <w:szCs w:val="24"/>
        </w:rPr>
        <w:t>□其他</w:t>
      </w:r>
      <w:r w:rsidR="00793F87" w:rsidRPr="00EA7A47">
        <w:rPr>
          <w:rFonts w:ascii="標楷體" w:eastAsia="標楷體" w:hAnsi="標楷體" w:cs="標楷體" w:hint="eastAsia"/>
          <w:b/>
          <w:sz w:val="24"/>
          <w:szCs w:val="24"/>
        </w:rPr>
        <w:t>類課程：</w:t>
      </w:r>
      <w:proofErr w:type="gramStart"/>
      <w:r w:rsidR="00470E2B" w:rsidRPr="00EA7A47">
        <w:rPr>
          <w:rFonts w:ascii="標楷體" w:eastAsia="標楷體" w:hAnsi="標楷體" w:cs="標楷體" w:hint="eastAsia"/>
          <w:b/>
          <w:sz w:val="24"/>
          <w:szCs w:val="24"/>
          <w:u w:val="single"/>
        </w:rPr>
        <w:t>＿</w:t>
      </w:r>
      <w:proofErr w:type="gramEnd"/>
      <w:r w:rsidR="00470E2B" w:rsidRPr="00EA7A47">
        <w:rPr>
          <w:rFonts w:ascii="標楷體" w:eastAsia="標楷體" w:hAnsi="標楷體" w:cs="標楷體" w:hint="eastAsia"/>
          <w:b/>
          <w:sz w:val="24"/>
          <w:szCs w:val="24"/>
          <w:u w:val="single"/>
        </w:rPr>
        <w:t>＿＿＿</w:t>
      </w:r>
      <w:r w:rsidR="00B87A7B" w:rsidRPr="00EA7A47">
        <w:rPr>
          <w:rFonts w:ascii="標楷體" w:eastAsia="標楷體" w:hAnsi="標楷體" w:cs="標楷體" w:hint="eastAsia"/>
          <w:b/>
          <w:sz w:val="24"/>
          <w:szCs w:val="24"/>
          <w:u w:val="single"/>
        </w:rPr>
        <w:t xml:space="preserve">                         </w:t>
      </w:r>
      <w:r w:rsidR="00470E2B" w:rsidRPr="00EA7A47">
        <w:rPr>
          <w:rFonts w:ascii="標楷體" w:eastAsia="標楷體" w:hAnsi="標楷體" w:cs="標楷體" w:hint="eastAsia"/>
          <w:b/>
          <w:sz w:val="24"/>
          <w:szCs w:val="24"/>
          <w:u w:val="single"/>
        </w:rPr>
        <w:t>＿＿＿＿＿＿＿＿</w:t>
      </w:r>
      <w:r w:rsidR="00726FA3" w:rsidRPr="00EA7A47">
        <w:rPr>
          <w:rFonts w:ascii="標楷體" w:eastAsia="標楷體" w:hAnsi="標楷體" w:cs="標楷體" w:hint="eastAsia"/>
          <w:b/>
          <w:sz w:val="24"/>
          <w:szCs w:val="24"/>
          <w:u w:val="single"/>
        </w:rPr>
        <w:t xml:space="preserve"> </w:t>
      </w:r>
    </w:p>
    <w:p w14:paraId="77B20150" w14:textId="77777777" w:rsidR="00075816" w:rsidRPr="00075816" w:rsidRDefault="00075816" w:rsidP="00394639">
      <w:pPr>
        <w:pStyle w:val="aff0"/>
        <w:numPr>
          <w:ilvl w:val="0"/>
          <w:numId w:val="1"/>
        </w:numPr>
        <w:pBdr>
          <w:top w:val="nil"/>
          <w:left w:val="nil"/>
          <w:bottom w:val="nil"/>
          <w:right w:val="nil"/>
          <w:between w:val="nil"/>
        </w:pBdr>
        <w:spacing w:line="360" w:lineRule="auto"/>
        <w:ind w:leftChars="0"/>
        <w:rPr>
          <w:rFonts w:eastAsia="標楷體"/>
          <w:sz w:val="24"/>
          <w:szCs w:val="24"/>
        </w:rPr>
      </w:pPr>
      <w:r w:rsidRPr="00075816">
        <w:rPr>
          <w:rFonts w:eastAsia="標楷體" w:hint="eastAsia"/>
          <w:b/>
          <w:sz w:val="24"/>
          <w:szCs w:val="24"/>
        </w:rPr>
        <w:t>課程精進：</w:t>
      </w:r>
      <w:r w:rsidRPr="00075816">
        <w:rPr>
          <w:rFonts w:eastAsia="標楷體" w:hint="eastAsia"/>
          <w:b/>
          <w:color w:val="FF0000"/>
          <w:sz w:val="24"/>
          <w:szCs w:val="24"/>
        </w:rPr>
        <w:t>(</w:t>
      </w:r>
      <w:r w:rsidRPr="00075816">
        <w:rPr>
          <w:rFonts w:eastAsia="標楷體" w:hint="eastAsia"/>
          <w:b/>
          <w:color w:val="FF0000"/>
          <w:sz w:val="24"/>
          <w:szCs w:val="24"/>
        </w:rPr>
        <w:t>本學期新創</w:t>
      </w:r>
      <w:proofErr w:type="gramStart"/>
      <w:r w:rsidRPr="00075816">
        <w:rPr>
          <w:rFonts w:eastAsia="標楷體" w:hint="eastAsia"/>
          <w:b/>
          <w:color w:val="FF0000"/>
          <w:sz w:val="24"/>
          <w:szCs w:val="24"/>
        </w:rPr>
        <w:t>課程免填</w:t>
      </w:r>
      <w:proofErr w:type="gramEnd"/>
      <w:r w:rsidRPr="00075816">
        <w:rPr>
          <w:rFonts w:eastAsia="標楷體" w:hint="eastAsia"/>
          <w:b/>
          <w:color w:val="FF0000"/>
          <w:sz w:val="24"/>
          <w:szCs w:val="24"/>
        </w:rPr>
        <w:t>)</w:t>
      </w:r>
    </w:p>
    <w:tbl>
      <w:tblPr>
        <w:tblStyle w:val="aff7"/>
        <w:tblW w:w="0" w:type="auto"/>
        <w:tblInd w:w="-5" w:type="dxa"/>
        <w:tblLook w:val="04A0" w:firstRow="1" w:lastRow="0" w:firstColumn="1" w:lastColumn="0" w:noHBand="0" w:noVBand="1"/>
      </w:tblPr>
      <w:tblGrid>
        <w:gridCol w:w="7371"/>
        <w:gridCol w:w="7195"/>
      </w:tblGrid>
      <w:tr w:rsidR="00075816" w14:paraId="09445F6A" w14:textId="77777777" w:rsidTr="00075816">
        <w:trPr>
          <w:trHeight w:val="527"/>
        </w:trPr>
        <w:tc>
          <w:tcPr>
            <w:tcW w:w="7371" w:type="dxa"/>
            <w:vAlign w:val="center"/>
          </w:tcPr>
          <w:p w14:paraId="02E95D91" w14:textId="77777777" w:rsidR="00075816" w:rsidRDefault="00E61EF1" w:rsidP="00075816">
            <w:pPr>
              <w:pStyle w:val="aff0"/>
              <w:spacing w:line="240" w:lineRule="atLeast"/>
              <w:ind w:leftChars="0" w:left="0" w:firstLine="0"/>
              <w:jc w:val="center"/>
              <w:rPr>
                <w:rFonts w:eastAsia="標楷體"/>
                <w:sz w:val="24"/>
                <w:szCs w:val="24"/>
              </w:rPr>
            </w:pPr>
            <w:r>
              <w:rPr>
                <w:rFonts w:ascii="標楷體" w:eastAsia="標楷體" w:hAnsi="標楷體" w:cs="標楷體" w:hint="eastAsia"/>
                <w:b/>
                <w:sz w:val="24"/>
                <w:szCs w:val="24"/>
              </w:rPr>
              <w:t>各學年(</w:t>
            </w:r>
            <w:r w:rsidRPr="00E61EF1">
              <w:rPr>
                <w:rFonts w:eastAsia="標楷體"/>
                <w:b/>
                <w:color w:val="FF0000"/>
                <w:sz w:val="24"/>
                <w:szCs w:val="24"/>
              </w:rPr>
              <w:t>自</w:t>
            </w:r>
            <w:r w:rsidRPr="00E61EF1">
              <w:rPr>
                <w:rFonts w:eastAsia="標楷體"/>
                <w:b/>
                <w:color w:val="FF0000"/>
                <w:sz w:val="24"/>
                <w:szCs w:val="24"/>
              </w:rPr>
              <w:t>112</w:t>
            </w:r>
            <w:r w:rsidRPr="00E61EF1">
              <w:rPr>
                <w:rFonts w:eastAsia="標楷體"/>
                <w:b/>
                <w:color w:val="FF0000"/>
                <w:sz w:val="24"/>
                <w:szCs w:val="24"/>
              </w:rPr>
              <w:t>學年度起</w:t>
            </w:r>
            <w:r>
              <w:rPr>
                <w:rFonts w:ascii="標楷體" w:eastAsia="標楷體" w:hAnsi="標楷體" w:cs="標楷體" w:hint="eastAsia"/>
                <w:b/>
                <w:sz w:val="24"/>
                <w:szCs w:val="24"/>
              </w:rPr>
              <w:t>)同一</w:t>
            </w:r>
            <w:r w:rsidR="00075816">
              <w:rPr>
                <w:rFonts w:ascii="標楷體" w:eastAsia="標楷體" w:hAnsi="標楷體" w:cs="標楷體" w:hint="eastAsia"/>
                <w:b/>
                <w:sz w:val="24"/>
                <w:szCs w:val="24"/>
              </w:rPr>
              <w:t>學期課程</w:t>
            </w:r>
            <w:r w:rsidR="00075816" w:rsidRPr="00061E29">
              <w:rPr>
                <w:rFonts w:ascii="標楷體" w:eastAsia="標楷體" w:hAnsi="標楷體" w:cs="標楷體" w:hint="eastAsia"/>
                <w:b/>
                <w:sz w:val="24"/>
                <w:szCs w:val="24"/>
              </w:rPr>
              <w:t>審閱意見</w:t>
            </w:r>
          </w:p>
        </w:tc>
        <w:tc>
          <w:tcPr>
            <w:tcW w:w="7195" w:type="dxa"/>
            <w:vAlign w:val="center"/>
          </w:tcPr>
          <w:p w14:paraId="4DB73A4C" w14:textId="77777777" w:rsidR="00075816" w:rsidRDefault="00075816" w:rsidP="00075816">
            <w:pPr>
              <w:pStyle w:val="aff0"/>
              <w:spacing w:line="240" w:lineRule="atLeast"/>
              <w:ind w:leftChars="0" w:left="0" w:firstLine="0"/>
              <w:jc w:val="center"/>
              <w:rPr>
                <w:rFonts w:eastAsia="標楷體"/>
                <w:sz w:val="24"/>
                <w:szCs w:val="24"/>
              </w:rPr>
            </w:pPr>
            <w:r w:rsidRPr="00075816">
              <w:rPr>
                <w:rFonts w:ascii="標楷體" w:eastAsia="標楷體" w:hAnsi="標楷體" w:cs="標楷體" w:hint="eastAsia"/>
                <w:b/>
                <w:sz w:val="24"/>
                <w:szCs w:val="24"/>
              </w:rPr>
              <w:t>本學期課程精進內容</w:t>
            </w:r>
          </w:p>
        </w:tc>
      </w:tr>
      <w:tr w:rsidR="00075816" w14:paraId="3F4D5878" w14:textId="77777777" w:rsidTr="00075816">
        <w:trPr>
          <w:trHeight w:val="690"/>
        </w:trPr>
        <w:tc>
          <w:tcPr>
            <w:tcW w:w="7371" w:type="dxa"/>
            <w:vAlign w:val="center"/>
          </w:tcPr>
          <w:p w14:paraId="1F0D1BE8" w14:textId="3289BCBA" w:rsidR="00075816" w:rsidRDefault="00535614" w:rsidP="00075816">
            <w:pPr>
              <w:pStyle w:val="aff0"/>
              <w:spacing w:line="240" w:lineRule="atLeast"/>
              <w:ind w:leftChars="0" w:left="0" w:firstLine="0"/>
              <w:rPr>
                <w:rFonts w:eastAsia="標楷體"/>
                <w:sz w:val="24"/>
                <w:szCs w:val="24"/>
              </w:rPr>
            </w:pPr>
            <w:r w:rsidRPr="00535614">
              <w:rPr>
                <w:rFonts w:eastAsia="標楷體" w:hint="eastAsia"/>
                <w:sz w:val="24"/>
                <w:szCs w:val="24"/>
              </w:rPr>
              <w:t>初審：准予備查</w:t>
            </w:r>
            <w:r w:rsidRPr="00535614">
              <w:rPr>
                <w:rFonts w:eastAsia="標楷體" w:hint="eastAsia"/>
                <w:sz w:val="24"/>
                <w:szCs w:val="24"/>
              </w:rPr>
              <w:t xml:space="preserve"> </w:t>
            </w:r>
            <w:r w:rsidRPr="00535614">
              <w:rPr>
                <w:rFonts w:eastAsia="標楷體" w:hint="eastAsia"/>
                <w:sz w:val="24"/>
                <w:szCs w:val="24"/>
              </w:rPr>
              <w:t>本課程計畫在設計上提供多元化的學習資源與活動，滿足不同學習風格的學生。建議可提供更多元的學習輔導機制，並定期進行學生學習狀況的追蹤與回饋，以調整教學策略，提供更有效的學習支持。</w:t>
            </w:r>
          </w:p>
        </w:tc>
        <w:tc>
          <w:tcPr>
            <w:tcW w:w="7195" w:type="dxa"/>
            <w:vAlign w:val="center"/>
          </w:tcPr>
          <w:p w14:paraId="54F4682D" w14:textId="5CA1CAD9" w:rsidR="00075816" w:rsidRDefault="009E0C3D" w:rsidP="00075816">
            <w:pPr>
              <w:pStyle w:val="aff0"/>
              <w:spacing w:line="240" w:lineRule="atLeast"/>
              <w:ind w:leftChars="0" w:left="0" w:firstLine="0"/>
              <w:rPr>
                <w:rFonts w:eastAsia="標楷體"/>
                <w:sz w:val="24"/>
                <w:szCs w:val="24"/>
              </w:rPr>
            </w:pPr>
            <w:r w:rsidRPr="009E0C3D">
              <w:rPr>
                <w:rFonts w:eastAsia="標楷體" w:hint="eastAsia"/>
                <w:sz w:val="24"/>
                <w:szCs w:val="24"/>
              </w:rPr>
              <w:t>將強化學習輔導機制，提供多樣化支持，並納入定期追蹤與回饋機制。透過觀察學生學習狀況，適時調整教學策略，確保學生獲得有效支持，提升學習成效與課程參與度。</w:t>
            </w:r>
          </w:p>
        </w:tc>
      </w:tr>
    </w:tbl>
    <w:p w14:paraId="1547D06F" w14:textId="3727F726" w:rsidR="00CA5262" w:rsidRDefault="00CA5262" w:rsidP="00CA5262">
      <w:pPr>
        <w:pStyle w:val="aff0"/>
        <w:pBdr>
          <w:top w:val="nil"/>
          <w:left w:val="nil"/>
          <w:bottom w:val="nil"/>
          <w:right w:val="nil"/>
          <w:between w:val="nil"/>
        </w:pBdr>
        <w:spacing w:line="240" w:lineRule="atLeast"/>
        <w:ind w:leftChars="0" w:left="505" w:firstLine="0"/>
        <w:rPr>
          <w:rFonts w:eastAsia="標楷體"/>
          <w:b/>
          <w:color w:val="FF0000"/>
          <w:sz w:val="24"/>
          <w:szCs w:val="24"/>
        </w:rPr>
      </w:pPr>
      <w:r w:rsidRPr="00075816">
        <w:rPr>
          <w:rFonts w:ascii="標楷體" w:hAnsi="標楷體" w:cs="標楷體"/>
          <w:color w:val="FF0000"/>
          <w:sz w:val="24"/>
          <w:szCs w:val="24"/>
        </w:rPr>
        <w:sym w:font="Wingdings" w:char="F03F"/>
      </w:r>
      <w:r w:rsidRPr="00CA5262">
        <w:rPr>
          <w:rFonts w:eastAsia="標楷體" w:hint="eastAsia"/>
          <w:b/>
          <w:color w:val="FF0000"/>
          <w:sz w:val="24"/>
          <w:szCs w:val="24"/>
        </w:rPr>
        <w:t>上述</w:t>
      </w:r>
      <w:r w:rsidRPr="00075816">
        <w:rPr>
          <w:rFonts w:eastAsia="標楷體"/>
          <w:b/>
          <w:color w:val="FF0000"/>
          <w:sz w:val="24"/>
          <w:szCs w:val="24"/>
        </w:rPr>
        <w:t>表格</w:t>
      </w:r>
      <w:r w:rsidRPr="00075816">
        <w:rPr>
          <w:rFonts w:eastAsia="標楷體" w:hint="eastAsia"/>
          <w:b/>
          <w:color w:val="FF0000"/>
          <w:sz w:val="24"/>
          <w:szCs w:val="24"/>
        </w:rPr>
        <w:t>自</w:t>
      </w:r>
      <w:r w:rsidRPr="00075816">
        <w:rPr>
          <w:rFonts w:eastAsia="標楷體"/>
          <w:b/>
          <w:color w:val="FF0000"/>
          <w:sz w:val="24"/>
          <w:szCs w:val="24"/>
        </w:rPr>
        <w:t>113</w:t>
      </w:r>
      <w:r w:rsidRPr="00075816">
        <w:rPr>
          <w:rFonts w:eastAsia="標楷體"/>
          <w:b/>
          <w:color w:val="FF0000"/>
          <w:sz w:val="24"/>
          <w:szCs w:val="24"/>
        </w:rPr>
        <w:t>學年度起正式</w:t>
      </w:r>
      <w:r>
        <w:rPr>
          <w:rFonts w:eastAsia="標楷體" w:hint="eastAsia"/>
          <w:b/>
          <w:color w:val="FF0000"/>
          <w:sz w:val="24"/>
          <w:szCs w:val="24"/>
        </w:rPr>
        <w:t>列入課程計畫備查必要欄位</w:t>
      </w:r>
      <w:r w:rsidRPr="00075816">
        <w:rPr>
          <w:rFonts w:eastAsia="標楷體"/>
          <w:b/>
          <w:color w:val="FF0000"/>
          <w:sz w:val="24"/>
          <w:szCs w:val="24"/>
        </w:rPr>
        <w:t>。</w:t>
      </w:r>
    </w:p>
    <w:p w14:paraId="7F13E7D2" w14:textId="77777777" w:rsidR="00075816" w:rsidRDefault="00075816" w:rsidP="00CA5262">
      <w:pPr>
        <w:pStyle w:val="aff0"/>
        <w:pBdr>
          <w:top w:val="nil"/>
          <w:left w:val="nil"/>
          <w:bottom w:val="nil"/>
          <w:right w:val="nil"/>
          <w:between w:val="nil"/>
        </w:pBdr>
        <w:spacing w:line="240" w:lineRule="atLeast"/>
        <w:ind w:leftChars="0" w:left="505" w:firstLine="0"/>
        <w:rPr>
          <w:rFonts w:eastAsia="標楷體"/>
          <w:b/>
          <w:color w:val="FF0000"/>
          <w:sz w:val="24"/>
          <w:szCs w:val="24"/>
        </w:rPr>
      </w:pPr>
      <w:r>
        <w:rPr>
          <w:rFonts w:eastAsia="標楷體"/>
          <w:b/>
          <w:color w:val="FF0000"/>
          <w:sz w:val="24"/>
          <w:szCs w:val="24"/>
        </w:rPr>
        <w:sym w:font="Wingdings" w:char="F0B6"/>
      </w:r>
      <w:r>
        <w:rPr>
          <w:rFonts w:eastAsia="標楷體" w:hint="eastAsia"/>
          <w:b/>
          <w:color w:val="FF0000"/>
          <w:sz w:val="24"/>
          <w:szCs w:val="24"/>
        </w:rPr>
        <w:t>本局</w:t>
      </w:r>
      <w:r w:rsidRPr="00370990">
        <w:rPr>
          <w:rFonts w:eastAsia="標楷體" w:hint="eastAsia"/>
          <w:b/>
          <w:color w:val="FF0000"/>
          <w:sz w:val="24"/>
          <w:szCs w:val="24"/>
        </w:rPr>
        <w:t>審閱意見</w:t>
      </w:r>
      <w:r>
        <w:rPr>
          <w:rFonts w:eastAsia="標楷體" w:hint="eastAsia"/>
          <w:b/>
          <w:color w:val="FF0000"/>
          <w:sz w:val="24"/>
          <w:szCs w:val="24"/>
        </w:rPr>
        <w:t>請至</w:t>
      </w:r>
      <w:r>
        <w:rPr>
          <w:rFonts w:ascii="標楷體" w:eastAsia="標楷體" w:hAnsi="標楷體" w:cs="標楷體" w:hint="eastAsia"/>
          <w:b/>
          <w:color w:val="FF0000"/>
          <w:sz w:val="24"/>
          <w:szCs w:val="24"/>
        </w:rPr>
        <w:t>新北市國中小課程計畫備查資源網下載</w:t>
      </w:r>
      <w:r w:rsidRPr="00BE0AE1">
        <w:rPr>
          <w:rFonts w:eastAsia="標楷體" w:hint="eastAsia"/>
          <w:b/>
          <w:color w:val="FF0000"/>
          <w:sz w:val="24"/>
          <w:szCs w:val="24"/>
        </w:rPr>
        <w:t>。</w:t>
      </w:r>
    </w:p>
    <w:p w14:paraId="39B157A7" w14:textId="77777777" w:rsidR="00E61EF1" w:rsidRPr="00E61EF1" w:rsidRDefault="00E61EF1" w:rsidP="00CA5262">
      <w:pPr>
        <w:pStyle w:val="aff0"/>
        <w:pBdr>
          <w:top w:val="nil"/>
          <w:left w:val="nil"/>
          <w:bottom w:val="nil"/>
          <w:right w:val="nil"/>
          <w:between w:val="nil"/>
        </w:pBdr>
        <w:spacing w:line="240" w:lineRule="atLeast"/>
        <w:ind w:leftChars="0" w:left="505" w:firstLine="0"/>
        <w:rPr>
          <w:rFonts w:ascii="標楷體" w:eastAsia="標楷體" w:hAnsi="標楷體" w:cs="標楷體"/>
          <w:b/>
          <w:color w:val="0070C0"/>
          <w:sz w:val="28"/>
          <w:szCs w:val="28"/>
        </w:rPr>
      </w:pPr>
      <w:r w:rsidRPr="00E61EF1">
        <w:rPr>
          <w:rFonts w:ascii="新細明體" w:eastAsia="新細明體" w:hAnsi="新細明體" w:hint="eastAsia"/>
          <w:b/>
          <w:color w:val="0070C0"/>
          <w:sz w:val="28"/>
          <w:szCs w:val="28"/>
        </w:rPr>
        <w:t>☉</w:t>
      </w:r>
      <w:r w:rsidRPr="00E61EF1">
        <w:rPr>
          <w:rFonts w:ascii="標楷體" w:eastAsia="標楷體" w:hAnsi="標楷體" w:cs="標楷體" w:hint="eastAsia"/>
          <w:b/>
          <w:color w:val="0070C0"/>
          <w:sz w:val="28"/>
          <w:szCs w:val="28"/>
        </w:rPr>
        <w:t>當學期課程初</w:t>
      </w:r>
      <w:r>
        <w:rPr>
          <w:rFonts w:ascii="標楷體" w:eastAsia="標楷體" w:hAnsi="標楷體" w:cs="標楷體" w:hint="eastAsia"/>
          <w:b/>
          <w:color w:val="0070C0"/>
          <w:sz w:val="28"/>
          <w:szCs w:val="28"/>
        </w:rPr>
        <w:t>、</w:t>
      </w:r>
      <w:proofErr w:type="gramStart"/>
      <w:r>
        <w:rPr>
          <w:rFonts w:ascii="標楷體" w:eastAsia="標楷體" w:hAnsi="標楷體" w:cs="標楷體" w:hint="eastAsia"/>
          <w:b/>
          <w:color w:val="0070C0"/>
          <w:sz w:val="28"/>
          <w:szCs w:val="28"/>
        </w:rPr>
        <w:t>複</w:t>
      </w:r>
      <w:proofErr w:type="gramEnd"/>
      <w:r w:rsidRPr="00E61EF1">
        <w:rPr>
          <w:rFonts w:ascii="標楷體" w:eastAsia="標楷體" w:hAnsi="標楷體" w:cs="標楷體" w:hint="eastAsia"/>
          <w:b/>
          <w:color w:val="0070C0"/>
          <w:sz w:val="28"/>
          <w:szCs w:val="28"/>
        </w:rPr>
        <w:t>審後，請將上述欄位自行新增並填入審查意見及精進內容。</w:t>
      </w:r>
    </w:p>
    <w:p w14:paraId="637C7EF4" w14:textId="66A36DE8" w:rsidR="00EA7A47" w:rsidRDefault="00517FDB" w:rsidP="00394639">
      <w:pPr>
        <w:pStyle w:val="aff0"/>
        <w:numPr>
          <w:ilvl w:val="0"/>
          <w:numId w:val="1"/>
        </w:numPr>
        <w:pBdr>
          <w:top w:val="nil"/>
          <w:left w:val="nil"/>
          <w:bottom w:val="nil"/>
          <w:right w:val="nil"/>
          <w:between w:val="nil"/>
        </w:pBdr>
        <w:spacing w:line="360" w:lineRule="auto"/>
        <w:ind w:leftChars="0"/>
        <w:rPr>
          <w:rFonts w:eastAsia="標楷體"/>
          <w:sz w:val="24"/>
          <w:szCs w:val="24"/>
        </w:rPr>
      </w:pPr>
      <w:r w:rsidRPr="00EA7A47">
        <w:rPr>
          <w:rFonts w:ascii="標楷體" w:eastAsia="標楷體" w:hAnsi="標楷體" w:cs="標楷體" w:hint="eastAsia"/>
          <w:b/>
          <w:sz w:val="24"/>
          <w:szCs w:val="24"/>
        </w:rPr>
        <w:t>學習節數：</w:t>
      </w:r>
      <w:r w:rsidR="00D37619" w:rsidRPr="00EA7A47">
        <w:rPr>
          <w:rFonts w:eastAsia="標楷體"/>
          <w:sz w:val="24"/>
          <w:szCs w:val="24"/>
        </w:rPr>
        <w:t>每週</w:t>
      </w:r>
      <w:r w:rsidR="00031A53" w:rsidRPr="00EA7A47">
        <w:rPr>
          <w:rFonts w:eastAsia="標楷體"/>
          <w:sz w:val="24"/>
          <w:szCs w:val="24"/>
        </w:rPr>
        <w:t>(</w:t>
      </w:r>
      <w:r w:rsidR="00FA46DE">
        <w:rPr>
          <w:rFonts w:eastAsia="標楷體" w:hint="eastAsia"/>
          <w:sz w:val="24"/>
          <w:szCs w:val="24"/>
        </w:rPr>
        <w:t>1</w:t>
      </w:r>
      <w:r w:rsidR="00031A53" w:rsidRPr="00EA7A47">
        <w:rPr>
          <w:rFonts w:eastAsia="標楷體"/>
          <w:b/>
          <w:sz w:val="24"/>
          <w:szCs w:val="24"/>
        </w:rPr>
        <w:t xml:space="preserve">  </w:t>
      </w:r>
      <w:r w:rsidR="00031A53" w:rsidRPr="00EA7A47">
        <w:rPr>
          <w:rFonts w:eastAsia="標楷體"/>
          <w:sz w:val="24"/>
          <w:szCs w:val="24"/>
        </w:rPr>
        <w:t>)</w:t>
      </w:r>
      <w:r w:rsidR="00D37619" w:rsidRPr="00EA7A47">
        <w:rPr>
          <w:rFonts w:eastAsia="標楷體"/>
          <w:sz w:val="24"/>
          <w:szCs w:val="24"/>
        </w:rPr>
        <w:t>節，</w:t>
      </w:r>
      <w:r w:rsidR="00C4704C" w:rsidRPr="00EA7A47">
        <w:rPr>
          <w:rFonts w:eastAsia="標楷體"/>
          <w:sz w:val="24"/>
          <w:szCs w:val="24"/>
        </w:rPr>
        <w:t>實施</w:t>
      </w:r>
      <w:r w:rsidR="00C4704C" w:rsidRPr="00EA7A47">
        <w:rPr>
          <w:rFonts w:eastAsia="標楷體"/>
          <w:sz w:val="24"/>
          <w:szCs w:val="24"/>
        </w:rPr>
        <w:t>(</w:t>
      </w:r>
      <w:r w:rsidR="00C4704C" w:rsidRPr="00EA7A47">
        <w:rPr>
          <w:rFonts w:eastAsia="標楷體"/>
          <w:b/>
          <w:sz w:val="24"/>
          <w:szCs w:val="24"/>
        </w:rPr>
        <w:t xml:space="preserve"> </w:t>
      </w:r>
      <w:r w:rsidR="00FA46DE">
        <w:rPr>
          <w:rFonts w:eastAsia="標楷體" w:hint="eastAsia"/>
          <w:b/>
          <w:sz w:val="24"/>
          <w:szCs w:val="24"/>
        </w:rPr>
        <w:t>18</w:t>
      </w:r>
      <w:r w:rsidR="00C4704C" w:rsidRPr="00EA7A47">
        <w:rPr>
          <w:rFonts w:eastAsia="標楷體"/>
          <w:sz w:val="24"/>
          <w:szCs w:val="24"/>
        </w:rPr>
        <w:t xml:space="preserve"> )</w:t>
      </w:r>
      <w:proofErr w:type="gramStart"/>
      <w:r w:rsidR="00C4704C" w:rsidRPr="00EA7A47">
        <w:rPr>
          <w:rFonts w:eastAsia="標楷體"/>
          <w:sz w:val="24"/>
          <w:szCs w:val="24"/>
        </w:rPr>
        <w:t>週</w:t>
      </w:r>
      <w:proofErr w:type="gramEnd"/>
      <w:r w:rsidR="00C4704C" w:rsidRPr="00EA7A47">
        <w:rPr>
          <w:rFonts w:eastAsia="標楷體"/>
          <w:sz w:val="24"/>
          <w:szCs w:val="24"/>
        </w:rPr>
        <w:t>，</w:t>
      </w:r>
      <w:r w:rsidR="00D37619" w:rsidRPr="00EA7A47">
        <w:rPr>
          <w:rFonts w:eastAsia="標楷體"/>
          <w:sz w:val="24"/>
          <w:szCs w:val="24"/>
        </w:rPr>
        <w:t>共</w:t>
      </w:r>
      <w:r w:rsidR="00031A53" w:rsidRPr="00EA7A47">
        <w:rPr>
          <w:rFonts w:eastAsia="標楷體"/>
          <w:sz w:val="24"/>
          <w:szCs w:val="24"/>
        </w:rPr>
        <w:t>(</w:t>
      </w:r>
      <w:r w:rsidR="00031A53" w:rsidRPr="00EA7A47">
        <w:rPr>
          <w:rFonts w:eastAsia="標楷體"/>
          <w:b/>
          <w:sz w:val="24"/>
          <w:szCs w:val="24"/>
        </w:rPr>
        <w:t xml:space="preserve"> </w:t>
      </w:r>
      <w:r w:rsidR="00FA46DE">
        <w:rPr>
          <w:rFonts w:eastAsia="標楷體" w:hint="eastAsia"/>
          <w:b/>
          <w:sz w:val="24"/>
          <w:szCs w:val="24"/>
        </w:rPr>
        <w:t>18</w:t>
      </w:r>
      <w:r w:rsidR="00031A53" w:rsidRPr="00EA7A47">
        <w:rPr>
          <w:rFonts w:eastAsia="標楷體"/>
          <w:b/>
          <w:sz w:val="24"/>
          <w:szCs w:val="24"/>
        </w:rPr>
        <w:t xml:space="preserve"> </w:t>
      </w:r>
      <w:r w:rsidR="00031A53" w:rsidRPr="00EA7A47">
        <w:rPr>
          <w:rFonts w:eastAsia="標楷體"/>
          <w:sz w:val="24"/>
          <w:szCs w:val="24"/>
        </w:rPr>
        <w:t>)</w:t>
      </w:r>
      <w:r w:rsidR="00D37619" w:rsidRPr="00EA7A47">
        <w:rPr>
          <w:rFonts w:eastAsia="標楷體"/>
          <w:sz w:val="24"/>
          <w:szCs w:val="24"/>
        </w:rPr>
        <w:t>節。</w:t>
      </w:r>
    </w:p>
    <w:p w14:paraId="3A1F35F3" w14:textId="77777777" w:rsidR="0012196C" w:rsidRPr="00EA7A47" w:rsidRDefault="00D37619" w:rsidP="00394639">
      <w:pPr>
        <w:pStyle w:val="aff0"/>
        <w:numPr>
          <w:ilvl w:val="0"/>
          <w:numId w:val="1"/>
        </w:numPr>
        <w:pBdr>
          <w:top w:val="nil"/>
          <w:left w:val="nil"/>
          <w:bottom w:val="nil"/>
          <w:right w:val="nil"/>
          <w:between w:val="nil"/>
        </w:pBdr>
        <w:spacing w:line="360" w:lineRule="auto"/>
        <w:ind w:leftChars="0"/>
        <w:rPr>
          <w:rFonts w:eastAsia="標楷體"/>
          <w:sz w:val="24"/>
          <w:szCs w:val="24"/>
        </w:rPr>
      </w:pPr>
      <w:r w:rsidRPr="00EA7A47">
        <w:rPr>
          <w:rFonts w:ascii="標楷體" w:eastAsia="標楷體" w:hAnsi="標楷體" w:cs="標楷體"/>
          <w:b/>
          <w:sz w:val="24"/>
          <w:szCs w:val="24"/>
        </w:rPr>
        <w:t>課程內涵：</w:t>
      </w:r>
    </w:p>
    <w:tbl>
      <w:tblPr>
        <w:tblW w:w="14541" w:type="dxa"/>
        <w:jc w:val="center"/>
        <w:tblBorders>
          <w:top w:val="nil"/>
          <w:left w:val="nil"/>
          <w:bottom w:val="nil"/>
          <w:right w:val="nil"/>
          <w:insideH w:val="nil"/>
          <w:insideV w:val="nil"/>
        </w:tblBorders>
        <w:shd w:val="clear" w:color="auto" w:fill="FFFFFF" w:themeFill="background1"/>
        <w:tblLayout w:type="fixed"/>
        <w:tblLook w:val="0600" w:firstRow="0" w:lastRow="0" w:firstColumn="0" w:lastColumn="0" w:noHBand="1" w:noVBand="1"/>
      </w:tblPr>
      <w:tblGrid>
        <w:gridCol w:w="3111"/>
        <w:gridCol w:w="11430"/>
      </w:tblGrid>
      <w:tr w:rsidR="00BA2AA3" w:rsidRPr="00434C48" w14:paraId="00CD24CF" w14:textId="77777777" w:rsidTr="00061E29">
        <w:trPr>
          <w:jc w:val="center"/>
        </w:trPr>
        <w:tc>
          <w:tcPr>
            <w:tcW w:w="3111" w:type="dxa"/>
            <w:tcBorders>
              <w:top w:val="single" w:sz="8" w:space="0" w:color="000000"/>
              <w:left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14:paraId="5A6586EA" w14:textId="77777777" w:rsidR="00BA2AA3" w:rsidRPr="00EA7A47" w:rsidRDefault="00BA2AA3" w:rsidP="001A1539">
            <w:pP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總綱核心素養</w:t>
            </w:r>
          </w:p>
        </w:tc>
        <w:tc>
          <w:tcPr>
            <w:tcW w:w="11430" w:type="dxa"/>
            <w:tcBorders>
              <w:top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14:paraId="03F59E78" w14:textId="77777777" w:rsidR="00BA2AA3" w:rsidRPr="00EA7A47" w:rsidRDefault="00BA2AA3" w:rsidP="00BA2AA3">
            <w:pP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hint="eastAsia"/>
                <w:b/>
                <w:color w:val="auto"/>
                <w:sz w:val="24"/>
                <w:szCs w:val="24"/>
              </w:rPr>
              <w:t>學習目標</w:t>
            </w:r>
          </w:p>
        </w:tc>
      </w:tr>
      <w:tr w:rsidR="00BA2AA3" w:rsidRPr="00434C48" w14:paraId="0501794A" w14:textId="77777777" w:rsidTr="001A1539">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67993F0C" w14:textId="77777777" w:rsidR="00BA2AA3" w:rsidRPr="00EC7948" w:rsidRDefault="00BA2AA3" w:rsidP="001A1539">
            <w:pPr>
              <w:autoSpaceDE w:val="0"/>
              <w:autoSpaceDN w:val="0"/>
              <w:adjustRightInd w:val="0"/>
              <w:rPr>
                <w:rFonts w:ascii="標楷體" w:eastAsia="標楷體" w:hAnsi="標楷體" w:cs="新細明體"/>
                <w:color w:val="auto"/>
                <w:sz w:val="24"/>
                <w:szCs w:val="24"/>
              </w:rPr>
            </w:pPr>
            <w:bookmarkStart w:id="0" w:name="_GoBack"/>
            <w:bookmarkEnd w:id="0"/>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8C4AD5">
              <w:rPr>
                <w:rFonts w:eastAsia="標楷體"/>
                <w:color w:val="auto"/>
                <w:sz w:val="24"/>
                <w:szCs w:val="24"/>
              </w:rPr>
              <w:t>A1</w:t>
            </w:r>
            <w:r w:rsidRPr="00EC7948">
              <w:rPr>
                <w:rFonts w:ascii="標楷體" w:eastAsia="標楷體" w:hAnsi="標楷體" w:cs="新細明體" w:hint="eastAsia"/>
                <w:color w:val="auto"/>
                <w:sz w:val="24"/>
                <w:szCs w:val="24"/>
              </w:rPr>
              <w:t>身心素質與自我精進</w:t>
            </w:r>
          </w:p>
          <w:p w14:paraId="7D148AFE" w14:textId="77777777" w:rsidR="00BA2AA3" w:rsidRPr="00EC7948" w:rsidRDefault="00BA2AA3" w:rsidP="001A1539">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8C4AD5">
              <w:rPr>
                <w:rFonts w:eastAsia="標楷體"/>
                <w:color w:val="auto"/>
                <w:sz w:val="24"/>
                <w:szCs w:val="24"/>
              </w:rPr>
              <w:t>A2</w:t>
            </w:r>
            <w:r w:rsidRPr="00EC7948">
              <w:rPr>
                <w:rFonts w:ascii="標楷體" w:eastAsia="標楷體" w:hAnsi="標楷體" w:hint="eastAsia"/>
                <w:color w:val="auto"/>
                <w:sz w:val="24"/>
                <w:szCs w:val="24"/>
              </w:rPr>
              <w:t>系統思考</w:t>
            </w:r>
            <w:r w:rsidRPr="00EC7948">
              <w:rPr>
                <w:rFonts w:ascii="標楷體" w:eastAsia="標楷體" w:hAnsi="標楷體" w:cs="新細明體" w:hint="eastAsia"/>
                <w:color w:val="auto"/>
                <w:sz w:val="24"/>
                <w:szCs w:val="24"/>
              </w:rPr>
              <w:t>與解決問題</w:t>
            </w:r>
          </w:p>
          <w:p w14:paraId="18253819" w14:textId="7273EA4F" w:rsidR="00BA2AA3" w:rsidRPr="00EC7948" w:rsidRDefault="00FA46DE" w:rsidP="001A1539">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BA2AA3">
              <w:rPr>
                <w:rFonts w:ascii="標楷體" w:eastAsia="標楷體" w:hAnsi="標楷體" w:cs="新細明體" w:hint="eastAsia"/>
                <w:b/>
                <w:color w:val="auto"/>
                <w:sz w:val="24"/>
                <w:szCs w:val="24"/>
              </w:rPr>
              <w:t xml:space="preserve"> </w:t>
            </w:r>
            <w:r w:rsidR="00BA2AA3" w:rsidRPr="008C4AD5">
              <w:rPr>
                <w:rFonts w:eastAsia="標楷體"/>
                <w:color w:val="auto"/>
                <w:sz w:val="24"/>
                <w:szCs w:val="24"/>
              </w:rPr>
              <w:t>A3</w:t>
            </w:r>
            <w:r w:rsidR="00BA2AA3" w:rsidRPr="00EC7948">
              <w:rPr>
                <w:rFonts w:ascii="標楷體" w:eastAsia="標楷體" w:hAnsi="標楷體" w:hint="eastAsia"/>
                <w:color w:val="auto"/>
                <w:sz w:val="24"/>
                <w:szCs w:val="24"/>
              </w:rPr>
              <w:t>規劃執行</w:t>
            </w:r>
            <w:r w:rsidR="00BA2AA3" w:rsidRPr="00EC7948">
              <w:rPr>
                <w:rFonts w:ascii="標楷體" w:eastAsia="標楷體" w:hAnsi="標楷體" w:cs="新細明體" w:hint="eastAsia"/>
                <w:color w:val="auto"/>
                <w:sz w:val="24"/>
                <w:szCs w:val="24"/>
              </w:rPr>
              <w:t>與創新應變</w:t>
            </w:r>
          </w:p>
          <w:p w14:paraId="66E5DA71" w14:textId="25401B66" w:rsidR="00BA2AA3" w:rsidRPr="00EC7948" w:rsidRDefault="00FA46DE" w:rsidP="001A1539">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BA2AA3">
              <w:rPr>
                <w:rFonts w:ascii="標楷體" w:eastAsia="標楷體" w:hAnsi="標楷體" w:cs="新細明體" w:hint="eastAsia"/>
                <w:b/>
                <w:color w:val="auto"/>
                <w:sz w:val="24"/>
                <w:szCs w:val="24"/>
              </w:rPr>
              <w:t xml:space="preserve"> </w:t>
            </w:r>
            <w:r w:rsidR="00BA2AA3" w:rsidRPr="008C4AD5">
              <w:rPr>
                <w:rFonts w:eastAsia="標楷體"/>
                <w:color w:val="auto"/>
                <w:sz w:val="24"/>
                <w:szCs w:val="24"/>
              </w:rPr>
              <w:t>B1</w:t>
            </w:r>
            <w:r w:rsidR="00BA2AA3" w:rsidRPr="00EC7948">
              <w:rPr>
                <w:rFonts w:ascii="標楷體" w:eastAsia="標楷體" w:hAnsi="標楷體" w:hint="eastAsia"/>
                <w:color w:val="auto"/>
                <w:sz w:val="24"/>
                <w:szCs w:val="24"/>
              </w:rPr>
              <w:t>符號運用</w:t>
            </w:r>
            <w:r w:rsidR="00BA2AA3" w:rsidRPr="00EC7948">
              <w:rPr>
                <w:rFonts w:ascii="標楷體" w:eastAsia="標楷體" w:hAnsi="標楷體" w:cs="新細明體" w:hint="eastAsia"/>
                <w:color w:val="auto"/>
                <w:sz w:val="24"/>
                <w:szCs w:val="24"/>
              </w:rPr>
              <w:t>與溝通表達</w:t>
            </w:r>
          </w:p>
          <w:p w14:paraId="1AFA0635" w14:textId="77777777" w:rsidR="00BA2AA3" w:rsidRPr="00EC7948" w:rsidRDefault="00BA2AA3" w:rsidP="001A1539">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8C4AD5">
              <w:rPr>
                <w:rFonts w:eastAsia="標楷體"/>
                <w:color w:val="auto"/>
                <w:sz w:val="24"/>
                <w:szCs w:val="24"/>
              </w:rPr>
              <w:t>B2</w:t>
            </w:r>
            <w:r w:rsidRPr="00EC7948">
              <w:rPr>
                <w:rFonts w:ascii="標楷體" w:eastAsia="標楷體" w:hAnsi="標楷體" w:hint="eastAsia"/>
                <w:color w:val="auto"/>
                <w:sz w:val="24"/>
                <w:szCs w:val="24"/>
              </w:rPr>
              <w:t>科技資訊</w:t>
            </w:r>
            <w:r w:rsidRPr="00EC7948">
              <w:rPr>
                <w:rFonts w:ascii="標楷體" w:eastAsia="標楷體" w:hAnsi="標楷體" w:cs="新細明體" w:hint="eastAsia"/>
                <w:color w:val="auto"/>
                <w:sz w:val="24"/>
                <w:szCs w:val="24"/>
              </w:rPr>
              <w:t>與媒體素養</w:t>
            </w:r>
          </w:p>
          <w:p w14:paraId="04CCDAFA" w14:textId="77777777" w:rsidR="00BA2AA3" w:rsidRPr="00EC7948" w:rsidRDefault="00BA2AA3" w:rsidP="001A1539">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lastRenderedPageBreak/>
              <w:t>□</w:t>
            </w:r>
            <w:r>
              <w:rPr>
                <w:rFonts w:ascii="標楷體" w:eastAsia="標楷體" w:hAnsi="標楷體" w:cs="新細明體" w:hint="eastAsia"/>
                <w:b/>
                <w:color w:val="auto"/>
                <w:sz w:val="24"/>
                <w:szCs w:val="24"/>
              </w:rPr>
              <w:t xml:space="preserve"> </w:t>
            </w:r>
            <w:r w:rsidRPr="008C4AD5">
              <w:rPr>
                <w:rFonts w:eastAsia="標楷體"/>
                <w:color w:val="auto"/>
                <w:sz w:val="24"/>
                <w:szCs w:val="24"/>
              </w:rPr>
              <w:t>B3</w:t>
            </w:r>
            <w:r w:rsidRPr="00EC7948">
              <w:rPr>
                <w:rFonts w:ascii="標楷體" w:eastAsia="標楷體" w:hAnsi="標楷體" w:hint="eastAsia"/>
                <w:color w:val="auto"/>
                <w:sz w:val="24"/>
                <w:szCs w:val="24"/>
              </w:rPr>
              <w:t>藝術涵養</w:t>
            </w:r>
            <w:r w:rsidRPr="00EC7948">
              <w:rPr>
                <w:rFonts w:ascii="標楷體" w:eastAsia="標楷體" w:hAnsi="標楷體" w:cs="新細明體" w:hint="eastAsia"/>
                <w:color w:val="auto"/>
                <w:sz w:val="24"/>
                <w:szCs w:val="24"/>
              </w:rPr>
              <w:t>與美感素養</w:t>
            </w:r>
          </w:p>
          <w:p w14:paraId="41F95361" w14:textId="77777777" w:rsidR="00BA2AA3" w:rsidRPr="00EC7948" w:rsidRDefault="00BA2AA3" w:rsidP="001A1539">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8C4AD5">
              <w:rPr>
                <w:rFonts w:eastAsia="標楷體"/>
                <w:color w:val="auto"/>
                <w:sz w:val="24"/>
                <w:szCs w:val="24"/>
              </w:rPr>
              <w:t>C1</w:t>
            </w:r>
            <w:r w:rsidRPr="00EC7948">
              <w:rPr>
                <w:rFonts w:ascii="標楷體" w:eastAsia="標楷體" w:hAnsi="標楷體" w:hint="eastAsia"/>
                <w:color w:val="auto"/>
                <w:sz w:val="24"/>
                <w:szCs w:val="24"/>
              </w:rPr>
              <w:t>道德實踐</w:t>
            </w:r>
            <w:r w:rsidRPr="00EC7948">
              <w:rPr>
                <w:rFonts w:ascii="標楷體" w:eastAsia="標楷體" w:hAnsi="標楷體" w:cs="新細明體" w:hint="eastAsia"/>
                <w:color w:val="auto"/>
                <w:sz w:val="24"/>
                <w:szCs w:val="24"/>
              </w:rPr>
              <w:t>與公民意識</w:t>
            </w:r>
          </w:p>
          <w:p w14:paraId="150090AD" w14:textId="54C408E5" w:rsidR="00BA2AA3" w:rsidRPr="00EC7948" w:rsidRDefault="00FA46DE" w:rsidP="001A1539">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BA2AA3">
              <w:rPr>
                <w:rFonts w:ascii="標楷體" w:eastAsia="標楷體" w:hAnsi="標楷體" w:cs="新細明體" w:hint="eastAsia"/>
                <w:b/>
                <w:color w:val="auto"/>
                <w:sz w:val="24"/>
                <w:szCs w:val="24"/>
              </w:rPr>
              <w:t xml:space="preserve"> </w:t>
            </w:r>
            <w:r w:rsidR="00BA2AA3" w:rsidRPr="008C4AD5">
              <w:rPr>
                <w:rFonts w:eastAsia="標楷體"/>
                <w:color w:val="auto"/>
                <w:sz w:val="24"/>
                <w:szCs w:val="24"/>
              </w:rPr>
              <w:t>C2</w:t>
            </w:r>
            <w:r w:rsidR="00BA2AA3" w:rsidRPr="00EC7948">
              <w:rPr>
                <w:rFonts w:ascii="標楷體" w:eastAsia="標楷體" w:hAnsi="標楷體" w:hint="eastAsia"/>
                <w:color w:val="auto"/>
                <w:sz w:val="24"/>
                <w:szCs w:val="24"/>
              </w:rPr>
              <w:t>人際關係</w:t>
            </w:r>
            <w:r w:rsidR="00BA2AA3" w:rsidRPr="00EC7948">
              <w:rPr>
                <w:rFonts w:ascii="標楷體" w:eastAsia="標楷體" w:hAnsi="標楷體" w:cs="新細明體" w:hint="eastAsia"/>
                <w:color w:val="auto"/>
                <w:sz w:val="24"/>
                <w:szCs w:val="24"/>
              </w:rPr>
              <w:t>與團隊合作</w:t>
            </w:r>
          </w:p>
          <w:p w14:paraId="51BAE78E" w14:textId="77777777" w:rsidR="00BA2AA3" w:rsidRPr="001D3382" w:rsidRDefault="00BA2AA3" w:rsidP="001A1539">
            <w:pPr>
              <w:autoSpaceDE w:val="0"/>
              <w:autoSpaceDN w:val="0"/>
              <w:adjustRightInd w:val="0"/>
              <w:rPr>
                <w:rFonts w:ascii="標楷體" w:eastAsia="標楷體" w:hAnsi="標楷體" w:cs="標楷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8C4AD5">
              <w:rPr>
                <w:rFonts w:eastAsia="標楷體"/>
                <w:color w:val="auto"/>
                <w:sz w:val="24"/>
                <w:szCs w:val="24"/>
              </w:rPr>
              <w:t>C3</w:t>
            </w:r>
            <w:r w:rsidRPr="00EC7948">
              <w:rPr>
                <w:rFonts w:ascii="標楷體" w:eastAsia="標楷體" w:hAnsi="標楷體" w:hint="eastAsia"/>
                <w:color w:val="auto"/>
                <w:sz w:val="24"/>
                <w:szCs w:val="24"/>
              </w:rPr>
              <w:t>多元文化</w:t>
            </w:r>
            <w:r w:rsidRPr="00EC7948">
              <w:rPr>
                <w:rFonts w:ascii="標楷體" w:eastAsia="標楷體" w:hAnsi="標楷體" w:cs="新細明體" w:hint="eastAsia"/>
                <w:color w:val="auto"/>
                <w:sz w:val="24"/>
                <w:szCs w:val="24"/>
              </w:rPr>
              <w:t>與國際理解</w:t>
            </w:r>
          </w:p>
        </w:tc>
        <w:tc>
          <w:tcPr>
            <w:tcW w:w="11430" w:type="dxa"/>
            <w:tcBorders>
              <w:top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5EF0AD40" w14:textId="77777777" w:rsidR="00FA46DE" w:rsidRPr="00E47DD7" w:rsidRDefault="00FA46DE" w:rsidP="00FA46DE">
            <w:pPr>
              <w:rPr>
                <w:rFonts w:ascii="標楷體" w:eastAsia="標楷體" w:hAnsi="標楷體" w:cs="標楷體"/>
                <w:color w:val="auto"/>
                <w:sz w:val="24"/>
                <w:szCs w:val="24"/>
              </w:rPr>
            </w:pPr>
            <w:r w:rsidRPr="00E47DD7">
              <w:rPr>
                <w:rFonts w:ascii="標楷體" w:eastAsia="標楷體" w:hAnsi="標楷體" w:cs="標楷體" w:hint="eastAsia"/>
                <w:color w:val="auto"/>
                <w:sz w:val="24"/>
                <w:szCs w:val="24"/>
              </w:rPr>
              <w:lastRenderedPageBreak/>
              <w:t>1.透過各個國家的數學史</w:t>
            </w:r>
            <w:r w:rsidRPr="00E47DD7">
              <w:rPr>
                <w:rFonts w:ascii="標楷體" w:eastAsia="標楷體" w:hAnsi="標楷體" w:cs="標楷體" w:hint="eastAsia"/>
                <w:color w:val="auto"/>
                <w:sz w:val="22"/>
                <w:szCs w:val="24"/>
              </w:rPr>
              <w:t>，</w:t>
            </w:r>
            <w:r w:rsidRPr="00E47DD7">
              <w:rPr>
                <w:rFonts w:ascii="標楷體" w:eastAsia="標楷體" w:hAnsi="標楷體" w:cs="標楷體" w:hint="eastAsia"/>
                <w:color w:val="auto"/>
                <w:sz w:val="24"/>
                <w:szCs w:val="24"/>
              </w:rPr>
              <w:t>以瞭解數學知識相關背景進而對數學學習引起動機並連結已學過的數學知識。</w:t>
            </w:r>
          </w:p>
          <w:p w14:paraId="523364D7" w14:textId="77777777" w:rsidR="00FA46DE" w:rsidRPr="00E47DD7" w:rsidRDefault="00FA46DE" w:rsidP="00FA46DE">
            <w:pPr>
              <w:rPr>
                <w:rFonts w:ascii="標楷體" w:eastAsia="標楷體" w:hAnsi="標楷體" w:cs="標楷體"/>
                <w:color w:val="auto"/>
                <w:sz w:val="24"/>
                <w:szCs w:val="24"/>
              </w:rPr>
            </w:pPr>
            <w:r w:rsidRPr="00E47DD7">
              <w:rPr>
                <w:rFonts w:ascii="標楷體" w:eastAsia="標楷體" w:hAnsi="標楷體" w:cs="標楷體" w:hint="eastAsia"/>
                <w:color w:val="auto"/>
                <w:sz w:val="24"/>
                <w:szCs w:val="24"/>
              </w:rPr>
              <w:t>2.培養學生閱讀能力，利用數學家或數學知識史之文章，學習如何有效擷取重點及摘要。</w:t>
            </w:r>
          </w:p>
          <w:p w14:paraId="18B06EDD" w14:textId="77777777" w:rsidR="00FA46DE" w:rsidRPr="00E47DD7" w:rsidRDefault="00FA46DE" w:rsidP="00FA46DE">
            <w:pPr>
              <w:rPr>
                <w:rFonts w:ascii="標楷體" w:eastAsia="標楷體" w:hAnsi="標楷體" w:cs="標楷體"/>
                <w:color w:val="auto"/>
                <w:sz w:val="24"/>
                <w:szCs w:val="24"/>
              </w:rPr>
            </w:pPr>
            <w:r w:rsidRPr="00E47DD7">
              <w:rPr>
                <w:rFonts w:ascii="標楷體" w:eastAsia="標楷體" w:hAnsi="標楷體" w:cs="標楷體" w:hint="eastAsia"/>
                <w:color w:val="auto"/>
                <w:sz w:val="24"/>
                <w:szCs w:val="24"/>
              </w:rPr>
              <w:t>3.數學史能夠幫助學生理解數學發展在不同時期與不同文化的差異，更能強調數學概念學習的重點。</w:t>
            </w:r>
          </w:p>
          <w:p w14:paraId="4399D732" w14:textId="77777777" w:rsidR="00FA46DE" w:rsidRPr="00E47DD7" w:rsidRDefault="00FA46DE" w:rsidP="00FA46DE">
            <w:pPr>
              <w:rPr>
                <w:rFonts w:ascii="標楷體" w:eastAsia="標楷體" w:hAnsi="標楷體" w:cs="標楷體"/>
                <w:color w:val="auto"/>
                <w:sz w:val="24"/>
                <w:szCs w:val="24"/>
              </w:rPr>
            </w:pPr>
            <w:r w:rsidRPr="00E47DD7">
              <w:rPr>
                <w:rFonts w:ascii="標楷體" w:eastAsia="標楷體" w:hAnsi="標楷體" w:cs="標楷體" w:hint="eastAsia"/>
                <w:color w:val="auto"/>
                <w:sz w:val="24"/>
                <w:szCs w:val="24"/>
              </w:rPr>
              <w:t>4.利用時空</w:t>
            </w:r>
            <w:proofErr w:type="gramStart"/>
            <w:r w:rsidRPr="00E47DD7">
              <w:rPr>
                <w:rFonts w:ascii="標楷體" w:eastAsia="標楷體" w:hAnsi="標楷體" w:cs="標楷體" w:hint="eastAsia"/>
                <w:color w:val="auto"/>
                <w:sz w:val="24"/>
                <w:szCs w:val="24"/>
              </w:rPr>
              <w:t>密洞－</w:t>
            </w:r>
            <w:proofErr w:type="gramEnd"/>
            <w:r w:rsidRPr="00E47DD7">
              <w:rPr>
                <w:rFonts w:ascii="標楷體" w:eastAsia="標楷體" w:hAnsi="標楷體" w:cs="標楷體" w:hint="eastAsia"/>
                <w:color w:val="auto"/>
                <w:sz w:val="24"/>
                <w:szCs w:val="24"/>
              </w:rPr>
              <w:t>九乘九</w:t>
            </w:r>
            <w:proofErr w:type="gramStart"/>
            <w:r w:rsidRPr="00E47DD7">
              <w:rPr>
                <w:rFonts w:ascii="標楷體" w:eastAsia="標楷體" w:hAnsi="標楷體" w:cs="標楷體" w:hint="eastAsia"/>
                <w:color w:val="auto"/>
                <w:sz w:val="24"/>
                <w:szCs w:val="24"/>
              </w:rPr>
              <w:t>及是且</w:t>
            </w:r>
            <w:proofErr w:type="gramEnd"/>
            <w:r w:rsidRPr="00E47DD7">
              <w:rPr>
                <w:rFonts w:ascii="標楷體" w:eastAsia="標楷體" w:hAnsi="標楷體" w:cs="標楷體" w:hint="eastAsia"/>
                <w:color w:val="auto"/>
                <w:sz w:val="24"/>
                <w:szCs w:val="24"/>
              </w:rPr>
              <w:t>是或遊戲讓學生能學習邏輯思考的技巧。</w:t>
            </w:r>
          </w:p>
          <w:p w14:paraId="7FE17ADE" w14:textId="77777777" w:rsidR="00FA46DE" w:rsidRPr="00E47DD7" w:rsidRDefault="00FA46DE" w:rsidP="00FA46DE">
            <w:pPr>
              <w:rPr>
                <w:rFonts w:ascii="標楷體" w:eastAsia="標楷體" w:hAnsi="標楷體" w:cs="標楷體"/>
                <w:color w:val="auto"/>
                <w:sz w:val="24"/>
                <w:szCs w:val="24"/>
              </w:rPr>
            </w:pPr>
            <w:r w:rsidRPr="00E47DD7">
              <w:rPr>
                <w:rFonts w:ascii="標楷體" w:eastAsia="標楷體" w:hAnsi="標楷體" w:cs="標楷體"/>
                <w:color w:val="auto"/>
                <w:sz w:val="24"/>
                <w:szCs w:val="24"/>
              </w:rPr>
              <w:t>5.</w:t>
            </w:r>
            <w:r w:rsidRPr="00E47DD7">
              <w:rPr>
                <w:rFonts w:ascii="標楷體" w:eastAsia="標楷體" w:hAnsi="標楷體" w:cs="標楷體" w:hint="eastAsia"/>
                <w:color w:val="auto"/>
                <w:sz w:val="24"/>
                <w:szCs w:val="24"/>
              </w:rPr>
              <w:t>透過數學邏輯思考問題，以達到學生對數學學習之興趣。</w:t>
            </w:r>
          </w:p>
          <w:p w14:paraId="08339176" w14:textId="77777777" w:rsidR="00FA46DE" w:rsidRPr="00E47DD7" w:rsidRDefault="00FA46DE" w:rsidP="00FA46DE">
            <w:pPr>
              <w:rPr>
                <w:rFonts w:ascii="標楷體" w:eastAsia="標楷體" w:hAnsi="標楷體" w:cs="標楷體"/>
                <w:color w:val="auto"/>
                <w:sz w:val="24"/>
                <w:szCs w:val="24"/>
              </w:rPr>
            </w:pPr>
            <w:r w:rsidRPr="00E47DD7">
              <w:rPr>
                <w:rFonts w:ascii="標楷體" w:eastAsia="標楷體" w:hAnsi="標楷體" w:cs="標楷體" w:hint="eastAsia"/>
                <w:color w:val="auto"/>
                <w:sz w:val="24"/>
                <w:szCs w:val="24"/>
              </w:rPr>
              <w:lastRenderedPageBreak/>
              <w:t>6.經由</w:t>
            </w:r>
            <w:proofErr w:type="gramStart"/>
            <w:r w:rsidRPr="00E47DD7">
              <w:rPr>
                <w:rFonts w:ascii="標楷體" w:eastAsia="標楷體" w:hAnsi="標楷體" w:cs="標楷體" w:hint="eastAsia"/>
                <w:color w:val="auto"/>
                <w:sz w:val="24"/>
                <w:szCs w:val="24"/>
              </w:rPr>
              <w:t>遊趣數</w:t>
            </w:r>
            <w:proofErr w:type="gramEnd"/>
            <w:r w:rsidRPr="00E47DD7">
              <w:rPr>
                <w:rFonts w:ascii="標楷體" w:eastAsia="標楷體" w:hAnsi="標楷體" w:cs="標楷體" w:hint="eastAsia"/>
                <w:color w:val="auto"/>
                <w:sz w:val="24"/>
                <w:szCs w:val="24"/>
              </w:rPr>
              <w:t>國中的尋人地圖，讓學生利用資訊查詢各個國家之特色，並從中找出國家中有名之科學家。</w:t>
            </w:r>
          </w:p>
          <w:p w14:paraId="3D600441" w14:textId="77777777" w:rsidR="00FA46DE" w:rsidRDefault="00FA46DE" w:rsidP="00FA46DE">
            <w:pPr>
              <w:rPr>
                <w:rFonts w:ascii="標楷體" w:eastAsia="標楷體" w:hAnsi="標楷體" w:cs="標楷體"/>
                <w:color w:val="auto"/>
                <w:sz w:val="24"/>
                <w:szCs w:val="24"/>
              </w:rPr>
            </w:pPr>
            <w:r w:rsidRPr="00E47DD7">
              <w:rPr>
                <w:rFonts w:ascii="標楷體" w:eastAsia="標楷體" w:hAnsi="標楷體" w:cs="標楷體"/>
                <w:color w:val="auto"/>
                <w:sz w:val="24"/>
                <w:szCs w:val="24"/>
              </w:rPr>
              <w:t>7.</w:t>
            </w:r>
            <w:r w:rsidRPr="00E47DD7">
              <w:rPr>
                <w:rFonts w:ascii="標楷體" w:eastAsia="標楷體" w:hAnsi="標楷體" w:cs="標楷體" w:hint="eastAsia"/>
                <w:color w:val="auto"/>
                <w:sz w:val="24"/>
                <w:szCs w:val="24"/>
              </w:rPr>
              <w:t>經由</w:t>
            </w:r>
            <w:proofErr w:type="gramStart"/>
            <w:r w:rsidRPr="00E47DD7">
              <w:rPr>
                <w:rFonts w:ascii="標楷體" w:eastAsia="標楷體" w:hAnsi="標楷體" w:cs="標楷體" w:hint="eastAsia"/>
                <w:color w:val="auto"/>
                <w:sz w:val="24"/>
                <w:szCs w:val="24"/>
              </w:rPr>
              <w:t>遊趣數</w:t>
            </w:r>
            <w:proofErr w:type="gramEnd"/>
            <w:r w:rsidRPr="00E47DD7">
              <w:rPr>
                <w:rFonts w:ascii="標楷體" w:eastAsia="標楷體" w:hAnsi="標楷體" w:cs="標楷體" w:hint="eastAsia"/>
                <w:color w:val="auto"/>
                <w:sz w:val="24"/>
                <w:szCs w:val="24"/>
              </w:rPr>
              <w:t>國中的偉大的數學家，學生挑選一位數學家，利用資訊查詢並完成專題報告。</w:t>
            </w:r>
          </w:p>
          <w:p w14:paraId="711D1D7F" w14:textId="279007C8" w:rsidR="00BA2AA3" w:rsidRPr="00A42EF1" w:rsidRDefault="00FA46DE" w:rsidP="00FA46DE">
            <w:pPr>
              <w:rPr>
                <w:rFonts w:ascii="標楷體" w:eastAsia="標楷體" w:hAnsi="標楷體" w:cs="標楷體"/>
                <w:color w:val="auto"/>
                <w:sz w:val="24"/>
                <w:szCs w:val="24"/>
              </w:rPr>
            </w:pPr>
            <w:r>
              <w:rPr>
                <w:rFonts w:ascii="標楷體" w:eastAsia="標楷體" w:hAnsi="標楷體" w:cs="標楷體" w:hint="eastAsia"/>
                <w:color w:val="auto"/>
                <w:sz w:val="24"/>
                <w:szCs w:val="24"/>
              </w:rPr>
              <w:t>8.能將數學家探究的精神及結果，活用在日常生活之中。</w:t>
            </w:r>
          </w:p>
        </w:tc>
      </w:tr>
    </w:tbl>
    <w:p w14:paraId="242818B4" w14:textId="617A611F" w:rsidR="00FA46DE" w:rsidRDefault="00FA46DE" w:rsidP="00FA46DE">
      <w:pPr>
        <w:pStyle w:val="aff0"/>
        <w:pBdr>
          <w:top w:val="nil"/>
          <w:left w:val="nil"/>
          <w:bottom w:val="nil"/>
          <w:right w:val="nil"/>
          <w:between w:val="nil"/>
        </w:pBdr>
        <w:spacing w:line="360" w:lineRule="auto"/>
        <w:ind w:leftChars="0" w:left="503" w:firstLine="0"/>
        <w:rPr>
          <w:rFonts w:ascii="標楷體" w:eastAsia="標楷體" w:hAnsi="標楷體" w:cs="標楷體"/>
          <w:sz w:val="24"/>
          <w:szCs w:val="24"/>
        </w:rPr>
      </w:pPr>
    </w:p>
    <w:p w14:paraId="2EECBD73" w14:textId="77777777" w:rsidR="00FA46DE" w:rsidRDefault="00FA46DE">
      <w:pPr>
        <w:rPr>
          <w:rFonts w:ascii="標楷體" w:eastAsia="標楷體" w:hAnsi="標楷體" w:cs="標楷體"/>
          <w:sz w:val="24"/>
          <w:szCs w:val="24"/>
        </w:rPr>
      </w:pPr>
      <w:r>
        <w:rPr>
          <w:rFonts w:ascii="標楷體" w:eastAsia="標楷體" w:hAnsi="標楷體" w:cs="標楷體"/>
          <w:sz w:val="24"/>
          <w:szCs w:val="24"/>
        </w:rPr>
        <w:br w:type="page"/>
      </w:r>
    </w:p>
    <w:p w14:paraId="24B22677" w14:textId="77777777" w:rsidR="00FA46DE" w:rsidRPr="00FA46DE" w:rsidRDefault="00FA46DE" w:rsidP="00FA46DE">
      <w:pPr>
        <w:pStyle w:val="aff0"/>
        <w:pBdr>
          <w:top w:val="nil"/>
          <w:left w:val="nil"/>
          <w:bottom w:val="nil"/>
          <w:right w:val="nil"/>
          <w:between w:val="nil"/>
        </w:pBdr>
        <w:spacing w:line="360" w:lineRule="auto"/>
        <w:ind w:leftChars="0" w:left="503" w:firstLine="0"/>
        <w:rPr>
          <w:rFonts w:ascii="標楷體" w:eastAsia="標楷體" w:hAnsi="標楷體" w:cs="標楷體"/>
          <w:sz w:val="24"/>
          <w:szCs w:val="24"/>
        </w:rPr>
      </w:pPr>
    </w:p>
    <w:p w14:paraId="2496D1F1" w14:textId="303CB63D" w:rsidR="00A42EF1" w:rsidRPr="00EA7A47" w:rsidRDefault="00D37619" w:rsidP="00394639">
      <w:pPr>
        <w:pStyle w:val="aff0"/>
        <w:numPr>
          <w:ilvl w:val="0"/>
          <w:numId w:val="1"/>
        </w:numPr>
        <w:pBdr>
          <w:top w:val="nil"/>
          <w:left w:val="nil"/>
          <w:bottom w:val="nil"/>
          <w:right w:val="nil"/>
          <w:between w:val="nil"/>
        </w:pBdr>
        <w:spacing w:line="360" w:lineRule="auto"/>
        <w:ind w:leftChars="0"/>
        <w:rPr>
          <w:rFonts w:ascii="標楷體" w:eastAsia="標楷體" w:hAnsi="標楷體" w:cs="標楷體"/>
          <w:sz w:val="24"/>
          <w:szCs w:val="24"/>
        </w:rPr>
      </w:pPr>
      <w:r w:rsidRPr="008C4AD5">
        <w:rPr>
          <w:rFonts w:ascii="標楷體" w:eastAsia="標楷體" w:hAnsi="標楷體" w:cs="標楷體"/>
          <w:b/>
          <w:sz w:val="24"/>
          <w:szCs w:val="24"/>
        </w:rPr>
        <w:t>課程架構：</w:t>
      </w:r>
      <w:r w:rsidR="00A42EF1" w:rsidRPr="00EA7A47">
        <w:rPr>
          <w:rFonts w:ascii="標楷體" w:eastAsia="標楷體" w:hAnsi="標楷體" w:cs="標楷體" w:hint="eastAsia"/>
          <w:b/>
          <w:color w:val="FF0000"/>
          <w:sz w:val="24"/>
          <w:szCs w:val="24"/>
        </w:rPr>
        <w:t>(本部分</w:t>
      </w:r>
      <w:r w:rsidR="00EA7A47" w:rsidRPr="00EA7A47">
        <w:rPr>
          <w:rFonts w:ascii="標楷體" w:eastAsia="標楷體" w:hAnsi="標楷體" w:cs="標楷體" w:hint="eastAsia"/>
          <w:b/>
          <w:color w:val="FF0000"/>
          <w:sz w:val="24"/>
          <w:szCs w:val="24"/>
        </w:rPr>
        <w:t>務必填寫</w:t>
      </w:r>
      <w:r w:rsidR="00A42EF1" w:rsidRPr="00EA7A47">
        <w:rPr>
          <w:rFonts w:ascii="標楷體" w:eastAsia="標楷體" w:hAnsi="標楷體" w:cs="標楷體" w:hint="eastAsia"/>
          <w:b/>
          <w:color w:val="FF0000"/>
          <w:sz w:val="24"/>
          <w:szCs w:val="24"/>
        </w:rPr>
        <w:t>，不可刪除</w:t>
      </w:r>
      <w:r w:rsidR="008C4AD5">
        <w:rPr>
          <w:rFonts w:ascii="標楷體" w:eastAsia="標楷體" w:hAnsi="標楷體" w:cs="標楷體" w:hint="eastAsia"/>
          <w:b/>
          <w:color w:val="FF0000"/>
          <w:sz w:val="24"/>
          <w:szCs w:val="24"/>
        </w:rPr>
        <w:t>。若有跨年段延續課程，請務必一起呈現</w:t>
      </w:r>
      <w:r w:rsidR="00724122">
        <w:rPr>
          <w:rFonts w:ascii="標楷體" w:eastAsia="標楷體" w:hAnsi="標楷體" w:cs="標楷體" w:hint="eastAsia"/>
          <w:b/>
          <w:color w:val="FF0000"/>
          <w:sz w:val="24"/>
          <w:szCs w:val="24"/>
        </w:rPr>
        <w:t>，並標</w:t>
      </w:r>
      <w:proofErr w:type="gramStart"/>
      <w:r w:rsidR="00724122">
        <w:rPr>
          <w:rFonts w:ascii="標楷體" w:eastAsia="標楷體" w:hAnsi="標楷體" w:cs="標楷體" w:hint="eastAsia"/>
          <w:b/>
          <w:color w:val="FF0000"/>
          <w:sz w:val="24"/>
          <w:szCs w:val="24"/>
        </w:rPr>
        <w:t>註當年級</w:t>
      </w:r>
      <w:proofErr w:type="gramEnd"/>
      <w:r w:rsidR="00724122">
        <w:rPr>
          <w:rFonts w:ascii="標楷體" w:eastAsia="標楷體" w:hAnsi="標楷體" w:cs="標楷體" w:hint="eastAsia"/>
          <w:b/>
          <w:color w:val="FF0000"/>
          <w:sz w:val="24"/>
          <w:szCs w:val="24"/>
        </w:rPr>
        <w:t>部份</w:t>
      </w:r>
      <w:r w:rsidR="008C4AD5">
        <w:rPr>
          <w:rFonts w:ascii="標楷體" w:eastAsia="標楷體" w:hAnsi="標楷體" w:cs="標楷體" w:hint="eastAsia"/>
          <w:b/>
          <w:color w:val="FF0000"/>
          <w:sz w:val="24"/>
          <w:szCs w:val="24"/>
        </w:rPr>
        <w:t>。</w:t>
      </w:r>
      <w:r w:rsidR="00A42EF1" w:rsidRPr="00EA7A47">
        <w:rPr>
          <w:rFonts w:ascii="標楷體" w:eastAsia="標楷體" w:hAnsi="標楷體" w:cs="標楷體" w:hint="eastAsia"/>
          <w:b/>
          <w:color w:val="FF0000"/>
          <w:sz w:val="24"/>
          <w:szCs w:val="24"/>
        </w:rPr>
        <w:t>)</w:t>
      </w:r>
    </w:p>
    <w:p w14:paraId="4900DE05" w14:textId="77777777" w:rsidR="00A42EF1" w:rsidRDefault="00A42EF1" w:rsidP="00A42EF1">
      <w:pPr>
        <w:pBdr>
          <w:top w:val="nil"/>
          <w:left w:val="nil"/>
          <w:bottom w:val="nil"/>
          <w:right w:val="nil"/>
          <w:between w:val="nil"/>
        </w:pBdr>
        <w:spacing w:line="360" w:lineRule="auto"/>
        <w:rPr>
          <w:rFonts w:ascii="標楷體" w:eastAsia="標楷體" w:hAnsi="標楷體" w:cs="標楷體"/>
          <w:color w:val="FF0000"/>
          <w:sz w:val="24"/>
          <w:szCs w:val="24"/>
        </w:rPr>
      </w:pPr>
    </w:p>
    <w:p w14:paraId="41524CFE" w14:textId="7F9620E3" w:rsidR="00A42EF1" w:rsidRDefault="00A42EF1" w:rsidP="00A42EF1">
      <w:pPr>
        <w:pBdr>
          <w:top w:val="nil"/>
          <w:left w:val="nil"/>
          <w:bottom w:val="nil"/>
          <w:right w:val="nil"/>
          <w:between w:val="nil"/>
        </w:pBdr>
        <w:spacing w:line="360" w:lineRule="auto"/>
        <w:rPr>
          <w:rFonts w:ascii="標楷體" w:eastAsia="標楷體" w:hAnsi="標楷體" w:cs="標楷體"/>
          <w:color w:val="FF0000"/>
          <w:sz w:val="24"/>
          <w:szCs w:val="24"/>
        </w:rPr>
      </w:pPr>
    </w:p>
    <w:p w14:paraId="791D85C7" w14:textId="77777777" w:rsidR="00FA46DE" w:rsidRDefault="00FA46DE" w:rsidP="00FA46DE">
      <w:pPr>
        <w:spacing w:line="0" w:lineRule="atLeast"/>
        <w:rPr>
          <w:rFonts w:ascii="標楷體" w:eastAsia="標楷體" w:hAnsi="標楷體" w:cs="標楷體"/>
          <w:sz w:val="24"/>
          <w:szCs w:val="24"/>
        </w:rPr>
      </w:pPr>
    </w:p>
    <w:p w14:paraId="7CA21661" w14:textId="77777777" w:rsidR="00FA46DE" w:rsidRDefault="00FA46DE" w:rsidP="00FA46DE">
      <w:pPr>
        <w:spacing w:line="0" w:lineRule="atLeast"/>
        <w:rPr>
          <w:rFonts w:ascii="標楷體" w:eastAsia="標楷體" w:hAnsi="標楷體" w:cs="標楷體"/>
          <w:sz w:val="24"/>
          <w:szCs w:val="24"/>
        </w:rPr>
      </w:pPr>
      <w:r>
        <w:rPr>
          <w:rFonts w:ascii="標楷體" w:eastAsia="標楷體" w:hAnsi="標楷體" w:cs="標楷體"/>
          <w:noProof/>
          <w:sz w:val="24"/>
          <w:szCs w:val="24"/>
        </w:rPr>
        <mc:AlternateContent>
          <mc:Choice Requires="wpg">
            <w:drawing>
              <wp:anchor distT="0" distB="0" distL="114300" distR="114300" simplePos="0" relativeHeight="251680768" behindDoc="0" locked="0" layoutInCell="1" allowOverlap="1" wp14:anchorId="2C1FF5C7" wp14:editId="61249467">
                <wp:simplePos x="0" y="0"/>
                <wp:positionH relativeFrom="column">
                  <wp:posOffset>4766310</wp:posOffset>
                </wp:positionH>
                <wp:positionV relativeFrom="paragraph">
                  <wp:posOffset>90170</wp:posOffset>
                </wp:positionV>
                <wp:extent cx="1511831" cy="358140"/>
                <wp:effectExtent l="0" t="0" r="0" b="22860"/>
                <wp:wrapNone/>
                <wp:docPr id="66" name="群組 66"/>
                <wp:cNvGraphicFramePr/>
                <a:graphic xmlns:a="http://schemas.openxmlformats.org/drawingml/2006/main">
                  <a:graphicData uri="http://schemas.microsoft.com/office/word/2010/wordprocessingGroup">
                    <wpg:wgp>
                      <wpg:cNvGrpSpPr/>
                      <wpg:grpSpPr>
                        <a:xfrm>
                          <a:off x="0" y="0"/>
                          <a:ext cx="1511831" cy="358140"/>
                          <a:chOff x="-41064" y="0"/>
                          <a:chExt cx="1774108" cy="462987"/>
                        </a:xfrm>
                      </wpg:grpSpPr>
                      <wps:wsp>
                        <wps:cNvPr id="67" name="矩形: 圓角 67"/>
                        <wps:cNvSpPr/>
                        <wps:spPr>
                          <a:xfrm>
                            <a:off x="0" y="0"/>
                            <a:ext cx="1608881" cy="462987"/>
                          </a:xfrm>
                          <a:prstGeom prst="roundRect">
                            <a:avLst/>
                          </a:prstGeom>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文字方塊 68"/>
                        <wps:cNvSpPr txBox="1"/>
                        <wps:spPr>
                          <a:xfrm>
                            <a:off x="-41064" y="44876"/>
                            <a:ext cx="1774108" cy="356715"/>
                          </a:xfrm>
                          <a:prstGeom prst="rect">
                            <a:avLst/>
                          </a:prstGeom>
                          <a:noFill/>
                          <a:ln w="6350">
                            <a:noFill/>
                          </a:ln>
                        </wps:spPr>
                        <wps:txbx>
                          <w:txbxContent>
                            <w:p w14:paraId="27269E03" w14:textId="77777777" w:rsidR="00FA46DE" w:rsidRDefault="00FA46DE" w:rsidP="00FA46DE">
                              <w:pPr>
                                <w:rPr>
                                  <w:rFonts w:ascii="標楷體" w:eastAsia="標楷體" w:hAnsi="標楷體"/>
                                  <w:b/>
                                  <w:bCs/>
                                  <w:color w:val="FF0000"/>
                                  <w:sz w:val="24"/>
                                  <w:szCs w:val="24"/>
                                </w:rPr>
                              </w:pPr>
                              <w:r>
                                <w:rPr>
                                  <w:rFonts w:ascii="標楷體" w:eastAsia="標楷體" w:hAnsi="標楷體" w:hint="eastAsia"/>
                                  <w:b/>
                                  <w:bCs/>
                                  <w:color w:val="FF0000"/>
                                  <w:sz w:val="24"/>
                                  <w:szCs w:val="24"/>
                                </w:rPr>
                                <w:t>大家一起丟骰子</w:t>
                              </w:r>
                            </w:p>
                            <w:p w14:paraId="0F88B196" w14:textId="77777777" w:rsidR="00FA46DE" w:rsidRPr="009C4B40" w:rsidRDefault="00FA46DE" w:rsidP="00FA46DE">
                              <w:pPr>
                                <w:rPr>
                                  <w:rFonts w:ascii="標楷體" w:eastAsia="標楷體" w:hAnsi="標楷體"/>
                                  <w:b/>
                                  <w:bCs/>
                                  <w:color w:val="FF000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C1FF5C7" id="群組 66" o:spid="_x0000_s1026" style="position:absolute;left:0;text-align:left;margin-left:375.3pt;margin-top:7.1pt;width:119.05pt;height:28.2pt;z-index:251680768;mso-width-relative:margin;mso-height-relative:margin" coordorigin="-410" coordsize="17741,46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">
                <v:roundrect id="矩形: 圓角 67" o:spid="_x0000_s1027" style="position:absolute;width:16088;height:462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" fillcolor="white [3201]" strokecolor="red" strokeweight="1pt">
                  <v:stroke joinstyle="miter"/>
                </v:roundrect>
                <v:shapetype id="_x0000_t202" coordsize="21600,21600" o:spt="202" path="m,l,21600r21600,l21600,xe">
                  <v:stroke joinstyle="miter"/>
                  <v:path gradientshapeok="t" o:connecttype="rect"/>
                </v:shapetype>
                <v:shape id="文字方塊 68" o:spid="_x0000_s1028" type="#_x0000_t202" style="position:absolute;left:-410;top:448;width:17740;height:3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" filled="f" stroked="f" strokeweight=".5pt">
                  <v:textbox>
                    <w:txbxContent>
                      <w:p w14:paraId="27269E03" w14:textId="77777777" w:rsidR="00FA46DE" w:rsidRDefault="00FA46DE" w:rsidP="00FA46DE">
                        <w:pPr>
                          <w:rPr>
                            <w:rFonts w:ascii="標楷體" w:eastAsia="標楷體" w:hAnsi="標楷體"/>
                            <w:b/>
                            <w:bCs/>
                            <w:color w:val="FF0000"/>
                            <w:sz w:val="24"/>
                            <w:szCs w:val="24"/>
                          </w:rPr>
                        </w:pPr>
                        <w:r>
                          <w:rPr>
                            <w:rFonts w:ascii="標楷體" w:eastAsia="標楷體" w:hAnsi="標楷體" w:hint="eastAsia"/>
                            <w:b/>
                            <w:bCs/>
                            <w:color w:val="FF0000"/>
                            <w:sz w:val="24"/>
                            <w:szCs w:val="24"/>
                          </w:rPr>
                          <w:t>大家一起丟骰子</w:t>
                        </w:r>
                      </w:p>
                      <w:p w14:paraId="0F88B196" w14:textId="77777777" w:rsidR="00FA46DE" w:rsidRPr="009C4B40" w:rsidRDefault="00FA46DE" w:rsidP="00FA46DE">
                        <w:pPr>
                          <w:rPr>
                            <w:rFonts w:ascii="標楷體" w:eastAsia="標楷體" w:hAnsi="標楷體"/>
                            <w:b/>
                            <w:bCs/>
                            <w:color w:val="FF0000"/>
                            <w:sz w:val="24"/>
                            <w:szCs w:val="24"/>
                          </w:rPr>
                        </w:pPr>
                      </w:p>
                    </w:txbxContent>
                  </v:textbox>
                </v:shape>
              </v:group>
            </w:pict>
          </mc:Fallback>
        </mc:AlternateContent>
      </w:r>
    </w:p>
    <w:p w14:paraId="71418770" w14:textId="77777777" w:rsidR="00FA46DE" w:rsidRDefault="00FA46DE" w:rsidP="00FA46DE">
      <w:pPr>
        <w:spacing w:line="0" w:lineRule="atLeast"/>
        <w:rPr>
          <w:rFonts w:ascii="標楷體" w:eastAsia="標楷體" w:hAnsi="標楷體" w:cs="標楷體"/>
          <w:sz w:val="24"/>
          <w:szCs w:val="24"/>
        </w:rPr>
      </w:pPr>
      <w:r>
        <w:rPr>
          <w:rFonts w:ascii="標楷體" w:eastAsia="標楷體" w:hAnsi="標楷體" w:cs="標楷體" w:hint="eastAsia"/>
          <w:noProof/>
          <w:sz w:val="24"/>
          <w:szCs w:val="24"/>
        </w:rPr>
        <mc:AlternateContent>
          <mc:Choice Requires="wps">
            <w:drawing>
              <wp:anchor distT="0" distB="0" distL="114300" distR="114300" simplePos="0" relativeHeight="251674624" behindDoc="0" locked="0" layoutInCell="1" allowOverlap="1" wp14:anchorId="535E2DB3" wp14:editId="5F0C16A6">
                <wp:simplePos x="0" y="0"/>
                <wp:positionH relativeFrom="column">
                  <wp:posOffset>4044315</wp:posOffset>
                </wp:positionH>
                <wp:positionV relativeFrom="paragraph">
                  <wp:posOffset>115472</wp:posOffset>
                </wp:positionV>
                <wp:extent cx="721360" cy="329565"/>
                <wp:effectExtent l="0" t="38100" r="59690" b="32385"/>
                <wp:wrapNone/>
                <wp:docPr id="53" name="直線單箭頭接點 53"/>
                <wp:cNvGraphicFramePr/>
                <a:graphic xmlns:a="http://schemas.openxmlformats.org/drawingml/2006/main">
                  <a:graphicData uri="http://schemas.microsoft.com/office/word/2010/wordprocessingShape">
                    <wps:wsp>
                      <wps:cNvCnPr/>
                      <wps:spPr>
                        <a:xfrm flipV="1">
                          <a:off x="0" y="0"/>
                          <a:ext cx="721360" cy="32956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7D7798E2" id="_x0000_t32" coordsize="21600,21600" o:spt="32" o:oned="t" path="m,l21600,21600e" filled="f">
                <v:path arrowok="t" fillok="f" o:connecttype="none"/>
                <o:lock v:ext="edit" shapetype="t"/>
              </v:shapetype>
              <v:shape id="直線單箭頭接點 53" o:spid="_x0000_s1026" type="#_x0000_t32" style="position:absolute;margin-left:318.45pt;margin-top:9.1pt;width:56.8pt;height:25.95pt;flip:y;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" strokecolor="black [3200]" strokeweight=".5pt">
                <v:stroke endarrow="block" joinstyle="miter"/>
              </v:shape>
            </w:pict>
          </mc:Fallback>
        </mc:AlternateContent>
      </w:r>
    </w:p>
    <w:p w14:paraId="79F5CBCB" w14:textId="77777777" w:rsidR="00FA46DE" w:rsidRDefault="00FA46DE" w:rsidP="00FA46DE">
      <w:pPr>
        <w:spacing w:line="0" w:lineRule="atLeast"/>
        <w:rPr>
          <w:rFonts w:ascii="標楷體" w:eastAsia="標楷體" w:hAnsi="標楷體" w:cs="標楷體"/>
          <w:sz w:val="24"/>
          <w:szCs w:val="24"/>
        </w:rPr>
      </w:pPr>
    </w:p>
    <w:p w14:paraId="6598318A" w14:textId="77777777" w:rsidR="00FA46DE" w:rsidRDefault="00FA46DE" w:rsidP="00FA46DE">
      <w:pPr>
        <w:spacing w:line="0" w:lineRule="atLeast"/>
        <w:rPr>
          <w:rFonts w:ascii="標楷體" w:eastAsia="標楷體" w:hAnsi="標楷體" w:cs="標楷體"/>
          <w:sz w:val="24"/>
          <w:szCs w:val="24"/>
        </w:rPr>
      </w:pPr>
      <w:r>
        <w:rPr>
          <w:rFonts w:ascii="標楷體" w:eastAsia="標楷體" w:hAnsi="標楷體" w:cs="標楷體"/>
          <w:noProof/>
          <w:sz w:val="24"/>
          <w:szCs w:val="24"/>
        </w:rPr>
        <mc:AlternateContent>
          <mc:Choice Requires="wpg">
            <w:drawing>
              <wp:anchor distT="0" distB="0" distL="114300" distR="114300" simplePos="0" relativeHeight="251671552" behindDoc="0" locked="0" layoutInCell="1" allowOverlap="1" wp14:anchorId="6DCDCA59" wp14:editId="0AD8B5B1">
                <wp:simplePos x="0" y="0"/>
                <wp:positionH relativeFrom="column">
                  <wp:posOffset>2601844</wp:posOffset>
                </wp:positionH>
                <wp:positionV relativeFrom="paragraph">
                  <wp:posOffset>25448</wp:posOffset>
                </wp:positionV>
                <wp:extent cx="1443049" cy="364603"/>
                <wp:effectExtent l="0" t="0" r="24130" b="16510"/>
                <wp:wrapNone/>
                <wp:docPr id="17" name="群組 17"/>
                <wp:cNvGraphicFramePr/>
                <a:graphic xmlns:a="http://schemas.openxmlformats.org/drawingml/2006/main">
                  <a:graphicData uri="http://schemas.microsoft.com/office/word/2010/wordprocessingGroup">
                    <wpg:wgp>
                      <wpg:cNvGrpSpPr/>
                      <wpg:grpSpPr>
                        <a:xfrm>
                          <a:off x="0" y="0"/>
                          <a:ext cx="1443049" cy="364603"/>
                          <a:chOff x="0" y="0"/>
                          <a:chExt cx="1608881" cy="462987"/>
                        </a:xfrm>
                      </wpg:grpSpPr>
                      <wps:wsp>
                        <wps:cNvPr id="18" name="矩形: 圓角 18"/>
                        <wps:cNvSpPr/>
                        <wps:spPr>
                          <a:xfrm>
                            <a:off x="0" y="0"/>
                            <a:ext cx="1608881" cy="462987"/>
                          </a:xfrm>
                          <a:prstGeom prst="roundRect">
                            <a:avLst/>
                          </a:prstGeom>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文字方塊 19"/>
                        <wps:cNvSpPr txBox="1"/>
                        <wps:spPr>
                          <a:xfrm>
                            <a:off x="28040" y="44882"/>
                            <a:ext cx="1429504" cy="356715"/>
                          </a:xfrm>
                          <a:prstGeom prst="rect">
                            <a:avLst/>
                          </a:prstGeom>
                          <a:noFill/>
                          <a:ln w="6350">
                            <a:noFill/>
                          </a:ln>
                        </wps:spPr>
                        <wps:txbx>
                          <w:txbxContent>
                            <w:p w14:paraId="5A9A89DB" w14:textId="77777777" w:rsidR="00FA46DE" w:rsidRPr="009C4B40" w:rsidRDefault="00FA46DE" w:rsidP="00FA46DE">
                              <w:pPr>
                                <w:ind w:firstLineChars="100" w:firstLine="240"/>
                                <w:rPr>
                                  <w:rFonts w:ascii="標楷體" w:eastAsia="標楷體" w:hAnsi="標楷體"/>
                                  <w:b/>
                                  <w:bCs/>
                                  <w:color w:val="FF0000"/>
                                  <w:sz w:val="24"/>
                                  <w:szCs w:val="24"/>
                                </w:rPr>
                              </w:pPr>
                              <w:r>
                                <w:rPr>
                                  <w:rFonts w:ascii="標楷體" w:eastAsia="標楷體" w:hAnsi="標楷體" w:hint="eastAsia"/>
                                  <w:b/>
                                  <w:bCs/>
                                  <w:color w:val="FF0000"/>
                                  <w:sz w:val="24"/>
                                  <w:szCs w:val="24"/>
                                </w:rPr>
                                <w:t>機率或命運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DCDCA59" id="群組 17" o:spid="_x0000_s1029" style="position:absolute;left:0;text-align:left;margin-left:204.85pt;margin-top:2pt;width:113.65pt;height:28.7pt;z-index:251671552;mso-width-relative:margin;mso-height-relative:margin" coordsize="16088,46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">
                <v:roundrect id="矩形: 圓角 18" o:spid="_x0000_s1030" style="position:absolute;width:16088;height:462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" fillcolor="white [3201]" strokecolor="red" strokeweight="1pt">
                  <v:stroke joinstyle="miter"/>
                </v:roundrect>
                <v:shape id="文字方塊 19" o:spid="_x0000_s1031" type="#_x0000_t202" style="position:absolute;left:280;top:448;width:14295;height:3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" filled="f" stroked="f" strokeweight=".5pt">
                  <v:textbox>
                    <w:txbxContent>
                      <w:p w14:paraId="5A9A89DB" w14:textId="77777777" w:rsidR="00FA46DE" w:rsidRPr="009C4B40" w:rsidRDefault="00FA46DE" w:rsidP="00FA46DE">
                        <w:pPr>
                          <w:ind w:firstLineChars="100" w:firstLine="240"/>
                          <w:rPr>
                            <w:rFonts w:ascii="標楷體" w:eastAsia="標楷體" w:hAnsi="標楷體"/>
                            <w:b/>
                            <w:bCs/>
                            <w:color w:val="FF0000"/>
                            <w:sz w:val="24"/>
                            <w:szCs w:val="24"/>
                          </w:rPr>
                        </w:pPr>
                        <w:r>
                          <w:rPr>
                            <w:rFonts w:ascii="標楷體" w:eastAsia="標楷體" w:hAnsi="標楷體" w:hint="eastAsia"/>
                            <w:b/>
                            <w:bCs/>
                            <w:color w:val="FF0000"/>
                            <w:sz w:val="24"/>
                            <w:szCs w:val="24"/>
                          </w:rPr>
                          <w:t>機率或命運</w:t>
                        </w:r>
                      </w:p>
                    </w:txbxContent>
                  </v:textbox>
                </v:shape>
              </v:group>
            </w:pict>
          </mc:Fallback>
        </mc:AlternateContent>
      </w:r>
    </w:p>
    <w:p w14:paraId="1AB172A5" w14:textId="77777777" w:rsidR="00FA46DE" w:rsidRDefault="00FA46DE" w:rsidP="00FA46DE">
      <w:pPr>
        <w:spacing w:line="0" w:lineRule="atLeast"/>
        <w:rPr>
          <w:rFonts w:ascii="標楷體" w:eastAsia="標楷體" w:hAnsi="標楷體" w:cs="標楷體"/>
          <w:sz w:val="24"/>
          <w:szCs w:val="24"/>
        </w:rPr>
      </w:pPr>
      <w:r>
        <w:rPr>
          <w:rFonts w:ascii="標楷體" w:eastAsia="標楷體" w:hAnsi="標楷體" w:cs="標楷體"/>
          <w:noProof/>
          <w:sz w:val="24"/>
          <w:szCs w:val="24"/>
        </w:rPr>
        <mc:AlternateContent>
          <mc:Choice Requires="wps">
            <w:drawing>
              <wp:anchor distT="0" distB="0" distL="114300" distR="114300" simplePos="0" relativeHeight="251675648" behindDoc="0" locked="0" layoutInCell="1" allowOverlap="1" wp14:anchorId="36BEF66E" wp14:editId="5700BD77">
                <wp:simplePos x="0" y="0"/>
                <wp:positionH relativeFrom="column">
                  <wp:posOffset>4002381</wp:posOffset>
                </wp:positionH>
                <wp:positionV relativeFrom="paragraph">
                  <wp:posOffset>191818</wp:posOffset>
                </wp:positionV>
                <wp:extent cx="746567" cy="283693"/>
                <wp:effectExtent l="0" t="0" r="92075" b="59690"/>
                <wp:wrapNone/>
                <wp:docPr id="56" name="直線單箭頭接點 56"/>
                <wp:cNvGraphicFramePr/>
                <a:graphic xmlns:a="http://schemas.openxmlformats.org/drawingml/2006/main">
                  <a:graphicData uri="http://schemas.microsoft.com/office/word/2010/wordprocessingShape">
                    <wps:wsp>
                      <wps:cNvCnPr/>
                      <wps:spPr>
                        <a:xfrm>
                          <a:off x="0" y="0"/>
                          <a:ext cx="746567" cy="28369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EBE7A89" id="直線單箭頭接點 56" o:spid="_x0000_s1026" type="#_x0000_t32" style="position:absolute;margin-left:315.15pt;margin-top:15.1pt;width:58.8pt;height:22.3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" strokecolor="black [3200]" strokeweight=".5pt">
                <v:stroke endarrow="block" joinstyle="miter"/>
              </v:shape>
            </w:pict>
          </mc:Fallback>
        </mc:AlternateContent>
      </w:r>
      <w:r>
        <w:rPr>
          <w:rFonts w:ascii="標楷體" w:eastAsia="標楷體" w:hAnsi="標楷體" w:cs="標楷體"/>
          <w:noProof/>
          <w:sz w:val="24"/>
          <w:szCs w:val="24"/>
        </w:rPr>
        <mc:AlternateContent>
          <mc:Choice Requires="wps">
            <w:drawing>
              <wp:anchor distT="0" distB="0" distL="114300" distR="114300" simplePos="0" relativeHeight="251668480" behindDoc="0" locked="0" layoutInCell="1" allowOverlap="1" wp14:anchorId="52716076" wp14:editId="628E6DBA">
                <wp:simplePos x="0" y="0"/>
                <wp:positionH relativeFrom="column">
                  <wp:posOffset>1652720</wp:posOffset>
                </wp:positionH>
                <wp:positionV relativeFrom="paragraph">
                  <wp:posOffset>151419</wp:posOffset>
                </wp:positionV>
                <wp:extent cx="949124" cy="1093808"/>
                <wp:effectExtent l="0" t="38100" r="60960" b="30480"/>
                <wp:wrapNone/>
                <wp:docPr id="10" name="直線單箭頭接點 10"/>
                <wp:cNvGraphicFramePr/>
                <a:graphic xmlns:a="http://schemas.openxmlformats.org/drawingml/2006/main">
                  <a:graphicData uri="http://schemas.microsoft.com/office/word/2010/wordprocessingShape">
                    <wps:wsp>
                      <wps:cNvCnPr/>
                      <wps:spPr>
                        <a:xfrm flipV="1">
                          <a:off x="0" y="0"/>
                          <a:ext cx="949124" cy="109380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4838C16" id="直線單箭頭接點 10" o:spid="_x0000_s1026" type="#_x0000_t32" style="position:absolute;margin-left:130.15pt;margin-top:11.9pt;width:74.75pt;height:86.15pt;flip:y;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" strokecolor="black [3200]" strokeweight=".5pt">
                <v:stroke endarrow="block" joinstyle="miter"/>
              </v:shape>
            </w:pict>
          </mc:Fallback>
        </mc:AlternateContent>
      </w:r>
    </w:p>
    <w:p w14:paraId="2487F2EB" w14:textId="77777777" w:rsidR="00FA46DE" w:rsidRDefault="00FA46DE" w:rsidP="00FA46DE">
      <w:pPr>
        <w:spacing w:line="0" w:lineRule="atLeast"/>
        <w:rPr>
          <w:rFonts w:ascii="標楷體" w:eastAsia="標楷體" w:hAnsi="標楷體" w:cs="標楷體"/>
          <w:sz w:val="24"/>
          <w:szCs w:val="24"/>
        </w:rPr>
      </w:pPr>
      <w:r>
        <w:rPr>
          <w:rFonts w:ascii="標楷體" w:eastAsia="標楷體" w:hAnsi="標楷體" w:cs="標楷體"/>
          <w:noProof/>
          <w:sz w:val="24"/>
          <w:szCs w:val="24"/>
        </w:rPr>
        <mc:AlternateContent>
          <mc:Choice Requires="wpg">
            <w:drawing>
              <wp:anchor distT="0" distB="0" distL="114300" distR="114300" simplePos="0" relativeHeight="251681792" behindDoc="0" locked="0" layoutInCell="1" allowOverlap="1" wp14:anchorId="0D1450C4" wp14:editId="5F6B1AA9">
                <wp:simplePos x="0" y="0"/>
                <wp:positionH relativeFrom="column">
                  <wp:posOffset>4766310</wp:posOffset>
                </wp:positionH>
                <wp:positionV relativeFrom="paragraph">
                  <wp:posOffset>140335</wp:posOffset>
                </wp:positionV>
                <wp:extent cx="1803400" cy="358196"/>
                <wp:effectExtent l="0" t="0" r="0" b="22860"/>
                <wp:wrapNone/>
                <wp:docPr id="72" name="群組 72"/>
                <wp:cNvGraphicFramePr/>
                <a:graphic xmlns:a="http://schemas.openxmlformats.org/drawingml/2006/main">
                  <a:graphicData uri="http://schemas.microsoft.com/office/word/2010/wordprocessingGroup">
                    <wpg:wgp>
                      <wpg:cNvGrpSpPr/>
                      <wpg:grpSpPr>
                        <a:xfrm>
                          <a:off x="0" y="0"/>
                          <a:ext cx="1803400" cy="358196"/>
                          <a:chOff x="-57573" y="0"/>
                          <a:chExt cx="2153686" cy="462987"/>
                        </a:xfrm>
                      </wpg:grpSpPr>
                      <wps:wsp>
                        <wps:cNvPr id="73" name="矩形: 圓角 73"/>
                        <wps:cNvSpPr/>
                        <wps:spPr>
                          <a:xfrm>
                            <a:off x="0" y="0"/>
                            <a:ext cx="1608881" cy="462987"/>
                          </a:xfrm>
                          <a:prstGeom prst="roundRect">
                            <a:avLst/>
                          </a:prstGeom>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4" name="文字方塊 74"/>
                        <wps:cNvSpPr txBox="1"/>
                        <wps:spPr>
                          <a:xfrm>
                            <a:off x="-57573" y="44863"/>
                            <a:ext cx="2153686" cy="356715"/>
                          </a:xfrm>
                          <a:prstGeom prst="rect">
                            <a:avLst/>
                          </a:prstGeom>
                          <a:noFill/>
                          <a:ln w="6350">
                            <a:noFill/>
                          </a:ln>
                        </wps:spPr>
                        <wps:txbx>
                          <w:txbxContent>
                            <w:p w14:paraId="369F1773" w14:textId="77777777" w:rsidR="00FA46DE" w:rsidRPr="009C4B40" w:rsidRDefault="00FA46DE" w:rsidP="00FA46DE">
                              <w:pPr>
                                <w:rPr>
                                  <w:rFonts w:ascii="標楷體" w:eastAsia="標楷體" w:hAnsi="標楷體"/>
                                  <w:b/>
                                  <w:bCs/>
                                  <w:color w:val="FF0000"/>
                                  <w:sz w:val="24"/>
                                  <w:szCs w:val="24"/>
                                </w:rPr>
                              </w:pPr>
                              <w:r>
                                <w:rPr>
                                  <w:rFonts w:ascii="標楷體" w:eastAsia="標楷體" w:hAnsi="標楷體" w:hint="eastAsia"/>
                                  <w:b/>
                                  <w:bCs/>
                                  <w:color w:val="FF0000"/>
                                  <w:sz w:val="24"/>
                                  <w:szCs w:val="24"/>
                                </w:rPr>
                                <w:t>大大富翁</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D1450C4" id="群組 72" o:spid="_x0000_s1032" style="position:absolute;left:0;text-align:left;margin-left:375.3pt;margin-top:11.05pt;width:142pt;height:28.2pt;z-index:251681792;mso-width-relative:margin;mso-height-relative:margin" coordorigin="-575" coordsize="21536,46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">
                <v:roundrect id="矩形: 圓角 73" o:spid="_x0000_s1033" style="position:absolute;width:16088;height:462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" fillcolor="white [3201]" strokecolor="red" strokeweight="1pt">
                  <v:stroke joinstyle="miter"/>
                </v:roundrect>
                <v:shape id="文字方塊 74" o:spid="_x0000_s1034" type="#_x0000_t202" style="position:absolute;left:-575;top:448;width:21536;height:3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" filled="f" stroked="f" strokeweight=".5pt">
                  <v:textbox>
                    <w:txbxContent>
                      <w:p w14:paraId="369F1773" w14:textId="77777777" w:rsidR="00FA46DE" w:rsidRPr="009C4B40" w:rsidRDefault="00FA46DE" w:rsidP="00FA46DE">
                        <w:pPr>
                          <w:rPr>
                            <w:rFonts w:ascii="標楷體" w:eastAsia="標楷體" w:hAnsi="標楷體"/>
                            <w:b/>
                            <w:bCs/>
                            <w:color w:val="FF0000"/>
                            <w:sz w:val="24"/>
                            <w:szCs w:val="24"/>
                          </w:rPr>
                        </w:pPr>
                        <w:r>
                          <w:rPr>
                            <w:rFonts w:ascii="標楷體" w:eastAsia="標楷體" w:hAnsi="標楷體" w:hint="eastAsia"/>
                            <w:b/>
                            <w:bCs/>
                            <w:color w:val="FF0000"/>
                            <w:sz w:val="24"/>
                            <w:szCs w:val="24"/>
                          </w:rPr>
                          <w:t>大大富翁</w:t>
                        </w:r>
                      </w:p>
                    </w:txbxContent>
                  </v:textbox>
                </v:shape>
              </v:group>
            </w:pict>
          </mc:Fallback>
        </mc:AlternateContent>
      </w:r>
    </w:p>
    <w:p w14:paraId="0E7EE615" w14:textId="77777777" w:rsidR="00FA46DE" w:rsidRDefault="00FA46DE" w:rsidP="00FA46DE">
      <w:pPr>
        <w:spacing w:line="0" w:lineRule="atLeast"/>
        <w:rPr>
          <w:rFonts w:ascii="標楷體" w:eastAsia="標楷體" w:hAnsi="標楷體" w:cs="標楷體"/>
          <w:sz w:val="24"/>
          <w:szCs w:val="24"/>
        </w:rPr>
      </w:pPr>
    </w:p>
    <w:p w14:paraId="354D7CC3" w14:textId="77777777" w:rsidR="00FA46DE" w:rsidRPr="00440A20" w:rsidRDefault="00FA46DE" w:rsidP="00FA46DE">
      <w:pPr>
        <w:spacing w:line="0" w:lineRule="atLeast"/>
        <w:rPr>
          <w:rFonts w:ascii="標楷體" w:eastAsia="標楷體" w:hAnsi="標楷體" w:cs="標楷體"/>
          <w:sz w:val="24"/>
          <w:szCs w:val="24"/>
        </w:rPr>
      </w:pPr>
    </w:p>
    <w:p w14:paraId="78B8031A" w14:textId="77777777" w:rsidR="00FA46DE" w:rsidRDefault="00FA46DE" w:rsidP="00FA46DE">
      <w:pPr>
        <w:spacing w:line="0" w:lineRule="atLeast"/>
        <w:rPr>
          <w:rFonts w:ascii="標楷體" w:eastAsia="標楷體" w:hAnsi="標楷體" w:cs="標楷體"/>
          <w:sz w:val="24"/>
          <w:szCs w:val="24"/>
        </w:rPr>
      </w:pPr>
      <w:r>
        <w:rPr>
          <w:rFonts w:ascii="標楷體" w:eastAsia="標楷體" w:hAnsi="標楷體" w:cs="標楷體"/>
          <w:noProof/>
          <w:sz w:val="24"/>
          <w:szCs w:val="24"/>
        </w:rPr>
        <mc:AlternateContent>
          <mc:Choice Requires="wpg">
            <w:drawing>
              <wp:anchor distT="0" distB="0" distL="114300" distR="114300" simplePos="0" relativeHeight="251684864" behindDoc="0" locked="0" layoutInCell="1" allowOverlap="1" wp14:anchorId="2AEAACB9" wp14:editId="07F0FB32">
                <wp:simplePos x="0" y="0"/>
                <wp:positionH relativeFrom="column">
                  <wp:posOffset>4886960</wp:posOffset>
                </wp:positionH>
                <wp:positionV relativeFrom="paragraph">
                  <wp:posOffset>21590</wp:posOffset>
                </wp:positionV>
                <wp:extent cx="1457135" cy="491469"/>
                <wp:effectExtent l="0" t="0" r="10160" b="4445"/>
                <wp:wrapNone/>
                <wp:docPr id="88" name="群組 88"/>
                <wp:cNvGraphicFramePr/>
                <a:graphic xmlns:a="http://schemas.openxmlformats.org/drawingml/2006/main">
                  <a:graphicData uri="http://schemas.microsoft.com/office/word/2010/wordprocessingGroup">
                    <wpg:wgp>
                      <wpg:cNvGrpSpPr/>
                      <wpg:grpSpPr>
                        <a:xfrm>
                          <a:off x="0" y="0"/>
                          <a:ext cx="1457135" cy="491469"/>
                          <a:chOff x="-15705" y="0"/>
                          <a:chExt cx="1624586" cy="624084"/>
                        </a:xfrm>
                      </wpg:grpSpPr>
                      <wps:wsp>
                        <wps:cNvPr id="91" name="矩形: 圓角 91"/>
                        <wps:cNvSpPr/>
                        <wps:spPr>
                          <a:xfrm>
                            <a:off x="0" y="0"/>
                            <a:ext cx="1608881" cy="462987"/>
                          </a:xfrm>
                          <a:prstGeom prst="roundRect">
                            <a:avLst/>
                          </a:prstGeom>
                          <a:ln>
                            <a:solidFill>
                              <a:srgbClr val="7030A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2" name="文字方塊 92"/>
                        <wps:cNvSpPr txBox="1"/>
                        <wps:spPr>
                          <a:xfrm>
                            <a:off x="-15705" y="77564"/>
                            <a:ext cx="1429504" cy="546520"/>
                          </a:xfrm>
                          <a:prstGeom prst="rect">
                            <a:avLst/>
                          </a:prstGeom>
                          <a:noFill/>
                          <a:ln w="6350">
                            <a:noFill/>
                          </a:ln>
                        </wps:spPr>
                        <wps:txbx>
                          <w:txbxContent>
                            <w:p w14:paraId="69EC47E6" w14:textId="77777777" w:rsidR="00FA46DE" w:rsidRPr="00A84A6E" w:rsidRDefault="00FA46DE" w:rsidP="00FA46DE">
                              <w:pPr>
                                <w:ind w:firstLine="0"/>
                                <w:rPr>
                                  <w:rFonts w:ascii="標楷體" w:eastAsia="標楷體" w:hAnsi="標楷體"/>
                                  <w:b/>
                                  <w:bCs/>
                                  <w:color w:val="7030A0"/>
                                </w:rPr>
                              </w:pPr>
                              <w:proofErr w:type="gramStart"/>
                              <w:r>
                                <w:rPr>
                                  <w:rFonts w:ascii="標楷體" w:eastAsia="標楷體" w:hAnsi="標楷體" w:hint="eastAsia"/>
                                  <w:b/>
                                  <w:bCs/>
                                  <w:color w:val="7030A0"/>
                                </w:rPr>
                                <w:t>時空密洞</w:t>
                              </w:r>
                              <w:proofErr w:type="gramEnd"/>
                              <w:r>
                                <w:rPr>
                                  <w:rFonts w:ascii="標楷體" w:eastAsia="標楷體" w:hAnsi="標楷體" w:hint="eastAsia"/>
                                  <w:b/>
                                  <w:bCs/>
                                  <w:color w:val="7030A0"/>
                                </w:rPr>
                                <w:t xml:space="preserve"> </w:t>
                              </w:r>
                              <w:r w:rsidRPr="00A84A6E">
                                <w:rPr>
                                  <w:rFonts w:ascii="標楷體" w:eastAsia="標楷體" w:hAnsi="標楷體" w:hint="eastAsia"/>
                                  <w:b/>
                                  <w:bCs/>
                                  <w:color w:val="7030A0"/>
                                </w:rPr>
                                <w:t>－</w:t>
                              </w:r>
                              <w:r>
                                <w:rPr>
                                  <w:rFonts w:ascii="標楷體" w:eastAsia="標楷體" w:hAnsi="標楷體" w:hint="eastAsia"/>
                                  <w:b/>
                                  <w:bCs/>
                                  <w:color w:val="7030A0"/>
                                </w:rPr>
                                <w:t>九乘九</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AEAACB9" id="群組 88" o:spid="_x0000_s1035" style="position:absolute;left:0;text-align:left;margin-left:384.8pt;margin-top:1.7pt;width:114.75pt;height:38.7pt;z-index:251684864;mso-width-relative:margin;mso-height-relative:margin" coordorigin="-157" coordsize="16245,6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">
                <v:roundrect id="矩形: 圓角 91" o:spid="_x0000_s1036" style="position:absolute;width:16088;height:462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" fillcolor="white [3201]" strokecolor="#7030a0" strokeweight="1pt">
                  <v:stroke joinstyle="miter"/>
                </v:roundrect>
                <v:shape id="文字方塊 92" o:spid="_x0000_s1037" type="#_x0000_t202" style="position:absolute;left:-157;top:775;width:14294;height:54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" filled="f" stroked="f" strokeweight=".5pt">
                  <v:textbox>
                    <w:txbxContent>
                      <w:p w14:paraId="69EC47E6" w14:textId="77777777" w:rsidR="00FA46DE" w:rsidRPr="00A84A6E" w:rsidRDefault="00FA46DE" w:rsidP="00FA46DE">
                        <w:pPr>
                          <w:ind w:firstLine="0"/>
                          <w:rPr>
                            <w:rFonts w:ascii="標楷體" w:eastAsia="標楷體" w:hAnsi="標楷體"/>
                            <w:b/>
                            <w:bCs/>
                            <w:color w:val="7030A0"/>
                          </w:rPr>
                        </w:pPr>
                        <w:proofErr w:type="gramStart"/>
                        <w:r>
                          <w:rPr>
                            <w:rFonts w:ascii="標楷體" w:eastAsia="標楷體" w:hAnsi="標楷體" w:hint="eastAsia"/>
                            <w:b/>
                            <w:bCs/>
                            <w:color w:val="7030A0"/>
                          </w:rPr>
                          <w:t>時空密洞</w:t>
                        </w:r>
                        <w:proofErr w:type="gramEnd"/>
                        <w:r>
                          <w:rPr>
                            <w:rFonts w:ascii="標楷體" w:eastAsia="標楷體" w:hAnsi="標楷體" w:hint="eastAsia"/>
                            <w:b/>
                            <w:bCs/>
                            <w:color w:val="7030A0"/>
                          </w:rPr>
                          <w:t xml:space="preserve"> </w:t>
                        </w:r>
                        <w:r w:rsidRPr="00A84A6E">
                          <w:rPr>
                            <w:rFonts w:ascii="標楷體" w:eastAsia="標楷體" w:hAnsi="標楷體" w:hint="eastAsia"/>
                            <w:b/>
                            <w:bCs/>
                            <w:color w:val="7030A0"/>
                          </w:rPr>
                          <w:t>－</w:t>
                        </w:r>
                        <w:r>
                          <w:rPr>
                            <w:rFonts w:ascii="標楷體" w:eastAsia="標楷體" w:hAnsi="標楷體" w:hint="eastAsia"/>
                            <w:b/>
                            <w:bCs/>
                            <w:color w:val="7030A0"/>
                          </w:rPr>
                          <w:t>九乘九</w:t>
                        </w:r>
                      </w:p>
                    </w:txbxContent>
                  </v:textbox>
                </v:shape>
              </v:group>
            </w:pict>
          </mc:Fallback>
        </mc:AlternateContent>
      </w:r>
      <w:r w:rsidRPr="003E0D84">
        <w:rPr>
          <w:rFonts w:ascii="標楷體" w:eastAsia="標楷體" w:hAnsi="標楷體" w:cs="標楷體" w:hint="eastAsia"/>
          <w:noProof/>
          <w:sz w:val="24"/>
          <w:szCs w:val="24"/>
        </w:rPr>
        <mc:AlternateContent>
          <mc:Choice Requires="wps">
            <w:drawing>
              <wp:anchor distT="0" distB="0" distL="114300" distR="114300" simplePos="0" relativeHeight="251676672" behindDoc="0" locked="0" layoutInCell="1" allowOverlap="1" wp14:anchorId="42E1534D" wp14:editId="59459C45">
                <wp:simplePos x="0" y="0"/>
                <wp:positionH relativeFrom="column">
                  <wp:posOffset>4161083</wp:posOffset>
                </wp:positionH>
                <wp:positionV relativeFrom="paragraph">
                  <wp:posOffset>190500</wp:posOffset>
                </wp:positionV>
                <wp:extent cx="721670" cy="329878"/>
                <wp:effectExtent l="0" t="38100" r="59690" b="32385"/>
                <wp:wrapNone/>
                <wp:docPr id="59" name="直線單箭頭接點 59"/>
                <wp:cNvGraphicFramePr/>
                <a:graphic xmlns:a="http://schemas.openxmlformats.org/drawingml/2006/main">
                  <a:graphicData uri="http://schemas.microsoft.com/office/word/2010/wordprocessingShape">
                    <wps:wsp>
                      <wps:cNvCnPr/>
                      <wps:spPr>
                        <a:xfrm flipV="1">
                          <a:off x="0" y="0"/>
                          <a:ext cx="721670" cy="32987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46A57C7" id="直線單箭頭接點 59" o:spid="_x0000_s1026" type="#_x0000_t32" style="position:absolute;margin-left:327.65pt;margin-top:15pt;width:56.8pt;height:25.95pt;flip:y;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" strokecolor="black [3200]" strokeweight=".5pt">
                <v:stroke endarrow="block" joinstyle="miter"/>
              </v:shape>
            </w:pict>
          </mc:Fallback>
        </mc:AlternateContent>
      </w:r>
    </w:p>
    <w:p w14:paraId="465BFA7A" w14:textId="77777777" w:rsidR="00FA46DE" w:rsidRDefault="00FA46DE" w:rsidP="00FA46DE">
      <w:pPr>
        <w:spacing w:line="0" w:lineRule="atLeast"/>
        <w:rPr>
          <w:rFonts w:ascii="標楷體" w:eastAsia="標楷體" w:hAnsi="標楷體" w:cs="標楷體"/>
          <w:sz w:val="24"/>
          <w:szCs w:val="24"/>
        </w:rPr>
      </w:pPr>
    </w:p>
    <w:p w14:paraId="51A4E1E0" w14:textId="77777777" w:rsidR="00FA46DE" w:rsidRDefault="00FA46DE" w:rsidP="00FA46DE">
      <w:pPr>
        <w:spacing w:line="0" w:lineRule="atLeast"/>
        <w:rPr>
          <w:rFonts w:ascii="標楷體" w:eastAsia="標楷體" w:hAnsi="標楷體" w:cs="標楷體"/>
          <w:sz w:val="24"/>
          <w:szCs w:val="24"/>
        </w:rPr>
      </w:pPr>
      <w:r>
        <w:rPr>
          <w:noProof/>
        </w:rPr>
        <mc:AlternateContent>
          <mc:Choice Requires="wps">
            <w:drawing>
              <wp:anchor distT="0" distB="0" distL="114300" distR="114300" simplePos="0" relativeHeight="251686912" behindDoc="0" locked="0" layoutInCell="1" allowOverlap="1" wp14:anchorId="5E88E11A" wp14:editId="44307AB6">
                <wp:simplePos x="0" y="0"/>
                <wp:positionH relativeFrom="column">
                  <wp:posOffset>4907915</wp:posOffset>
                </wp:positionH>
                <wp:positionV relativeFrom="paragraph">
                  <wp:posOffset>117510</wp:posOffset>
                </wp:positionV>
                <wp:extent cx="1510747" cy="429895"/>
                <wp:effectExtent l="0" t="0" r="0" b="0"/>
                <wp:wrapNone/>
                <wp:docPr id="1" name="文字方塊 1"/>
                <wp:cNvGraphicFramePr/>
                <a:graphic xmlns:a="http://schemas.openxmlformats.org/drawingml/2006/main">
                  <a:graphicData uri="http://schemas.microsoft.com/office/word/2010/wordprocessingShape">
                    <wps:wsp>
                      <wps:cNvSpPr txBox="1"/>
                      <wps:spPr>
                        <a:xfrm>
                          <a:off x="0" y="0"/>
                          <a:ext cx="1510747" cy="429895"/>
                        </a:xfrm>
                        <a:prstGeom prst="rect">
                          <a:avLst/>
                        </a:prstGeom>
                        <a:noFill/>
                        <a:ln w="6350">
                          <a:noFill/>
                        </a:ln>
                      </wps:spPr>
                      <wps:txbx>
                        <w:txbxContent>
                          <w:p w14:paraId="18C7B7C2" w14:textId="77777777" w:rsidR="00FA46DE" w:rsidRPr="00A84A6E" w:rsidRDefault="00FA46DE" w:rsidP="00FA46DE">
                            <w:pPr>
                              <w:ind w:firstLine="0"/>
                              <w:rPr>
                                <w:rFonts w:ascii="標楷體" w:eastAsia="標楷體" w:hAnsi="標楷體"/>
                                <w:b/>
                                <w:bCs/>
                                <w:color w:val="7030A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E88E11A" id="文字方塊 1" o:spid="_x0000_s1038" type="#_x0000_t202" style="position:absolute;left:0;text-align:left;margin-left:386.45pt;margin-top:9.25pt;width:118.95pt;height:33.85pt;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" filled="f" stroked="f" strokeweight=".5pt">
                <v:textbox>
                  <w:txbxContent>
                    <w:p w14:paraId="18C7B7C2" w14:textId="77777777" w:rsidR="00FA46DE" w:rsidRPr="00A84A6E" w:rsidRDefault="00FA46DE" w:rsidP="00FA46DE">
                      <w:pPr>
                        <w:ind w:firstLine="0"/>
                        <w:rPr>
                          <w:rFonts w:ascii="標楷體" w:eastAsia="標楷體" w:hAnsi="標楷體"/>
                          <w:b/>
                          <w:bCs/>
                          <w:color w:val="7030A0"/>
                        </w:rPr>
                      </w:pPr>
                    </w:p>
                  </w:txbxContent>
                </v:textbox>
              </v:shape>
            </w:pict>
          </mc:Fallback>
        </mc:AlternateContent>
      </w:r>
      <w:r>
        <w:rPr>
          <w:rFonts w:ascii="標楷體" w:eastAsia="標楷體" w:hAnsi="標楷體" w:cs="標楷體"/>
          <w:noProof/>
          <w:sz w:val="24"/>
          <w:szCs w:val="24"/>
        </w:rPr>
        <mc:AlternateContent>
          <mc:Choice Requires="wpg">
            <w:drawing>
              <wp:anchor distT="0" distB="0" distL="114300" distR="114300" simplePos="0" relativeHeight="251673600" behindDoc="0" locked="0" layoutInCell="1" allowOverlap="1" wp14:anchorId="12E070E9" wp14:editId="4758577C">
                <wp:simplePos x="0" y="0"/>
                <wp:positionH relativeFrom="column">
                  <wp:posOffset>2693670</wp:posOffset>
                </wp:positionH>
                <wp:positionV relativeFrom="paragraph">
                  <wp:posOffset>29210</wp:posOffset>
                </wp:positionV>
                <wp:extent cx="1544320" cy="364490"/>
                <wp:effectExtent l="0" t="0" r="0" b="16510"/>
                <wp:wrapNone/>
                <wp:docPr id="49" name="群組 49"/>
                <wp:cNvGraphicFramePr/>
                <a:graphic xmlns:a="http://schemas.openxmlformats.org/drawingml/2006/main">
                  <a:graphicData uri="http://schemas.microsoft.com/office/word/2010/wordprocessingGroup">
                    <wpg:wgp>
                      <wpg:cNvGrpSpPr/>
                      <wpg:grpSpPr>
                        <a:xfrm>
                          <a:off x="0" y="0"/>
                          <a:ext cx="1544320" cy="364490"/>
                          <a:chOff x="0" y="0"/>
                          <a:chExt cx="1722092" cy="462987"/>
                        </a:xfrm>
                      </wpg:grpSpPr>
                      <wps:wsp>
                        <wps:cNvPr id="51" name="矩形: 圓角 51"/>
                        <wps:cNvSpPr/>
                        <wps:spPr>
                          <a:xfrm>
                            <a:off x="0" y="0"/>
                            <a:ext cx="1608881" cy="462987"/>
                          </a:xfrm>
                          <a:prstGeom prst="roundRect">
                            <a:avLst/>
                          </a:prstGeom>
                          <a:ln>
                            <a:solidFill>
                              <a:srgbClr val="7030A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 name="文字方塊 52"/>
                        <wps:cNvSpPr txBox="1"/>
                        <wps:spPr>
                          <a:xfrm>
                            <a:off x="292588" y="44882"/>
                            <a:ext cx="1429504" cy="356715"/>
                          </a:xfrm>
                          <a:prstGeom prst="rect">
                            <a:avLst/>
                          </a:prstGeom>
                          <a:noFill/>
                          <a:ln w="6350">
                            <a:noFill/>
                          </a:ln>
                        </wps:spPr>
                        <wps:txbx>
                          <w:txbxContent>
                            <w:p w14:paraId="1E01113E" w14:textId="77777777" w:rsidR="00FA46DE" w:rsidRPr="002A5B0C" w:rsidRDefault="00FA46DE" w:rsidP="00FA46DE">
                              <w:pPr>
                                <w:rPr>
                                  <w:rFonts w:ascii="標楷體" w:eastAsia="標楷體" w:hAnsi="標楷體"/>
                                  <w:b/>
                                  <w:bCs/>
                                  <w:color w:val="7030A0"/>
                                  <w:sz w:val="24"/>
                                  <w:szCs w:val="24"/>
                                </w:rPr>
                              </w:pPr>
                              <w:r>
                                <w:rPr>
                                  <w:rFonts w:ascii="標楷體" w:eastAsia="標楷體" w:hAnsi="標楷體" w:hint="eastAsia"/>
                                  <w:b/>
                                  <w:bCs/>
                                  <w:color w:val="7030A0"/>
                                  <w:sz w:val="24"/>
                                  <w:szCs w:val="24"/>
                                </w:rPr>
                                <w:t>邏輯世界</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2E070E9" id="群組 49" o:spid="_x0000_s1039" style="position:absolute;left:0;text-align:left;margin-left:212.1pt;margin-top:2.3pt;width:121.6pt;height:28.7pt;z-index:251673600;mso-width-relative:margin;mso-height-relative:margin" coordsize="17220,46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">
                <v:roundrect id="矩形: 圓角 51" o:spid="_x0000_s1040" style="position:absolute;width:16088;height:462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" fillcolor="white [3201]" strokecolor="#7030a0" strokeweight="1pt">
                  <v:stroke joinstyle="miter"/>
                </v:roundrect>
                <v:shape id="文字方塊 52" o:spid="_x0000_s1041" type="#_x0000_t202" style="position:absolute;left:2925;top:448;width:14295;height:3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" filled="f" stroked="f" strokeweight=".5pt">
                  <v:textbox>
                    <w:txbxContent>
                      <w:p w14:paraId="1E01113E" w14:textId="77777777" w:rsidR="00FA46DE" w:rsidRPr="002A5B0C" w:rsidRDefault="00FA46DE" w:rsidP="00FA46DE">
                        <w:pPr>
                          <w:rPr>
                            <w:rFonts w:ascii="標楷體" w:eastAsia="標楷體" w:hAnsi="標楷體"/>
                            <w:b/>
                            <w:bCs/>
                            <w:color w:val="7030A0"/>
                            <w:sz w:val="24"/>
                            <w:szCs w:val="24"/>
                          </w:rPr>
                        </w:pPr>
                        <w:r>
                          <w:rPr>
                            <w:rFonts w:ascii="標楷體" w:eastAsia="標楷體" w:hAnsi="標楷體" w:hint="eastAsia"/>
                            <w:b/>
                            <w:bCs/>
                            <w:color w:val="7030A0"/>
                            <w:sz w:val="24"/>
                            <w:szCs w:val="24"/>
                          </w:rPr>
                          <w:t>邏輯世界</w:t>
                        </w:r>
                      </w:p>
                    </w:txbxContent>
                  </v:textbox>
                </v:shape>
              </v:group>
            </w:pict>
          </mc:Fallback>
        </mc:AlternateContent>
      </w:r>
      <w:r>
        <w:rPr>
          <w:rFonts w:ascii="標楷體" w:eastAsia="標楷體" w:hAnsi="標楷體" w:cs="標楷體"/>
          <w:noProof/>
          <w:sz w:val="24"/>
          <w:szCs w:val="24"/>
        </w:rPr>
        <mc:AlternateContent>
          <mc:Choice Requires="wpg">
            <w:drawing>
              <wp:anchor distT="0" distB="0" distL="114300" distR="114300" simplePos="0" relativeHeight="251667456" behindDoc="0" locked="0" layoutInCell="1" allowOverlap="1" wp14:anchorId="23211CC5" wp14:editId="48597A8C">
                <wp:simplePos x="0" y="0"/>
                <wp:positionH relativeFrom="column">
                  <wp:posOffset>547338</wp:posOffset>
                </wp:positionH>
                <wp:positionV relativeFrom="paragraph">
                  <wp:posOffset>50085</wp:posOffset>
                </wp:positionV>
                <wp:extent cx="1130042" cy="358196"/>
                <wp:effectExtent l="0" t="0" r="13335" b="22860"/>
                <wp:wrapNone/>
                <wp:docPr id="9" name="群組 9"/>
                <wp:cNvGraphicFramePr/>
                <a:graphic xmlns:a="http://schemas.openxmlformats.org/drawingml/2006/main">
                  <a:graphicData uri="http://schemas.microsoft.com/office/word/2010/wordprocessingGroup">
                    <wpg:wgp>
                      <wpg:cNvGrpSpPr/>
                      <wpg:grpSpPr>
                        <a:xfrm>
                          <a:off x="0" y="0"/>
                          <a:ext cx="1130042" cy="358196"/>
                          <a:chOff x="0" y="0"/>
                          <a:chExt cx="1611230" cy="462987"/>
                        </a:xfrm>
                      </wpg:grpSpPr>
                      <wps:wsp>
                        <wps:cNvPr id="7" name="矩形: 圓角 7"/>
                        <wps:cNvSpPr/>
                        <wps:spPr>
                          <a:xfrm>
                            <a:off x="0" y="0"/>
                            <a:ext cx="1608881" cy="462987"/>
                          </a:xfrm>
                          <a:prstGeom prst="roundRect">
                            <a:avLst/>
                          </a:prstGeom>
                          <a:ln>
                            <a:solidFill>
                              <a:srgbClr val="0070C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文字方塊 8"/>
                        <wps:cNvSpPr txBox="1"/>
                        <wps:spPr>
                          <a:xfrm>
                            <a:off x="181726" y="44883"/>
                            <a:ext cx="1429504" cy="356715"/>
                          </a:xfrm>
                          <a:prstGeom prst="rect">
                            <a:avLst/>
                          </a:prstGeom>
                          <a:noFill/>
                          <a:ln w="6350">
                            <a:noFill/>
                          </a:ln>
                        </wps:spPr>
                        <wps:txbx>
                          <w:txbxContent>
                            <w:p w14:paraId="41C77B22" w14:textId="77777777" w:rsidR="00FA46DE" w:rsidRPr="003E0D84" w:rsidRDefault="00FA46DE" w:rsidP="00FA46DE">
                              <w:pPr>
                                <w:rPr>
                                  <w:rFonts w:ascii="標楷體" w:eastAsia="標楷體" w:hAnsi="標楷體"/>
                                  <w:b/>
                                  <w:bCs/>
                                  <w:color w:val="0070C0"/>
                                  <w:sz w:val="24"/>
                                  <w:szCs w:val="24"/>
                                </w:rPr>
                              </w:pPr>
                              <w:r w:rsidRPr="003E0D84">
                                <w:rPr>
                                  <w:rFonts w:ascii="標楷體" w:eastAsia="標楷體" w:hAnsi="標楷體" w:hint="eastAsia"/>
                                  <w:b/>
                                  <w:bCs/>
                                  <w:color w:val="0070C0"/>
                                  <w:sz w:val="24"/>
                                  <w:szCs w:val="24"/>
                                </w:rPr>
                                <w:t>周遊數界</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3211CC5" id="群組 9" o:spid="_x0000_s1042" style="position:absolute;left:0;text-align:left;margin-left:43.1pt;margin-top:3.95pt;width:89pt;height:28.2pt;z-index:251667456;mso-width-relative:margin;mso-height-relative:margin" coordsize="16112,46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">
                <v:roundrect id="矩形: 圓角 7" o:spid="_x0000_s1043" style="position:absolute;width:16088;height:462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" fillcolor="white [3201]" strokecolor="#0070c0" strokeweight="1pt">
                  <v:stroke joinstyle="miter"/>
                </v:roundrect>
                <v:shape id="文字方塊 8" o:spid="_x0000_s1044" type="#_x0000_t202" style="position:absolute;left:1817;top:448;width:14295;height:3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" filled="f" stroked="f" strokeweight=".5pt">
                  <v:textbox>
                    <w:txbxContent>
                      <w:p w14:paraId="41C77B22" w14:textId="77777777" w:rsidR="00FA46DE" w:rsidRPr="003E0D84" w:rsidRDefault="00FA46DE" w:rsidP="00FA46DE">
                        <w:pPr>
                          <w:rPr>
                            <w:rFonts w:ascii="標楷體" w:eastAsia="標楷體" w:hAnsi="標楷體"/>
                            <w:b/>
                            <w:bCs/>
                            <w:color w:val="0070C0"/>
                            <w:sz w:val="24"/>
                            <w:szCs w:val="24"/>
                          </w:rPr>
                        </w:pPr>
                        <w:r w:rsidRPr="003E0D84">
                          <w:rPr>
                            <w:rFonts w:ascii="標楷體" w:eastAsia="標楷體" w:hAnsi="標楷體" w:hint="eastAsia"/>
                            <w:b/>
                            <w:bCs/>
                            <w:color w:val="0070C0"/>
                            <w:sz w:val="24"/>
                            <w:szCs w:val="24"/>
                          </w:rPr>
                          <w:t>周遊數界</w:t>
                        </w:r>
                      </w:p>
                    </w:txbxContent>
                  </v:textbox>
                </v:shape>
              </v:group>
            </w:pict>
          </mc:Fallback>
        </mc:AlternateContent>
      </w:r>
    </w:p>
    <w:p w14:paraId="3D7A3A1F" w14:textId="77777777" w:rsidR="00FA46DE" w:rsidRDefault="00FA46DE" w:rsidP="00FA46DE">
      <w:pPr>
        <w:spacing w:line="0" w:lineRule="atLeast"/>
        <w:rPr>
          <w:rFonts w:ascii="標楷體" w:eastAsia="標楷體" w:hAnsi="標楷體" w:cs="標楷體"/>
          <w:sz w:val="24"/>
          <w:szCs w:val="24"/>
        </w:rPr>
      </w:pPr>
      <w:r>
        <w:rPr>
          <w:rFonts w:ascii="標楷體" w:eastAsia="標楷體" w:hAnsi="標楷體" w:cs="標楷體"/>
          <w:noProof/>
          <w:sz w:val="24"/>
          <w:szCs w:val="24"/>
        </w:rPr>
        <mc:AlternateContent>
          <mc:Choice Requires="wps">
            <w:drawing>
              <wp:anchor distT="0" distB="0" distL="114300" distR="114300" simplePos="0" relativeHeight="251670528" behindDoc="0" locked="0" layoutInCell="1" allowOverlap="1" wp14:anchorId="2BBF238E" wp14:editId="5EC3B821">
                <wp:simplePos x="0" y="0"/>
                <wp:positionH relativeFrom="column">
                  <wp:posOffset>1652720</wp:posOffset>
                </wp:positionH>
                <wp:positionV relativeFrom="paragraph">
                  <wp:posOffset>187629</wp:posOffset>
                </wp:positionV>
                <wp:extent cx="931762" cy="1105383"/>
                <wp:effectExtent l="0" t="0" r="78105" b="57150"/>
                <wp:wrapNone/>
                <wp:docPr id="16" name="直線單箭頭接點 16"/>
                <wp:cNvGraphicFramePr/>
                <a:graphic xmlns:a="http://schemas.openxmlformats.org/drawingml/2006/main">
                  <a:graphicData uri="http://schemas.microsoft.com/office/word/2010/wordprocessingShape">
                    <wps:wsp>
                      <wps:cNvCnPr/>
                      <wps:spPr>
                        <a:xfrm>
                          <a:off x="0" y="0"/>
                          <a:ext cx="931762" cy="110538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50CD8F" id="直線單箭頭接點 16" o:spid="_x0000_s1026" type="#_x0000_t32" style="position:absolute;margin-left:130.15pt;margin-top:14.75pt;width:73.35pt;height:87.0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" strokecolor="black [3200]" strokeweight=".5pt">
                <v:stroke endarrow="block" joinstyle="miter"/>
              </v:shape>
            </w:pict>
          </mc:Fallback>
        </mc:AlternateContent>
      </w:r>
      <w:r w:rsidRPr="003E0D84">
        <w:rPr>
          <w:rFonts w:ascii="標楷體" w:eastAsia="標楷體" w:hAnsi="標楷體" w:cs="標楷體"/>
          <w:noProof/>
          <w:sz w:val="24"/>
          <w:szCs w:val="24"/>
        </w:rPr>
        <mc:AlternateContent>
          <mc:Choice Requires="wps">
            <w:drawing>
              <wp:anchor distT="0" distB="0" distL="114300" distR="114300" simplePos="0" relativeHeight="251677696" behindDoc="0" locked="0" layoutInCell="1" allowOverlap="1" wp14:anchorId="157BB703" wp14:editId="4628AC94">
                <wp:simplePos x="0" y="0"/>
                <wp:positionH relativeFrom="column">
                  <wp:posOffset>4130675</wp:posOffset>
                </wp:positionH>
                <wp:positionV relativeFrom="paragraph">
                  <wp:posOffset>200025</wp:posOffset>
                </wp:positionV>
                <wp:extent cx="746125" cy="283210"/>
                <wp:effectExtent l="0" t="0" r="92075" b="59690"/>
                <wp:wrapNone/>
                <wp:docPr id="62" name="直線單箭頭接點 62"/>
                <wp:cNvGraphicFramePr/>
                <a:graphic xmlns:a="http://schemas.openxmlformats.org/drawingml/2006/main">
                  <a:graphicData uri="http://schemas.microsoft.com/office/word/2010/wordprocessingShape">
                    <wps:wsp>
                      <wps:cNvCnPr/>
                      <wps:spPr>
                        <a:xfrm>
                          <a:off x="0" y="0"/>
                          <a:ext cx="746125" cy="28321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C0806E5" id="直線單箭頭接點 62" o:spid="_x0000_s1026" type="#_x0000_t32" style="position:absolute;margin-left:325.25pt;margin-top:15.75pt;width:58.75pt;height:22.3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" strokecolor="black [3200]" strokeweight=".5pt">
                <v:stroke endarrow="block" joinstyle="miter"/>
              </v:shape>
            </w:pict>
          </mc:Fallback>
        </mc:AlternateContent>
      </w:r>
      <w:r>
        <w:rPr>
          <w:rFonts w:ascii="標楷體" w:eastAsia="標楷體" w:hAnsi="標楷體" w:cs="標楷體"/>
          <w:noProof/>
          <w:sz w:val="24"/>
          <w:szCs w:val="24"/>
        </w:rPr>
        <mc:AlternateContent>
          <mc:Choice Requires="wps">
            <w:drawing>
              <wp:anchor distT="0" distB="0" distL="114300" distR="114300" simplePos="0" relativeHeight="251669504" behindDoc="0" locked="0" layoutInCell="1" allowOverlap="1" wp14:anchorId="21719657" wp14:editId="1DA142A7">
                <wp:simplePos x="0" y="0"/>
                <wp:positionH relativeFrom="column">
                  <wp:posOffset>1675356</wp:posOffset>
                </wp:positionH>
                <wp:positionV relativeFrom="paragraph">
                  <wp:posOffset>31372</wp:posOffset>
                </wp:positionV>
                <wp:extent cx="1001723" cy="5788"/>
                <wp:effectExtent l="0" t="76200" r="27305" b="89535"/>
                <wp:wrapNone/>
                <wp:docPr id="11" name="直線單箭頭接點 11"/>
                <wp:cNvGraphicFramePr/>
                <a:graphic xmlns:a="http://schemas.openxmlformats.org/drawingml/2006/main">
                  <a:graphicData uri="http://schemas.microsoft.com/office/word/2010/wordprocessingShape">
                    <wps:wsp>
                      <wps:cNvCnPr/>
                      <wps:spPr>
                        <a:xfrm flipV="1">
                          <a:off x="0" y="0"/>
                          <a:ext cx="1001723" cy="578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9445994" id="直線單箭頭接點 11" o:spid="_x0000_s1026" type="#_x0000_t32" style="position:absolute;margin-left:131.9pt;margin-top:2.45pt;width:78.9pt;height:.45pt;flip:y;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" strokecolor="black [3200]" strokeweight=".5pt">
                <v:stroke endarrow="block" joinstyle="miter"/>
              </v:shape>
            </w:pict>
          </mc:Fallback>
        </mc:AlternateContent>
      </w:r>
    </w:p>
    <w:p w14:paraId="151498BF" w14:textId="77777777" w:rsidR="00FA46DE" w:rsidRDefault="00FA46DE" w:rsidP="00FA46DE">
      <w:pPr>
        <w:spacing w:line="0" w:lineRule="atLeast"/>
        <w:ind w:firstLineChars="250" w:firstLine="500"/>
        <w:rPr>
          <w:rFonts w:ascii="標楷體" w:eastAsia="標楷體" w:hAnsi="標楷體" w:cs="標楷體"/>
          <w:sz w:val="24"/>
          <w:szCs w:val="24"/>
        </w:rPr>
      </w:pPr>
      <w:r>
        <w:rPr>
          <w:noProof/>
        </w:rPr>
        <mc:AlternateContent>
          <mc:Choice Requires="wps">
            <w:drawing>
              <wp:anchor distT="0" distB="0" distL="114300" distR="114300" simplePos="0" relativeHeight="251687936" behindDoc="0" locked="0" layoutInCell="1" allowOverlap="1" wp14:anchorId="4E86B93D" wp14:editId="217D3852">
                <wp:simplePos x="0" y="0"/>
                <wp:positionH relativeFrom="column">
                  <wp:posOffset>4867910</wp:posOffset>
                </wp:positionH>
                <wp:positionV relativeFrom="paragraph">
                  <wp:posOffset>175225</wp:posOffset>
                </wp:positionV>
                <wp:extent cx="1510747" cy="429895"/>
                <wp:effectExtent l="0" t="0" r="0" b="0"/>
                <wp:wrapNone/>
                <wp:docPr id="3" name="文字方塊 3"/>
                <wp:cNvGraphicFramePr/>
                <a:graphic xmlns:a="http://schemas.openxmlformats.org/drawingml/2006/main">
                  <a:graphicData uri="http://schemas.microsoft.com/office/word/2010/wordprocessingShape">
                    <wps:wsp>
                      <wps:cNvSpPr txBox="1"/>
                      <wps:spPr>
                        <a:xfrm>
                          <a:off x="0" y="0"/>
                          <a:ext cx="1510747" cy="429895"/>
                        </a:xfrm>
                        <a:prstGeom prst="rect">
                          <a:avLst/>
                        </a:prstGeom>
                        <a:noFill/>
                        <a:ln w="6350">
                          <a:noFill/>
                        </a:ln>
                      </wps:spPr>
                      <wps:txbx>
                        <w:txbxContent>
                          <w:p w14:paraId="482AC68C" w14:textId="77777777" w:rsidR="00FA46DE" w:rsidRPr="00A84A6E" w:rsidRDefault="00FA46DE" w:rsidP="00FA46DE">
                            <w:pPr>
                              <w:ind w:firstLine="0"/>
                              <w:rPr>
                                <w:rFonts w:ascii="標楷體" w:eastAsia="標楷體" w:hAnsi="標楷體"/>
                                <w:b/>
                                <w:bCs/>
                                <w:color w:val="7030A0"/>
                              </w:rPr>
                            </w:pPr>
                            <w:r>
                              <w:rPr>
                                <w:rFonts w:ascii="標楷體" w:eastAsia="標楷體" w:hAnsi="標楷體" w:hint="eastAsia"/>
                                <w:b/>
                                <w:bCs/>
                                <w:color w:val="7030A0"/>
                              </w:rPr>
                              <w:t>時空</w:t>
                            </w:r>
                            <w:proofErr w:type="gramStart"/>
                            <w:r>
                              <w:rPr>
                                <w:rFonts w:ascii="標楷體" w:eastAsia="標楷體" w:hAnsi="標楷體" w:hint="eastAsia"/>
                                <w:b/>
                                <w:bCs/>
                                <w:color w:val="7030A0"/>
                              </w:rPr>
                              <w:t>密洞</w:t>
                            </w:r>
                            <w:r w:rsidRPr="00A84A6E">
                              <w:rPr>
                                <w:rFonts w:ascii="標楷體" w:eastAsia="標楷體" w:hAnsi="標楷體" w:hint="eastAsia"/>
                                <w:b/>
                                <w:bCs/>
                                <w:color w:val="7030A0"/>
                              </w:rPr>
                              <w:t>－</w:t>
                            </w:r>
                            <w:r>
                              <w:rPr>
                                <w:rFonts w:ascii="標楷體" w:eastAsia="標楷體" w:hAnsi="標楷體" w:hint="eastAsia"/>
                                <w:b/>
                                <w:bCs/>
                                <w:color w:val="7030A0"/>
                              </w:rPr>
                              <w:t>是且</w:t>
                            </w:r>
                            <w:proofErr w:type="gramEnd"/>
                            <w:r>
                              <w:rPr>
                                <w:rFonts w:ascii="標楷體" w:eastAsia="標楷體" w:hAnsi="標楷體" w:hint="eastAsia"/>
                                <w:b/>
                                <w:bCs/>
                                <w:color w:val="7030A0"/>
                              </w:rPr>
                              <w:t>是或</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E86B93D" id="文字方塊 3" o:spid="_x0000_s1045" type="#_x0000_t202" style="position:absolute;left:0;text-align:left;margin-left:383.3pt;margin-top:13.8pt;width:118.95pt;height:33.85pt;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" filled="f" stroked="f" strokeweight=".5pt">
                <v:textbox>
                  <w:txbxContent>
                    <w:p w14:paraId="482AC68C" w14:textId="77777777" w:rsidR="00FA46DE" w:rsidRPr="00A84A6E" w:rsidRDefault="00FA46DE" w:rsidP="00FA46DE">
                      <w:pPr>
                        <w:ind w:firstLine="0"/>
                        <w:rPr>
                          <w:rFonts w:ascii="標楷體" w:eastAsia="標楷體" w:hAnsi="標楷體"/>
                          <w:b/>
                          <w:bCs/>
                          <w:color w:val="7030A0"/>
                        </w:rPr>
                      </w:pPr>
                      <w:r>
                        <w:rPr>
                          <w:rFonts w:ascii="標楷體" w:eastAsia="標楷體" w:hAnsi="標楷體" w:hint="eastAsia"/>
                          <w:b/>
                          <w:bCs/>
                          <w:color w:val="7030A0"/>
                        </w:rPr>
                        <w:t>時空</w:t>
                      </w:r>
                      <w:proofErr w:type="gramStart"/>
                      <w:r>
                        <w:rPr>
                          <w:rFonts w:ascii="標楷體" w:eastAsia="標楷體" w:hAnsi="標楷體" w:hint="eastAsia"/>
                          <w:b/>
                          <w:bCs/>
                          <w:color w:val="7030A0"/>
                        </w:rPr>
                        <w:t>密洞</w:t>
                      </w:r>
                      <w:r w:rsidRPr="00A84A6E">
                        <w:rPr>
                          <w:rFonts w:ascii="標楷體" w:eastAsia="標楷體" w:hAnsi="標楷體" w:hint="eastAsia"/>
                          <w:b/>
                          <w:bCs/>
                          <w:color w:val="7030A0"/>
                        </w:rPr>
                        <w:t>－</w:t>
                      </w:r>
                      <w:r>
                        <w:rPr>
                          <w:rFonts w:ascii="標楷體" w:eastAsia="標楷體" w:hAnsi="標楷體" w:hint="eastAsia"/>
                          <w:b/>
                          <w:bCs/>
                          <w:color w:val="7030A0"/>
                        </w:rPr>
                        <w:t>是且</w:t>
                      </w:r>
                      <w:proofErr w:type="gramEnd"/>
                      <w:r>
                        <w:rPr>
                          <w:rFonts w:ascii="標楷體" w:eastAsia="標楷體" w:hAnsi="標楷體" w:hint="eastAsia"/>
                          <w:b/>
                          <w:bCs/>
                          <w:color w:val="7030A0"/>
                        </w:rPr>
                        <w:t>是或</w:t>
                      </w:r>
                    </w:p>
                  </w:txbxContent>
                </v:textbox>
              </v:shape>
            </w:pict>
          </mc:Fallback>
        </mc:AlternateContent>
      </w:r>
      <w:r>
        <w:rPr>
          <w:rFonts w:ascii="標楷體" w:eastAsia="標楷體" w:hAnsi="標楷體" w:cs="標楷體"/>
          <w:noProof/>
          <w:sz w:val="24"/>
          <w:szCs w:val="24"/>
        </w:rPr>
        <mc:AlternateContent>
          <mc:Choice Requires="wps">
            <w:drawing>
              <wp:anchor distT="0" distB="0" distL="114300" distR="114300" simplePos="0" relativeHeight="251685888" behindDoc="0" locked="0" layoutInCell="1" allowOverlap="1" wp14:anchorId="5BE66F7D" wp14:editId="324FF61D">
                <wp:simplePos x="0" y="0"/>
                <wp:positionH relativeFrom="column">
                  <wp:posOffset>4868541</wp:posOffset>
                </wp:positionH>
                <wp:positionV relativeFrom="paragraph">
                  <wp:posOffset>149813</wp:posOffset>
                </wp:positionV>
                <wp:extent cx="1442720" cy="364490"/>
                <wp:effectExtent l="0" t="0" r="24130" b="16510"/>
                <wp:wrapNone/>
                <wp:docPr id="97" name="矩形: 圓角 97"/>
                <wp:cNvGraphicFramePr/>
                <a:graphic xmlns:a="http://schemas.openxmlformats.org/drawingml/2006/main">
                  <a:graphicData uri="http://schemas.microsoft.com/office/word/2010/wordprocessingShape">
                    <wps:wsp>
                      <wps:cNvSpPr/>
                      <wps:spPr>
                        <a:xfrm>
                          <a:off x="0" y="0"/>
                          <a:ext cx="1442720" cy="364490"/>
                        </a:xfrm>
                        <a:prstGeom prst="roundRect">
                          <a:avLst/>
                        </a:prstGeom>
                        <a:ln>
                          <a:solidFill>
                            <a:srgbClr val="7030A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546AF6C" id="矩形: 圓角 97" o:spid="_x0000_s1026" style="position:absolute;margin-left:383.35pt;margin-top:11.8pt;width:113.6pt;height:28.7pt;z-index:2516858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" fillcolor="white [3201]" strokecolor="#7030a0" strokeweight="1pt">
                <v:stroke joinstyle="miter"/>
              </v:roundrect>
            </w:pict>
          </mc:Fallback>
        </mc:AlternateContent>
      </w:r>
    </w:p>
    <w:p w14:paraId="523496ED" w14:textId="77777777" w:rsidR="00FA46DE" w:rsidRDefault="00FA46DE" w:rsidP="00FA46DE">
      <w:pPr>
        <w:spacing w:line="0" w:lineRule="atLeast"/>
        <w:ind w:firstLineChars="250" w:firstLine="600"/>
        <w:rPr>
          <w:rFonts w:ascii="標楷體" w:eastAsia="標楷體" w:hAnsi="標楷體" w:cs="標楷體"/>
          <w:sz w:val="24"/>
          <w:szCs w:val="24"/>
        </w:rPr>
      </w:pPr>
    </w:p>
    <w:p w14:paraId="468EDD23" w14:textId="77777777" w:rsidR="00FA46DE" w:rsidRDefault="00FA46DE" w:rsidP="00FA46DE">
      <w:pPr>
        <w:spacing w:line="0" w:lineRule="atLeast"/>
        <w:ind w:firstLineChars="250" w:firstLine="600"/>
        <w:rPr>
          <w:rFonts w:ascii="標楷體" w:eastAsia="標楷體" w:hAnsi="標楷體" w:cs="標楷體"/>
          <w:sz w:val="24"/>
          <w:szCs w:val="24"/>
        </w:rPr>
      </w:pPr>
    </w:p>
    <w:p w14:paraId="71C655CA" w14:textId="77777777" w:rsidR="00FA46DE" w:rsidRDefault="00FA46DE" w:rsidP="00FA46DE">
      <w:pPr>
        <w:spacing w:line="0" w:lineRule="atLeast"/>
        <w:ind w:firstLineChars="250" w:firstLine="600"/>
        <w:rPr>
          <w:rFonts w:ascii="標楷體" w:eastAsia="標楷體" w:hAnsi="標楷體" w:cs="標楷體"/>
          <w:sz w:val="24"/>
          <w:szCs w:val="24"/>
        </w:rPr>
      </w:pPr>
      <w:r>
        <w:rPr>
          <w:rFonts w:ascii="標楷體" w:eastAsia="標楷體" w:hAnsi="標楷體" w:cs="標楷體"/>
          <w:noProof/>
          <w:sz w:val="24"/>
          <w:szCs w:val="24"/>
        </w:rPr>
        <mc:AlternateContent>
          <mc:Choice Requires="wpg">
            <w:drawing>
              <wp:anchor distT="0" distB="0" distL="114300" distR="114300" simplePos="0" relativeHeight="251682816" behindDoc="0" locked="0" layoutInCell="1" allowOverlap="1" wp14:anchorId="40A178FF" wp14:editId="0DABACE6">
                <wp:simplePos x="0" y="0"/>
                <wp:positionH relativeFrom="column">
                  <wp:posOffset>4770120</wp:posOffset>
                </wp:positionH>
                <wp:positionV relativeFrom="paragraph">
                  <wp:posOffset>71755</wp:posOffset>
                </wp:positionV>
                <wp:extent cx="1442720" cy="364490"/>
                <wp:effectExtent l="0" t="0" r="24130" b="16510"/>
                <wp:wrapNone/>
                <wp:docPr id="75" name="群組 75"/>
                <wp:cNvGraphicFramePr/>
                <a:graphic xmlns:a="http://schemas.openxmlformats.org/drawingml/2006/main">
                  <a:graphicData uri="http://schemas.microsoft.com/office/word/2010/wordprocessingGroup">
                    <wpg:wgp>
                      <wpg:cNvGrpSpPr/>
                      <wpg:grpSpPr>
                        <a:xfrm>
                          <a:off x="0" y="0"/>
                          <a:ext cx="1442720" cy="364490"/>
                          <a:chOff x="0" y="0"/>
                          <a:chExt cx="1608881" cy="462987"/>
                        </a:xfrm>
                      </wpg:grpSpPr>
                      <wps:wsp>
                        <wps:cNvPr id="76" name="矩形: 圓角 76"/>
                        <wps:cNvSpPr/>
                        <wps:spPr>
                          <a:xfrm>
                            <a:off x="0" y="0"/>
                            <a:ext cx="1608881" cy="462987"/>
                          </a:xfrm>
                          <a:prstGeom prst="roundRect">
                            <a:avLst/>
                          </a:prstGeom>
                          <a:ln>
                            <a:solidFill>
                              <a:srgbClr val="00B05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 name="文字方塊 77"/>
                        <wps:cNvSpPr txBox="1"/>
                        <wps:spPr>
                          <a:xfrm>
                            <a:off x="157082" y="44882"/>
                            <a:ext cx="1429504" cy="356715"/>
                          </a:xfrm>
                          <a:prstGeom prst="rect">
                            <a:avLst/>
                          </a:prstGeom>
                          <a:noFill/>
                          <a:ln w="6350">
                            <a:noFill/>
                          </a:ln>
                        </wps:spPr>
                        <wps:txbx>
                          <w:txbxContent>
                            <w:p w14:paraId="718AF745" w14:textId="77777777" w:rsidR="00FA46DE" w:rsidRPr="003E0D84" w:rsidRDefault="00FA46DE" w:rsidP="00FA46DE">
                              <w:pPr>
                                <w:rPr>
                                  <w:rFonts w:ascii="標楷體" w:eastAsia="標楷體" w:hAnsi="標楷體"/>
                                  <w:b/>
                                  <w:bCs/>
                                  <w:color w:val="00B050"/>
                                  <w:sz w:val="24"/>
                                  <w:szCs w:val="24"/>
                                </w:rPr>
                              </w:pPr>
                              <w:r>
                                <w:rPr>
                                  <w:rFonts w:ascii="標楷體" w:eastAsia="標楷體" w:hAnsi="標楷體" w:hint="eastAsia"/>
                                  <w:b/>
                                  <w:bCs/>
                                  <w:color w:val="00B050"/>
                                  <w:sz w:val="24"/>
                                  <w:szCs w:val="24"/>
                                </w:rPr>
                                <w:t>尋人地圖</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0A178FF" id="群組 75" o:spid="_x0000_s1046" style="position:absolute;left:0;text-align:left;margin-left:375.6pt;margin-top:5.65pt;width:113.6pt;height:28.7pt;z-index:251682816;mso-width-relative:margin;mso-height-relative:margin" coordsize="16088,46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">
                <v:roundrect id="矩形: 圓角 76" o:spid="_x0000_s1047" style="position:absolute;width:16088;height:462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" fillcolor="white [3201]" strokecolor="#00b050" strokeweight="1pt">
                  <v:stroke joinstyle="miter"/>
                </v:roundrect>
                <v:shape id="文字方塊 77" o:spid="_x0000_s1048" type="#_x0000_t202" style="position:absolute;left:1570;top:448;width:14295;height:3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" filled="f" stroked="f" strokeweight=".5pt">
                  <v:textbox>
                    <w:txbxContent>
                      <w:p w14:paraId="718AF745" w14:textId="77777777" w:rsidR="00FA46DE" w:rsidRPr="003E0D84" w:rsidRDefault="00FA46DE" w:rsidP="00FA46DE">
                        <w:pPr>
                          <w:rPr>
                            <w:rFonts w:ascii="標楷體" w:eastAsia="標楷體" w:hAnsi="標楷體"/>
                            <w:b/>
                            <w:bCs/>
                            <w:color w:val="00B050"/>
                            <w:sz w:val="24"/>
                            <w:szCs w:val="24"/>
                          </w:rPr>
                        </w:pPr>
                        <w:r>
                          <w:rPr>
                            <w:rFonts w:ascii="標楷體" w:eastAsia="標楷體" w:hAnsi="標楷體" w:hint="eastAsia"/>
                            <w:b/>
                            <w:bCs/>
                            <w:color w:val="00B050"/>
                            <w:sz w:val="24"/>
                            <w:szCs w:val="24"/>
                          </w:rPr>
                          <w:t>尋人地圖</w:t>
                        </w:r>
                      </w:p>
                    </w:txbxContent>
                  </v:textbox>
                </v:shape>
              </v:group>
            </w:pict>
          </mc:Fallback>
        </mc:AlternateContent>
      </w:r>
      <w:r>
        <w:rPr>
          <w:rFonts w:ascii="標楷體" w:eastAsia="標楷體" w:hAnsi="標楷體" w:cs="標楷體"/>
          <w:noProof/>
          <w:sz w:val="24"/>
          <w:szCs w:val="24"/>
        </w:rPr>
        <mc:AlternateContent>
          <mc:Choice Requires="wpg">
            <w:drawing>
              <wp:anchor distT="0" distB="0" distL="114300" distR="114300" simplePos="0" relativeHeight="251683840" behindDoc="0" locked="0" layoutInCell="1" allowOverlap="1" wp14:anchorId="0E14BA5E" wp14:editId="4C3E4E36">
                <wp:simplePos x="0" y="0"/>
                <wp:positionH relativeFrom="column">
                  <wp:posOffset>4763135</wp:posOffset>
                </wp:positionH>
                <wp:positionV relativeFrom="paragraph">
                  <wp:posOffset>1005840</wp:posOffset>
                </wp:positionV>
                <wp:extent cx="1442720" cy="364490"/>
                <wp:effectExtent l="0" t="0" r="24130" b="16510"/>
                <wp:wrapNone/>
                <wp:docPr id="82" name="群組 82"/>
                <wp:cNvGraphicFramePr/>
                <a:graphic xmlns:a="http://schemas.openxmlformats.org/drawingml/2006/main">
                  <a:graphicData uri="http://schemas.microsoft.com/office/word/2010/wordprocessingGroup">
                    <wpg:wgp>
                      <wpg:cNvGrpSpPr/>
                      <wpg:grpSpPr>
                        <a:xfrm>
                          <a:off x="0" y="0"/>
                          <a:ext cx="1442720" cy="364490"/>
                          <a:chOff x="0" y="0"/>
                          <a:chExt cx="1608881" cy="462987"/>
                        </a:xfrm>
                      </wpg:grpSpPr>
                      <wps:wsp>
                        <wps:cNvPr id="83" name="矩形: 圓角 83"/>
                        <wps:cNvSpPr/>
                        <wps:spPr>
                          <a:xfrm>
                            <a:off x="0" y="0"/>
                            <a:ext cx="1608881" cy="462987"/>
                          </a:xfrm>
                          <a:prstGeom prst="roundRect">
                            <a:avLst/>
                          </a:prstGeom>
                          <a:ln>
                            <a:solidFill>
                              <a:srgbClr val="00B05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4" name="文字方塊 84"/>
                        <wps:cNvSpPr txBox="1"/>
                        <wps:spPr>
                          <a:xfrm>
                            <a:off x="157082" y="44882"/>
                            <a:ext cx="1429504" cy="356715"/>
                          </a:xfrm>
                          <a:prstGeom prst="rect">
                            <a:avLst/>
                          </a:prstGeom>
                          <a:noFill/>
                          <a:ln w="6350">
                            <a:noFill/>
                          </a:ln>
                        </wps:spPr>
                        <wps:txbx>
                          <w:txbxContent>
                            <w:p w14:paraId="6D7D5AA5" w14:textId="77777777" w:rsidR="00FA46DE" w:rsidRPr="003E0D84" w:rsidRDefault="00FA46DE" w:rsidP="00FA46DE">
                              <w:pPr>
                                <w:ind w:firstLine="0"/>
                                <w:rPr>
                                  <w:rFonts w:ascii="標楷體" w:eastAsia="標楷體" w:hAnsi="標楷體"/>
                                  <w:b/>
                                  <w:bCs/>
                                  <w:color w:val="00B050"/>
                                  <w:sz w:val="24"/>
                                  <w:szCs w:val="24"/>
                                </w:rPr>
                              </w:pPr>
                              <w:r>
                                <w:rPr>
                                  <w:rFonts w:ascii="標楷體" w:eastAsia="標楷體" w:hAnsi="標楷體" w:hint="eastAsia"/>
                                  <w:b/>
                                  <w:bCs/>
                                  <w:color w:val="00B050"/>
                                  <w:sz w:val="24"/>
                                  <w:szCs w:val="24"/>
                                </w:rPr>
                                <w:t>福</w:t>
                              </w:r>
                              <w:proofErr w:type="gramStart"/>
                              <w:r>
                                <w:rPr>
                                  <w:rFonts w:ascii="標楷體" w:eastAsia="標楷體" w:hAnsi="標楷體" w:hint="eastAsia"/>
                                  <w:b/>
                                  <w:bCs/>
                                  <w:color w:val="00B050"/>
                                  <w:sz w:val="24"/>
                                  <w:szCs w:val="24"/>
                                </w:rPr>
                                <w:t>營數界</w:t>
                              </w:r>
                              <w:proofErr w:type="gramEnd"/>
                              <w:r>
                                <w:rPr>
                                  <w:rFonts w:ascii="標楷體" w:eastAsia="標楷體" w:hAnsi="標楷體" w:hint="eastAsia"/>
                                  <w:b/>
                                  <w:bCs/>
                                  <w:color w:val="00B050"/>
                                  <w:sz w:val="24"/>
                                  <w:szCs w:val="24"/>
                                </w:rPr>
                                <w:t>地圖</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E14BA5E" id="群組 82" o:spid="_x0000_s1049" style="position:absolute;left:0;text-align:left;margin-left:375.05pt;margin-top:79.2pt;width:113.6pt;height:28.7pt;z-index:251683840;mso-width-relative:margin;mso-height-relative:margin" coordsize="16088,46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">
                <v:roundrect id="矩形: 圓角 83" o:spid="_x0000_s1050" style="position:absolute;width:16088;height:462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" fillcolor="white [3201]" strokecolor="#00b050" strokeweight="1pt">
                  <v:stroke joinstyle="miter"/>
                </v:roundrect>
                <v:shape id="文字方塊 84" o:spid="_x0000_s1051" type="#_x0000_t202" style="position:absolute;left:1570;top:448;width:14295;height:3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" filled="f" stroked="f" strokeweight=".5pt">
                  <v:textbox>
                    <w:txbxContent>
                      <w:p w14:paraId="6D7D5AA5" w14:textId="77777777" w:rsidR="00FA46DE" w:rsidRPr="003E0D84" w:rsidRDefault="00FA46DE" w:rsidP="00FA46DE">
                        <w:pPr>
                          <w:ind w:firstLine="0"/>
                          <w:rPr>
                            <w:rFonts w:ascii="標楷體" w:eastAsia="標楷體" w:hAnsi="標楷體"/>
                            <w:b/>
                            <w:bCs/>
                            <w:color w:val="00B050"/>
                            <w:sz w:val="24"/>
                            <w:szCs w:val="24"/>
                          </w:rPr>
                        </w:pPr>
                        <w:r>
                          <w:rPr>
                            <w:rFonts w:ascii="標楷體" w:eastAsia="標楷體" w:hAnsi="標楷體" w:hint="eastAsia"/>
                            <w:b/>
                            <w:bCs/>
                            <w:color w:val="00B050"/>
                            <w:sz w:val="24"/>
                            <w:szCs w:val="24"/>
                          </w:rPr>
                          <w:t>福</w:t>
                        </w:r>
                        <w:proofErr w:type="gramStart"/>
                        <w:r>
                          <w:rPr>
                            <w:rFonts w:ascii="標楷體" w:eastAsia="標楷體" w:hAnsi="標楷體" w:hint="eastAsia"/>
                            <w:b/>
                            <w:bCs/>
                            <w:color w:val="00B050"/>
                            <w:sz w:val="24"/>
                            <w:szCs w:val="24"/>
                          </w:rPr>
                          <w:t>營數界</w:t>
                        </w:r>
                        <w:proofErr w:type="gramEnd"/>
                        <w:r>
                          <w:rPr>
                            <w:rFonts w:ascii="標楷體" w:eastAsia="標楷體" w:hAnsi="標楷體" w:hint="eastAsia"/>
                            <w:b/>
                            <w:bCs/>
                            <w:color w:val="00B050"/>
                            <w:sz w:val="24"/>
                            <w:szCs w:val="24"/>
                          </w:rPr>
                          <w:t>地圖</w:t>
                        </w:r>
                      </w:p>
                    </w:txbxContent>
                  </v:textbox>
                </v:shape>
              </v:group>
            </w:pict>
          </mc:Fallback>
        </mc:AlternateContent>
      </w:r>
    </w:p>
    <w:p w14:paraId="60D60A8F" w14:textId="77777777" w:rsidR="00FA46DE" w:rsidRDefault="00FA46DE" w:rsidP="00FA46DE">
      <w:pPr>
        <w:spacing w:line="0" w:lineRule="atLeast"/>
        <w:ind w:firstLineChars="250" w:firstLine="600"/>
        <w:rPr>
          <w:rFonts w:ascii="標楷體" w:eastAsia="標楷體" w:hAnsi="標楷體" w:cs="標楷體"/>
          <w:sz w:val="24"/>
          <w:szCs w:val="24"/>
        </w:rPr>
      </w:pPr>
      <w:r w:rsidRPr="003E0D84">
        <w:rPr>
          <w:rFonts w:ascii="標楷體" w:eastAsia="標楷體" w:hAnsi="標楷體" w:cs="標楷體" w:hint="eastAsia"/>
          <w:noProof/>
          <w:sz w:val="24"/>
          <w:szCs w:val="24"/>
        </w:rPr>
        <mc:AlternateContent>
          <mc:Choice Requires="wps">
            <w:drawing>
              <wp:anchor distT="0" distB="0" distL="114300" distR="114300" simplePos="0" relativeHeight="251678720" behindDoc="0" locked="0" layoutInCell="1" allowOverlap="1" wp14:anchorId="0D4B51F3" wp14:editId="1D939313">
                <wp:simplePos x="0" y="0"/>
                <wp:positionH relativeFrom="column">
                  <wp:posOffset>4026463</wp:posOffset>
                </wp:positionH>
                <wp:positionV relativeFrom="paragraph">
                  <wp:posOffset>51435</wp:posOffset>
                </wp:positionV>
                <wp:extent cx="721360" cy="329565"/>
                <wp:effectExtent l="0" t="38100" r="59690" b="32385"/>
                <wp:wrapNone/>
                <wp:docPr id="63" name="直線單箭頭接點 63"/>
                <wp:cNvGraphicFramePr/>
                <a:graphic xmlns:a="http://schemas.openxmlformats.org/drawingml/2006/main">
                  <a:graphicData uri="http://schemas.microsoft.com/office/word/2010/wordprocessingShape">
                    <wps:wsp>
                      <wps:cNvCnPr/>
                      <wps:spPr>
                        <a:xfrm flipV="1">
                          <a:off x="0" y="0"/>
                          <a:ext cx="721360" cy="32956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62C13E5" id="直線單箭頭接點 63" o:spid="_x0000_s1026" type="#_x0000_t32" style="position:absolute;margin-left:317.05pt;margin-top:4.05pt;width:56.8pt;height:25.95pt;flip:y;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" strokecolor="black [3200]" strokeweight=".5pt">
                <v:stroke endarrow="block" joinstyle="miter"/>
              </v:shape>
            </w:pict>
          </mc:Fallback>
        </mc:AlternateContent>
      </w:r>
    </w:p>
    <w:p w14:paraId="0E600A9C" w14:textId="77777777" w:rsidR="00FA46DE" w:rsidRDefault="00FA46DE" w:rsidP="00FA46DE">
      <w:pPr>
        <w:spacing w:line="0" w:lineRule="atLeast"/>
        <w:ind w:firstLineChars="250" w:firstLine="600"/>
        <w:rPr>
          <w:rFonts w:ascii="標楷體" w:eastAsia="標楷體" w:hAnsi="標楷體" w:cs="標楷體"/>
          <w:sz w:val="24"/>
          <w:szCs w:val="24"/>
        </w:rPr>
      </w:pPr>
      <w:r>
        <w:rPr>
          <w:rFonts w:ascii="標楷體" w:eastAsia="標楷體" w:hAnsi="標楷體" w:cs="標楷體"/>
          <w:noProof/>
          <w:sz w:val="24"/>
          <w:szCs w:val="24"/>
        </w:rPr>
        <mc:AlternateContent>
          <mc:Choice Requires="wpg">
            <w:drawing>
              <wp:anchor distT="0" distB="0" distL="114300" distR="114300" simplePos="0" relativeHeight="251672576" behindDoc="0" locked="0" layoutInCell="1" allowOverlap="1" wp14:anchorId="417DF16E" wp14:editId="17A3E546">
                <wp:simplePos x="0" y="0"/>
                <wp:positionH relativeFrom="column">
                  <wp:posOffset>2563495</wp:posOffset>
                </wp:positionH>
                <wp:positionV relativeFrom="paragraph">
                  <wp:posOffset>111631</wp:posOffset>
                </wp:positionV>
                <wp:extent cx="1442720" cy="364490"/>
                <wp:effectExtent l="0" t="0" r="24130" b="16510"/>
                <wp:wrapNone/>
                <wp:docPr id="46" name="群組 46"/>
                <wp:cNvGraphicFramePr/>
                <a:graphic xmlns:a="http://schemas.openxmlformats.org/drawingml/2006/main">
                  <a:graphicData uri="http://schemas.microsoft.com/office/word/2010/wordprocessingGroup">
                    <wpg:wgp>
                      <wpg:cNvGrpSpPr/>
                      <wpg:grpSpPr>
                        <a:xfrm>
                          <a:off x="0" y="0"/>
                          <a:ext cx="1442720" cy="364490"/>
                          <a:chOff x="0" y="0"/>
                          <a:chExt cx="1608881" cy="462987"/>
                        </a:xfrm>
                      </wpg:grpSpPr>
                      <wps:wsp>
                        <wps:cNvPr id="47" name="矩形: 圓角 47"/>
                        <wps:cNvSpPr/>
                        <wps:spPr>
                          <a:xfrm>
                            <a:off x="0" y="0"/>
                            <a:ext cx="1608881" cy="462987"/>
                          </a:xfrm>
                          <a:prstGeom prst="roundRect">
                            <a:avLst/>
                          </a:prstGeom>
                          <a:ln>
                            <a:solidFill>
                              <a:srgbClr val="00B05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 name="文字方塊 48"/>
                        <wps:cNvSpPr txBox="1"/>
                        <wps:spPr>
                          <a:xfrm>
                            <a:off x="157082" y="44882"/>
                            <a:ext cx="1429504" cy="356715"/>
                          </a:xfrm>
                          <a:prstGeom prst="rect">
                            <a:avLst/>
                          </a:prstGeom>
                          <a:noFill/>
                          <a:ln w="6350">
                            <a:noFill/>
                          </a:ln>
                        </wps:spPr>
                        <wps:txbx>
                          <w:txbxContent>
                            <w:p w14:paraId="35FC4A55" w14:textId="77777777" w:rsidR="00FA46DE" w:rsidRDefault="00FA46DE" w:rsidP="00FA46DE">
                              <w:pPr>
                                <w:rPr>
                                  <w:rFonts w:ascii="標楷體" w:eastAsia="標楷體" w:hAnsi="標楷體"/>
                                  <w:b/>
                                  <w:bCs/>
                                  <w:color w:val="00B050"/>
                                  <w:sz w:val="24"/>
                                  <w:szCs w:val="24"/>
                                </w:rPr>
                              </w:pPr>
                              <w:proofErr w:type="gramStart"/>
                              <w:r>
                                <w:rPr>
                                  <w:rFonts w:ascii="標楷體" w:eastAsia="標楷體" w:hAnsi="標楷體" w:hint="eastAsia"/>
                                  <w:b/>
                                  <w:bCs/>
                                  <w:color w:val="00B050"/>
                                  <w:sz w:val="24"/>
                                  <w:szCs w:val="24"/>
                                </w:rPr>
                                <w:t>遊趣數</w:t>
                              </w:r>
                              <w:proofErr w:type="gramEnd"/>
                              <w:r>
                                <w:rPr>
                                  <w:rFonts w:ascii="標楷體" w:eastAsia="標楷體" w:hAnsi="標楷體" w:hint="eastAsia"/>
                                  <w:b/>
                                  <w:bCs/>
                                  <w:color w:val="00B050"/>
                                  <w:sz w:val="24"/>
                                  <w:szCs w:val="24"/>
                                </w:rPr>
                                <w:t>國</w:t>
                              </w:r>
                            </w:p>
                            <w:p w14:paraId="2ABC786B" w14:textId="77777777" w:rsidR="00FA46DE" w:rsidRPr="003E0D84" w:rsidRDefault="00FA46DE" w:rsidP="00FA46DE">
                              <w:pPr>
                                <w:rPr>
                                  <w:rFonts w:ascii="標楷體" w:eastAsia="標楷體" w:hAnsi="標楷體"/>
                                  <w:b/>
                                  <w:bCs/>
                                  <w:color w:val="00B050"/>
                                  <w:sz w:val="24"/>
                                  <w:szCs w:val="24"/>
                                </w:rPr>
                              </w:pPr>
                              <w:r>
                                <w:rPr>
                                  <w:rFonts w:ascii="標楷體" w:eastAsia="標楷體" w:hAnsi="標楷體" w:hint="eastAsia"/>
                                  <w:b/>
                                  <w:bCs/>
                                  <w:color w:val="00B050"/>
                                  <w:sz w:val="24"/>
                                  <w:szCs w:val="24"/>
                                </w:rPr>
                                <w:t>各國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17DF16E" id="群組 46" o:spid="_x0000_s1052" style="position:absolute;left:0;text-align:left;margin-left:201.85pt;margin-top:8.8pt;width:113.6pt;height:28.7pt;z-index:251672576;mso-width-relative:margin;mso-height-relative:margin" coordsize="16088,46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">
                <v:roundrect id="矩形: 圓角 47" o:spid="_x0000_s1053" style="position:absolute;width:16088;height:462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" fillcolor="white [3201]" strokecolor="#00b050" strokeweight="1pt">
                  <v:stroke joinstyle="miter"/>
                </v:roundrect>
                <v:shape id="文字方塊 48" o:spid="_x0000_s1054" type="#_x0000_t202" style="position:absolute;left:1570;top:448;width:14295;height:3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" filled="f" stroked="f" strokeweight=".5pt">
                  <v:textbox>
                    <w:txbxContent>
                      <w:p w14:paraId="35FC4A55" w14:textId="77777777" w:rsidR="00FA46DE" w:rsidRDefault="00FA46DE" w:rsidP="00FA46DE">
                        <w:pPr>
                          <w:rPr>
                            <w:rFonts w:ascii="標楷體" w:eastAsia="標楷體" w:hAnsi="標楷體"/>
                            <w:b/>
                            <w:bCs/>
                            <w:color w:val="00B050"/>
                            <w:sz w:val="24"/>
                            <w:szCs w:val="24"/>
                          </w:rPr>
                        </w:pPr>
                        <w:proofErr w:type="gramStart"/>
                        <w:r>
                          <w:rPr>
                            <w:rFonts w:ascii="標楷體" w:eastAsia="標楷體" w:hAnsi="標楷體" w:hint="eastAsia"/>
                            <w:b/>
                            <w:bCs/>
                            <w:color w:val="00B050"/>
                            <w:sz w:val="24"/>
                            <w:szCs w:val="24"/>
                          </w:rPr>
                          <w:t>遊趣數</w:t>
                        </w:r>
                        <w:proofErr w:type="gramEnd"/>
                        <w:r>
                          <w:rPr>
                            <w:rFonts w:ascii="標楷體" w:eastAsia="標楷體" w:hAnsi="標楷體" w:hint="eastAsia"/>
                            <w:b/>
                            <w:bCs/>
                            <w:color w:val="00B050"/>
                            <w:sz w:val="24"/>
                            <w:szCs w:val="24"/>
                          </w:rPr>
                          <w:t>國</w:t>
                        </w:r>
                      </w:p>
                      <w:p w14:paraId="2ABC786B" w14:textId="77777777" w:rsidR="00FA46DE" w:rsidRPr="003E0D84" w:rsidRDefault="00FA46DE" w:rsidP="00FA46DE">
                        <w:pPr>
                          <w:rPr>
                            <w:rFonts w:ascii="標楷體" w:eastAsia="標楷體" w:hAnsi="標楷體"/>
                            <w:b/>
                            <w:bCs/>
                            <w:color w:val="00B050"/>
                            <w:sz w:val="24"/>
                            <w:szCs w:val="24"/>
                          </w:rPr>
                        </w:pPr>
                        <w:r>
                          <w:rPr>
                            <w:rFonts w:ascii="標楷體" w:eastAsia="標楷體" w:hAnsi="標楷體" w:hint="eastAsia"/>
                            <w:b/>
                            <w:bCs/>
                            <w:color w:val="00B050"/>
                            <w:sz w:val="24"/>
                            <w:szCs w:val="24"/>
                          </w:rPr>
                          <w:t>各國</w:t>
                        </w:r>
                      </w:p>
                    </w:txbxContent>
                  </v:textbox>
                </v:shape>
              </v:group>
            </w:pict>
          </mc:Fallback>
        </mc:AlternateContent>
      </w:r>
    </w:p>
    <w:p w14:paraId="1583C36A" w14:textId="77777777" w:rsidR="00FA46DE" w:rsidRDefault="00FA46DE" w:rsidP="00FA46DE">
      <w:pPr>
        <w:spacing w:line="0" w:lineRule="atLeast"/>
        <w:ind w:firstLineChars="250" w:firstLine="600"/>
        <w:rPr>
          <w:rFonts w:ascii="標楷體" w:eastAsia="標楷體" w:hAnsi="標楷體" w:cs="標楷體"/>
          <w:sz w:val="24"/>
          <w:szCs w:val="24"/>
        </w:rPr>
      </w:pPr>
    </w:p>
    <w:p w14:paraId="7AEC6A95" w14:textId="77777777" w:rsidR="00FA46DE" w:rsidRDefault="00FA46DE" w:rsidP="00FA46DE">
      <w:pPr>
        <w:spacing w:line="0" w:lineRule="atLeast"/>
        <w:ind w:firstLineChars="250" w:firstLine="600"/>
        <w:rPr>
          <w:rFonts w:ascii="標楷體" w:eastAsia="標楷體" w:hAnsi="標楷體" w:cs="標楷體"/>
          <w:sz w:val="24"/>
          <w:szCs w:val="24"/>
        </w:rPr>
      </w:pPr>
      <w:r w:rsidRPr="003E0D84">
        <w:rPr>
          <w:rFonts w:ascii="標楷體" w:eastAsia="標楷體" w:hAnsi="標楷體" w:cs="標楷體"/>
          <w:noProof/>
          <w:sz w:val="24"/>
          <w:szCs w:val="24"/>
        </w:rPr>
        <mc:AlternateContent>
          <mc:Choice Requires="wps">
            <w:drawing>
              <wp:anchor distT="0" distB="0" distL="114300" distR="114300" simplePos="0" relativeHeight="251679744" behindDoc="0" locked="0" layoutInCell="1" allowOverlap="1" wp14:anchorId="059F7FE1" wp14:editId="52F99F39">
                <wp:simplePos x="0" y="0"/>
                <wp:positionH relativeFrom="column">
                  <wp:posOffset>3990268</wp:posOffset>
                </wp:positionH>
                <wp:positionV relativeFrom="paragraph">
                  <wp:posOffset>67310</wp:posOffset>
                </wp:positionV>
                <wp:extent cx="746125" cy="283210"/>
                <wp:effectExtent l="0" t="0" r="92075" b="59690"/>
                <wp:wrapNone/>
                <wp:docPr id="65" name="直線單箭頭接點 65"/>
                <wp:cNvGraphicFramePr/>
                <a:graphic xmlns:a="http://schemas.openxmlformats.org/drawingml/2006/main">
                  <a:graphicData uri="http://schemas.microsoft.com/office/word/2010/wordprocessingShape">
                    <wps:wsp>
                      <wps:cNvCnPr/>
                      <wps:spPr>
                        <a:xfrm>
                          <a:off x="0" y="0"/>
                          <a:ext cx="746125" cy="28321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7A169A8" id="直線單箭頭接點 65" o:spid="_x0000_s1026" type="#_x0000_t32" style="position:absolute;margin-left:314.2pt;margin-top:5.3pt;width:58.75pt;height:22.3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" strokecolor="black [3200]" strokeweight=".5pt">
                <v:stroke endarrow="block" joinstyle="miter"/>
              </v:shape>
            </w:pict>
          </mc:Fallback>
        </mc:AlternateContent>
      </w:r>
    </w:p>
    <w:p w14:paraId="5AC1D55B" w14:textId="77777777" w:rsidR="00FA46DE" w:rsidRPr="00C46895" w:rsidRDefault="00FA46DE" w:rsidP="00FA46DE">
      <w:pPr>
        <w:spacing w:line="0" w:lineRule="atLeast"/>
        <w:ind w:firstLine="0"/>
        <w:rPr>
          <w:rFonts w:ascii="標楷體" w:eastAsia="標楷體" w:hAnsi="標楷體" w:cs="標楷體"/>
          <w:sz w:val="24"/>
          <w:szCs w:val="24"/>
        </w:rPr>
      </w:pPr>
    </w:p>
    <w:p w14:paraId="5922EE61" w14:textId="77777777" w:rsidR="00FA46DE" w:rsidRDefault="00FA46DE" w:rsidP="00FA46DE">
      <w:pPr>
        <w:rPr>
          <w:rFonts w:ascii="標楷體" w:eastAsia="標楷體" w:hAnsi="標楷體" w:cs="標楷體"/>
          <w:sz w:val="24"/>
          <w:szCs w:val="24"/>
        </w:rPr>
      </w:pPr>
      <w:r>
        <w:rPr>
          <w:rFonts w:ascii="標楷體" w:eastAsia="標楷體" w:hAnsi="標楷體" w:cs="標楷體"/>
          <w:sz w:val="24"/>
          <w:szCs w:val="24"/>
        </w:rPr>
        <w:br w:type="page"/>
      </w:r>
    </w:p>
    <w:p w14:paraId="5A487939" w14:textId="77777777" w:rsidR="00892BD8" w:rsidRPr="00892BD8" w:rsidRDefault="00A42EF1" w:rsidP="00394639">
      <w:pPr>
        <w:pStyle w:val="aff0"/>
        <w:numPr>
          <w:ilvl w:val="0"/>
          <w:numId w:val="1"/>
        </w:numPr>
        <w:pBdr>
          <w:top w:val="nil"/>
          <w:left w:val="nil"/>
          <w:bottom w:val="nil"/>
          <w:right w:val="nil"/>
          <w:between w:val="nil"/>
        </w:pBdr>
        <w:snapToGrid w:val="0"/>
        <w:spacing w:line="240" w:lineRule="atLeast"/>
        <w:ind w:leftChars="0" w:left="505" w:hanging="482"/>
        <w:rPr>
          <w:rFonts w:eastAsia="標楷體"/>
          <w:color w:val="FF0000"/>
          <w:sz w:val="24"/>
          <w:szCs w:val="24"/>
        </w:rPr>
      </w:pPr>
      <w:r w:rsidRPr="008C4AD5">
        <w:rPr>
          <w:rFonts w:eastAsia="標楷體"/>
          <w:b/>
          <w:color w:val="auto"/>
          <w:sz w:val="24"/>
          <w:szCs w:val="24"/>
          <w:shd w:val="clear" w:color="auto" w:fill="FFFFFF" w:themeFill="background1"/>
        </w:rPr>
        <w:lastRenderedPageBreak/>
        <w:t>課程融入議題情形</w:t>
      </w:r>
      <w:r w:rsidR="00EA7A47" w:rsidRPr="008C4AD5">
        <w:rPr>
          <w:rFonts w:eastAsia="標楷體"/>
          <w:b/>
          <w:color w:val="auto"/>
          <w:sz w:val="24"/>
          <w:szCs w:val="24"/>
          <w:shd w:val="clear" w:color="auto" w:fill="FFFFFF" w:themeFill="background1"/>
        </w:rPr>
        <w:t>：</w:t>
      </w:r>
    </w:p>
    <w:p w14:paraId="60B64037" w14:textId="2212DCA4" w:rsidR="00892BD8" w:rsidRPr="00892BD8" w:rsidRDefault="00892BD8" w:rsidP="00892BD8">
      <w:pPr>
        <w:pStyle w:val="aff0"/>
        <w:pBdr>
          <w:top w:val="nil"/>
          <w:left w:val="nil"/>
          <w:bottom w:val="nil"/>
          <w:right w:val="nil"/>
          <w:between w:val="nil"/>
        </w:pBdr>
        <w:snapToGrid w:val="0"/>
        <w:spacing w:line="240" w:lineRule="atLeast"/>
        <w:ind w:leftChars="0" w:left="505" w:firstLine="0"/>
        <w:rPr>
          <w:rFonts w:eastAsia="標楷體"/>
          <w:color w:val="FF0000"/>
          <w:sz w:val="28"/>
          <w:szCs w:val="28"/>
        </w:rPr>
      </w:pPr>
      <w:r w:rsidRPr="00892BD8">
        <w:rPr>
          <w:rFonts w:eastAsia="標楷體" w:hint="eastAsia"/>
          <w:b/>
          <w:color w:val="FF0000"/>
          <w:sz w:val="28"/>
          <w:szCs w:val="28"/>
          <w:shd w:val="clear" w:color="auto" w:fill="FFFFFF" w:themeFill="background1"/>
        </w:rPr>
        <w:t>勾選注意事項，請仔細閱讀。</w:t>
      </w:r>
    </w:p>
    <w:p w14:paraId="644954C7" w14:textId="579929CF" w:rsidR="00892BD8" w:rsidRPr="00892BD8" w:rsidRDefault="00035078" w:rsidP="00394639">
      <w:pPr>
        <w:pStyle w:val="aff0"/>
        <w:numPr>
          <w:ilvl w:val="0"/>
          <w:numId w:val="6"/>
        </w:numPr>
        <w:pBdr>
          <w:top w:val="nil"/>
          <w:left w:val="nil"/>
          <w:bottom w:val="nil"/>
          <w:right w:val="nil"/>
          <w:between w:val="nil"/>
        </w:pBdr>
        <w:snapToGrid w:val="0"/>
        <w:spacing w:line="240" w:lineRule="atLeast"/>
        <w:ind w:leftChars="0"/>
        <w:rPr>
          <w:rFonts w:eastAsia="標楷體"/>
          <w:color w:val="FF0000"/>
          <w:sz w:val="24"/>
          <w:szCs w:val="24"/>
        </w:rPr>
      </w:pPr>
      <w:r w:rsidRPr="008C4AD5">
        <w:rPr>
          <w:rFonts w:eastAsia="標楷體"/>
          <w:b/>
          <w:color w:val="FF0000"/>
          <w:sz w:val="24"/>
          <w:szCs w:val="24"/>
          <w:highlight w:val="yellow"/>
        </w:rPr>
        <w:t>安全教育</w:t>
      </w:r>
      <w:r w:rsidRPr="00F6745B">
        <w:rPr>
          <w:rFonts w:eastAsia="標楷體" w:hint="eastAsia"/>
          <w:b/>
          <w:color w:val="FF0000"/>
          <w:sz w:val="24"/>
          <w:szCs w:val="24"/>
          <w:highlight w:val="yellow"/>
        </w:rPr>
        <w:t>(</w:t>
      </w:r>
      <w:r w:rsidRPr="00F6745B">
        <w:rPr>
          <w:rFonts w:eastAsia="標楷體" w:hint="eastAsia"/>
          <w:b/>
          <w:color w:val="FF0000"/>
          <w:sz w:val="24"/>
          <w:szCs w:val="24"/>
          <w:highlight w:val="yellow"/>
        </w:rPr>
        <w:t>交通安全</w:t>
      </w:r>
      <w:r w:rsidRPr="00F6745B">
        <w:rPr>
          <w:rFonts w:eastAsia="標楷體" w:hint="eastAsia"/>
          <w:b/>
          <w:color w:val="FF0000"/>
          <w:sz w:val="24"/>
          <w:szCs w:val="24"/>
          <w:highlight w:val="yellow"/>
        </w:rPr>
        <w:t>)</w:t>
      </w:r>
      <w:r w:rsidRPr="008C4AD5">
        <w:rPr>
          <w:rFonts w:eastAsia="標楷體"/>
          <w:b/>
          <w:color w:val="FF0000"/>
          <w:sz w:val="24"/>
          <w:szCs w:val="24"/>
          <w:highlight w:val="yellow"/>
        </w:rPr>
        <w:t>、戶外教育及</w:t>
      </w:r>
      <w:r>
        <w:rPr>
          <w:rFonts w:eastAsia="標楷體" w:hint="eastAsia"/>
          <w:b/>
          <w:color w:val="FF0000"/>
          <w:sz w:val="24"/>
          <w:szCs w:val="24"/>
          <w:highlight w:val="yellow"/>
        </w:rPr>
        <w:t>性別平等</w:t>
      </w:r>
      <w:r w:rsidRPr="008C4AD5">
        <w:rPr>
          <w:rFonts w:eastAsia="標楷體"/>
          <w:b/>
          <w:color w:val="FF0000"/>
          <w:sz w:val="24"/>
          <w:szCs w:val="24"/>
          <w:highlight w:val="yellow"/>
        </w:rPr>
        <w:t>教育</w:t>
      </w:r>
      <w:r>
        <w:rPr>
          <w:rFonts w:eastAsia="標楷體" w:hint="eastAsia"/>
          <w:b/>
          <w:color w:val="FF0000"/>
          <w:sz w:val="24"/>
          <w:szCs w:val="24"/>
          <w:highlight w:val="yellow"/>
        </w:rPr>
        <w:t>為教育部每年檢視重點，</w:t>
      </w:r>
      <w:r w:rsidR="00435718">
        <w:rPr>
          <w:rFonts w:eastAsia="標楷體" w:hint="eastAsia"/>
          <w:b/>
          <w:color w:val="FF0000"/>
          <w:sz w:val="24"/>
          <w:szCs w:val="24"/>
          <w:highlight w:val="yellow"/>
        </w:rPr>
        <w:t>各</w:t>
      </w:r>
      <w:r w:rsidR="00BF30DC">
        <w:rPr>
          <w:rFonts w:eastAsia="標楷體" w:hint="eastAsia"/>
          <w:b/>
          <w:color w:val="FF0000"/>
          <w:sz w:val="24"/>
          <w:szCs w:val="24"/>
          <w:highlight w:val="yellow"/>
        </w:rPr>
        <w:t>學年</w:t>
      </w:r>
      <w:r>
        <w:rPr>
          <w:rFonts w:eastAsia="標楷體" w:hint="eastAsia"/>
          <w:b/>
          <w:color w:val="FF0000"/>
          <w:sz w:val="24"/>
          <w:szCs w:val="24"/>
          <w:highlight w:val="yellow"/>
        </w:rPr>
        <w:t>請</w:t>
      </w:r>
      <w:r w:rsidRPr="008C4AD5">
        <w:rPr>
          <w:rFonts w:eastAsia="標楷體"/>
          <w:b/>
          <w:color w:val="FF0000"/>
          <w:sz w:val="24"/>
          <w:szCs w:val="24"/>
          <w:highlight w:val="yellow"/>
        </w:rPr>
        <w:t>至少</w:t>
      </w:r>
      <w:r w:rsidR="00BF30DC">
        <w:rPr>
          <w:rFonts w:eastAsia="標楷體" w:hint="eastAsia"/>
          <w:b/>
          <w:color w:val="FF0000"/>
          <w:sz w:val="24"/>
          <w:szCs w:val="24"/>
          <w:highlight w:val="yellow"/>
        </w:rPr>
        <w:t>規劃</w:t>
      </w:r>
      <w:r w:rsidRPr="008C4AD5">
        <w:rPr>
          <w:rFonts w:eastAsia="標楷體"/>
          <w:b/>
          <w:color w:val="FF0000"/>
          <w:sz w:val="24"/>
          <w:szCs w:val="24"/>
          <w:highlight w:val="yellow"/>
        </w:rPr>
        <w:t>融入</w:t>
      </w:r>
      <w:r w:rsidRPr="008C4AD5">
        <w:rPr>
          <w:rFonts w:eastAsia="標楷體"/>
          <w:b/>
          <w:color w:val="FF0000"/>
          <w:sz w:val="24"/>
          <w:szCs w:val="24"/>
          <w:highlight w:val="yellow"/>
        </w:rPr>
        <w:t>2</w:t>
      </w:r>
      <w:r w:rsidRPr="008C4AD5">
        <w:rPr>
          <w:rFonts w:eastAsia="標楷體"/>
          <w:b/>
          <w:color w:val="FF0000"/>
          <w:sz w:val="24"/>
          <w:szCs w:val="24"/>
          <w:highlight w:val="yellow"/>
        </w:rPr>
        <w:t>項</w:t>
      </w:r>
      <w:r>
        <w:rPr>
          <w:rFonts w:eastAsia="標楷體" w:hint="eastAsia"/>
          <w:b/>
          <w:color w:val="FF0000"/>
          <w:sz w:val="24"/>
          <w:szCs w:val="24"/>
          <w:highlight w:val="yellow"/>
        </w:rPr>
        <w:t>為原則</w:t>
      </w:r>
      <w:r w:rsidR="00892BD8">
        <w:rPr>
          <w:rFonts w:eastAsia="標楷體" w:hint="eastAsia"/>
          <w:b/>
          <w:color w:val="FF0000"/>
          <w:sz w:val="24"/>
          <w:szCs w:val="24"/>
          <w:highlight w:val="yellow"/>
        </w:rPr>
        <w:t>。</w:t>
      </w:r>
    </w:p>
    <w:p w14:paraId="179F300B" w14:textId="2E0F436A" w:rsidR="00892BD8" w:rsidRPr="00892BD8" w:rsidRDefault="00A42EF1" w:rsidP="00394639">
      <w:pPr>
        <w:pStyle w:val="aff0"/>
        <w:numPr>
          <w:ilvl w:val="0"/>
          <w:numId w:val="6"/>
        </w:numPr>
        <w:pBdr>
          <w:top w:val="nil"/>
          <w:left w:val="nil"/>
          <w:bottom w:val="nil"/>
          <w:right w:val="nil"/>
          <w:between w:val="nil"/>
        </w:pBdr>
        <w:snapToGrid w:val="0"/>
        <w:spacing w:line="240" w:lineRule="atLeast"/>
        <w:ind w:leftChars="0"/>
        <w:rPr>
          <w:rFonts w:eastAsia="標楷體"/>
          <w:color w:val="FF0000"/>
          <w:sz w:val="24"/>
          <w:szCs w:val="24"/>
        </w:rPr>
      </w:pPr>
      <w:r w:rsidRPr="00892BD8">
        <w:rPr>
          <w:rFonts w:eastAsia="標楷體"/>
          <w:b/>
          <w:color w:val="FF0000"/>
          <w:sz w:val="24"/>
          <w:szCs w:val="24"/>
          <w:highlight w:val="yellow"/>
        </w:rPr>
        <w:t>融入議題</w:t>
      </w:r>
      <w:r w:rsidR="00892BD8" w:rsidRPr="00892BD8">
        <w:rPr>
          <w:rFonts w:eastAsia="標楷體" w:hint="eastAsia"/>
          <w:b/>
          <w:color w:val="FF0000"/>
          <w:sz w:val="24"/>
          <w:szCs w:val="24"/>
          <w:highlight w:val="yellow"/>
        </w:rPr>
        <w:t>於</w:t>
      </w:r>
      <w:r w:rsidR="00892BD8" w:rsidRPr="008C4AD5">
        <w:rPr>
          <w:rFonts w:eastAsia="標楷體"/>
          <w:b/>
          <w:color w:val="FF0000"/>
          <w:sz w:val="24"/>
          <w:szCs w:val="24"/>
          <w:highlight w:val="yellow"/>
        </w:rPr>
        <w:t>當</w:t>
      </w:r>
      <w:proofErr w:type="gramStart"/>
      <w:r w:rsidR="00892BD8" w:rsidRPr="008C4AD5">
        <w:rPr>
          <w:rFonts w:eastAsia="標楷體"/>
          <w:b/>
          <w:color w:val="FF0000"/>
          <w:sz w:val="24"/>
          <w:szCs w:val="24"/>
          <w:highlight w:val="yellow"/>
        </w:rPr>
        <w:t>週</w:t>
      </w:r>
      <w:proofErr w:type="gramEnd"/>
      <w:r w:rsidR="00892BD8" w:rsidRPr="00892BD8">
        <w:rPr>
          <w:rFonts w:eastAsia="標楷體"/>
          <w:b/>
          <w:color w:val="FF0000"/>
          <w:sz w:val="24"/>
          <w:szCs w:val="24"/>
          <w:highlight w:val="yellow"/>
        </w:rPr>
        <w:t>素養導向教學規劃的學習重點</w:t>
      </w:r>
      <w:r w:rsidR="00892BD8" w:rsidRPr="00892BD8">
        <w:rPr>
          <w:rFonts w:eastAsia="標楷體" w:hint="eastAsia"/>
          <w:b/>
          <w:color w:val="FF0000"/>
          <w:sz w:val="24"/>
          <w:szCs w:val="24"/>
          <w:highlight w:val="yellow"/>
        </w:rPr>
        <w:t>中</w:t>
      </w:r>
      <w:r w:rsidR="00892BD8" w:rsidRPr="00892BD8">
        <w:rPr>
          <w:rFonts w:eastAsia="標楷體"/>
          <w:b/>
          <w:color w:val="FF0000"/>
          <w:sz w:val="24"/>
          <w:szCs w:val="24"/>
          <w:highlight w:val="yellow"/>
        </w:rPr>
        <w:t>，一定要摘錄議題的實質內涵</w:t>
      </w:r>
      <w:r w:rsidR="008C4AD5" w:rsidRPr="00892BD8">
        <w:rPr>
          <w:rFonts w:eastAsia="標楷體"/>
          <w:b/>
          <w:color w:val="FF0000"/>
          <w:sz w:val="24"/>
          <w:szCs w:val="24"/>
          <w:highlight w:val="yellow"/>
        </w:rPr>
        <w:t>。</w:t>
      </w:r>
    </w:p>
    <w:p w14:paraId="1E6EB7C0" w14:textId="77777777" w:rsidR="00032717" w:rsidRPr="00032717" w:rsidRDefault="00892BD8" w:rsidP="00394639">
      <w:pPr>
        <w:pStyle w:val="aff0"/>
        <w:numPr>
          <w:ilvl w:val="0"/>
          <w:numId w:val="6"/>
        </w:numPr>
        <w:pBdr>
          <w:top w:val="nil"/>
          <w:left w:val="nil"/>
          <w:bottom w:val="nil"/>
          <w:right w:val="nil"/>
          <w:between w:val="nil"/>
        </w:pBdr>
        <w:snapToGrid w:val="0"/>
        <w:spacing w:line="240" w:lineRule="atLeast"/>
        <w:ind w:leftChars="0"/>
        <w:rPr>
          <w:rFonts w:eastAsia="標楷體"/>
          <w:color w:val="FF0000"/>
          <w:sz w:val="24"/>
          <w:szCs w:val="24"/>
        </w:rPr>
      </w:pPr>
      <w:r>
        <w:rPr>
          <w:rFonts w:eastAsia="標楷體" w:hint="eastAsia"/>
          <w:b/>
          <w:color w:val="FF0000"/>
          <w:sz w:val="24"/>
          <w:szCs w:val="24"/>
          <w:highlight w:val="yellow"/>
        </w:rPr>
        <w:t>每一融入議題須</w:t>
      </w:r>
      <w:r w:rsidRPr="00892BD8">
        <w:rPr>
          <w:rFonts w:eastAsia="標楷體" w:hint="eastAsia"/>
          <w:b/>
          <w:color w:val="FF0000"/>
          <w:sz w:val="24"/>
          <w:szCs w:val="24"/>
          <w:highlight w:val="yellow"/>
        </w:rPr>
        <w:t>規劃全學年至少</w:t>
      </w:r>
      <w:r w:rsidRPr="00892BD8">
        <w:rPr>
          <w:rFonts w:eastAsia="標楷體"/>
          <w:b/>
          <w:color w:val="FF0000"/>
          <w:sz w:val="24"/>
          <w:szCs w:val="24"/>
          <w:highlight w:val="yellow"/>
        </w:rPr>
        <w:t>4</w:t>
      </w:r>
      <w:r w:rsidRPr="00892BD8">
        <w:rPr>
          <w:rFonts w:eastAsia="標楷體" w:hint="eastAsia"/>
          <w:b/>
          <w:color w:val="FF0000"/>
          <w:sz w:val="24"/>
          <w:szCs w:val="24"/>
          <w:highlight w:val="yellow"/>
        </w:rPr>
        <w:t>節課</w:t>
      </w:r>
      <w:r w:rsidRPr="00892BD8">
        <w:rPr>
          <w:rFonts w:eastAsia="標楷體"/>
          <w:b/>
          <w:color w:val="FF0000"/>
          <w:sz w:val="24"/>
          <w:szCs w:val="24"/>
          <w:highlight w:val="yellow"/>
        </w:rPr>
        <w:t>(</w:t>
      </w:r>
      <w:r>
        <w:rPr>
          <w:rFonts w:eastAsia="標楷體" w:hint="eastAsia"/>
          <w:b/>
          <w:color w:val="FF0000"/>
          <w:sz w:val="24"/>
          <w:szCs w:val="24"/>
          <w:highlight w:val="yellow"/>
        </w:rPr>
        <w:t>亦即，</w:t>
      </w:r>
      <w:r w:rsidRPr="00892BD8">
        <w:rPr>
          <w:rFonts w:eastAsia="標楷體" w:hint="eastAsia"/>
          <w:b/>
          <w:color w:val="FF0000"/>
          <w:sz w:val="24"/>
          <w:szCs w:val="24"/>
          <w:highlight w:val="yellow"/>
        </w:rPr>
        <w:t>上下學期各至少</w:t>
      </w:r>
      <w:r w:rsidRPr="00892BD8">
        <w:rPr>
          <w:rFonts w:eastAsia="標楷體"/>
          <w:b/>
          <w:color w:val="FF0000"/>
          <w:sz w:val="24"/>
          <w:szCs w:val="24"/>
          <w:highlight w:val="yellow"/>
        </w:rPr>
        <w:t>2</w:t>
      </w:r>
      <w:r w:rsidRPr="00892BD8">
        <w:rPr>
          <w:rFonts w:eastAsia="標楷體" w:hint="eastAsia"/>
          <w:b/>
          <w:color w:val="FF0000"/>
          <w:sz w:val="24"/>
          <w:szCs w:val="24"/>
          <w:highlight w:val="yellow"/>
        </w:rPr>
        <w:t>節課</w:t>
      </w:r>
      <w:r w:rsidRPr="00892BD8">
        <w:rPr>
          <w:rFonts w:eastAsia="標楷體"/>
          <w:b/>
          <w:color w:val="FF0000"/>
          <w:sz w:val="24"/>
          <w:szCs w:val="24"/>
          <w:highlight w:val="yellow"/>
        </w:rPr>
        <w:t>)</w:t>
      </w:r>
      <w:r>
        <w:rPr>
          <w:rFonts w:eastAsia="標楷體" w:hint="eastAsia"/>
          <w:b/>
          <w:color w:val="FF0000"/>
          <w:sz w:val="24"/>
          <w:szCs w:val="24"/>
          <w:highlight w:val="yellow"/>
        </w:rPr>
        <w:t>的</w:t>
      </w:r>
      <w:r w:rsidRPr="00892BD8">
        <w:rPr>
          <w:rFonts w:eastAsia="標楷體" w:hint="eastAsia"/>
          <w:b/>
          <w:color w:val="FF0000"/>
          <w:sz w:val="24"/>
          <w:szCs w:val="24"/>
          <w:highlight w:val="yellow"/>
        </w:rPr>
        <w:t>深化課程內容</w:t>
      </w:r>
      <w:r>
        <w:rPr>
          <w:rFonts w:eastAsia="標楷體" w:hint="eastAsia"/>
          <w:b/>
          <w:color w:val="FF0000"/>
          <w:sz w:val="24"/>
          <w:szCs w:val="24"/>
          <w:highlight w:val="yellow"/>
        </w:rPr>
        <w:t>，撰寫於</w:t>
      </w:r>
      <w:r w:rsidRPr="008C4AD5">
        <w:rPr>
          <w:rFonts w:eastAsia="標楷體"/>
          <w:b/>
          <w:color w:val="FF0000"/>
          <w:sz w:val="24"/>
          <w:szCs w:val="24"/>
          <w:highlight w:val="yellow"/>
        </w:rPr>
        <w:t>當</w:t>
      </w:r>
      <w:proofErr w:type="gramStart"/>
      <w:r w:rsidRPr="008C4AD5">
        <w:rPr>
          <w:rFonts w:eastAsia="標楷體"/>
          <w:b/>
          <w:color w:val="FF0000"/>
          <w:sz w:val="24"/>
          <w:szCs w:val="24"/>
          <w:highlight w:val="yellow"/>
        </w:rPr>
        <w:t>週</w:t>
      </w:r>
      <w:proofErr w:type="gramEnd"/>
      <w:r w:rsidRPr="00892BD8">
        <w:rPr>
          <w:rFonts w:eastAsia="標楷體"/>
          <w:b/>
          <w:color w:val="FF0000"/>
          <w:sz w:val="24"/>
          <w:szCs w:val="24"/>
          <w:highlight w:val="yellow"/>
        </w:rPr>
        <w:t>單元</w:t>
      </w:r>
      <w:r w:rsidRPr="00892BD8">
        <w:rPr>
          <w:rFonts w:eastAsia="標楷體"/>
          <w:b/>
          <w:color w:val="FF0000"/>
          <w:sz w:val="24"/>
          <w:szCs w:val="24"/>
          <w:highlight w:val="yellow"/>
        </w:rPr>
        <w:t>/</w:t>
      </w:r>
      <w:r w:rsidRPr="00892BD8">
        <w:rPr>
          <w:rFonts w:eastAsia="標楷體"/>
          <w:b/>
          <w:color w:val="FF0000"/>
          <w:sz w:val="24"/>
          <w:szCs w:val="24"/>
          <w:highlight w:val="yellow"/>
        </w:rPr>
        <w:t>主題名稱與活動內容</w:t>
      </w:r>
      <w:r w:rsidRPr="00892BD8">
        <w:rPr>
          <w:rFonts w:eastAsia="標楷體" w:hint="eastAsia"/>
          <w:b/>
          <w:color w:val="FF0000"/>
          <w:sz w:val="24"/>
          <w:szCs w:val="24"/>
          <w:highlight w:val="yellow"/>
        </w:rPr>
        <w:t>欄位要有融入課程引導說明</w:t>
      </w:r>
      <w:r>
        <w:rPr>
          <w:rFonts w:eastAsia="標楷體" w:hint="eastAsia"/>
          <w:b/>
          <w:color w:val="FF0000"/>
          <w:sz w:val="24"/>
          <w:szCs w:val="24"/>
          <w:highlight w:val="yellow"/>
        </w:rPr>
        <w:t>。</w:t>
      </w:r>
    </w:p>
    <w:p w14:paraId="7F8A5DD6" w14:textId="5A9558A9" w:rsidR="00032717" w:rsidRPr="00032717" w:rsidRDefault="00032717" w:rsidP="00394639">
      <w:pPr>
        <w:pStyle w:val="aff0"/>
        <w:numPr>
          <w:ilvl w:val="0"/>
          <w:numId w:val="6"/>
        </w:numPr>
        <w:pBdr>
          <w:top w:val="nil"/>
          <w:left w:val="nil"/>
          <w:bottom w:val="nil"/>
          <w:right w:val="nil"/>
          <w:between w:val="nil"/>
        </w:pBdr>
        <w:snapToGrid w:val="0"/>
        <w:spacing w:line="240" w:lineRule="atLeast"/>
        <w:ind w:leftChars="0"/>
        <w:rPr>
          <w:rFonts w:eastAsia="標楷體"/>
          <w:color w:val="FF0000"/>
          <w:sz w:val="24"/>
          <w:szCs w:val="24"/>
        </w:rPr>
      </w:pPr>
      <w:r w:rsidRPr="00032717">
        <w:rPr>
          <w:rFonts w:eastAsia="標楷體" w:hint="eastAsia"/>
          <w:b/>
          <w:color w:val="FF0000"/>
          <w:sz w:val="24"/>
          <w:szCs w:val="24"/>
          <w:highlight w:val="yellow"/>
        </w:rPr>
        <w:t>總體</w:t>
      </w:r>
      <w:r w:rsidR="00C270E6" w:rsidRPr="00032717">
        <w:rPr>
          <w:rFonts w:eastAsia="標楷體" w:hint="eastAsia"/>
          <w:b/>
          <w:color w:val="FF0000"/>
          <w:sz w:val="24"/>
          <w:szCs w:val="24"/>
          <w:highlight w:val="yellow"/>
        </w:rPr>
        <w:t>課程</w:t>
      </w:r>
      <w:r w:rsidRPr="00032717">
        <w:rPr>
          <w:rFonts w:eastAsia="標楷體" w:hint="eastAsia"/>
          <w:b/>
          <w:color w:val="FF0000"/>
          <w:sz w:val="24"/>
          <w:szCs w:val="24"/>
          <w:highlight w:val="yellow"/>
        </w:rPr>
        <w:t>架構中，</w:t>
      </w:r>
      <w:r>
        <w:rPr>
          <w:rFonts w:eastAsia="標楷體" w:hint="eastAsia"/>
          <w:b/>
          <w:color w:val="FF0000"/>
          <w:sz w:val="24"/>
          <w:szCs w:val="24"/>
          <w:highlight w:val="yellow"/>
        </w:rPr>
        <w:t>應</w:t>
      </w:r>
      <w:r w:rsidRPr="00032717">
        <w:rPr>
          <w:rFonts w:eastAsia="標楷體" w:hint="eastAsia"/>
          <w:b/>
          <w:color w:val="FF0000"/>
          <w:sz w:val="24"/>
          <w:szCs w:val="24"/>
          <w:highlight w:val="yellow"/>
        </w:rPr>
        <w:t>載明前開任</w:t>
      </w:r>
      <w:proofErr w:type="gramStart"/>
      <w:r w:rsidRPr="00032717">
        <w:rPr>
          <w:rFonts w:eastAsia="標楷體" w:hint="eastAsia"/>
          <w:b/>
          <w:color w:val="FF0000"/>
          <w:sz w:val="24"/>
          <w:szCs w:val="24"/>
          <w:highlight w:val="yellow"/>
        </w:rPr>
        <w:t>一</w:t>
      </w:r>
      <w:proofErr w:type="gramEnd"/>
      <w:r w:rsidRPr="00032717">
        <w:rPr>
          <w:rFonts w:eastAsia="標楷體" w:hint="eastAsia"/>
          <w:b/>
          <w:color w:val="FF0000"/>
          <w:sz w:val="24"/>
          <w:szCs w:val="24"/>
          <w:highlight w:val="yellow"/>
        </w:rPr>
        <w:t>議題融入彈性學習課程之實施年級及每學期實施節數</w:t>
      </w:r>
      <w:r w:rsidRPr="00032717">
        <w:rPr>
          <w:rFonts w:eastAsia="標楷體"/>
          <w:b/>
          <w:color w:val="FF0000"/>
          <w:sz w:val="24"/>
          <w:szCs w:val="24"/>
          <w:highlight w:val="yellow"/>
        </w:rPr>
        <w:t>(</w:t>
      </w:r>
      <w:r w:rsidRPr="00892BD8">
        <w:rPr>
          <w:rFonts w:eastAsia="標楷體" w:hint="eastAsia"/>
          <w:b/>
          <w:color w:val="FF0000"/>
          <w:sz w:val="24"/>
          <w:szCs w:val="24"/>
          <w:highlight w:val="yellow"/>
        </w:rPr>
        <w:t>上下學期各至少</w:t>
      </w:r>
      <w:r w:rsidRPr="00892BD8">
        <w:rPr>
          <w:rFonts w:eastAsia="標楷體"/>
          <w:b/>
          <w:color w:val="FF0000"/>
          <w:sz w:val="24"/>
          <w:szCs w:val="24"/>
          <w:highlight w:val="yellow"/>
        </w:rPr>
        <w:t>2</w:t>
      </w:r>
      <w:r w:rsidRPr="00892BD8">
        <w:rPr>
          <w:rFonts w:eastAsia="標楷體" w:hint="eastAsia"/>
          <w:b/>
          <w:color w:val="FF0000"/>
          <w:sz w:val="24"/>
          <w:szCs w:val="24"/>
          <w:highlight w:val="yellow"/>
        </w:rPr>
        <w:t>節課</w:t>
      </w:r>
      <w:r w:rsidRPr="00032717">
        <w:rPr>
          <w:rFonts w:eastAsia="標楷體"/>
          <w:b/>
          <w:color w:val="FF0000"/>
          <w:sz w:val="24"/>
          <w:szCs w:val="24"/>
          <w:highlight w:val="yellow"/>
        </w:rPr>
        <w:t>)</w:t>
      </w:r>
      <w:r w:rsidRPr="00032717">
        <w:rPr>
          <w:rFonts w:eastAsia="標楷體" w:hint="eastAsia"/>
          <w:b/>
          <w:color w:val="FF0000"/>
          <w:sz w:val="24"/>
          <w:szCs w:val="24"/>
          <w:highlight w:val="yellow"/>
        </w:rPr>
        <w:t>，並敘明議題融入之單元</w:t>
      </w:r>
      <w:r w:rsidRPr="00032717">
        <w:rPr>
          <w:rFonts w:eastAsia="標楷體"/>
          <w:b/>
          <w:color w:val="FF0000"/>
          <w:sz w:val="24"/>
          <w:szCs w:val="24"/>
          <w:highlight w:val="yellow"/>
        </w:rPr>
        <w:t>/</w:t>
      </w:r>
      <w:r w:rsidRPr="00032717">
        <w:rPr>
          <w:rFonts w:eastAsia="標楷體" w:hint="eastAsia"/>
          <w:b/>
          <w:color w:val="FF0000"/>
          <w:sz w:val="24"/>
          <w:szCs w:val="24"/>
          <w:highlight w:val="yellow"/>
        </w:rPr>
        <w:t>主題名稱、實施節數及教學重點，且非以班級會自治活動、班級輔導、全校性活動、社團等宣導活動，或提供部分</w:t>
      </w:r>
      <w:proofErr w:type="gramStart"/>
      <w:r w:rsidRPr="00032717">
        <w:rPr>
          <w:rFonts w:eastAsia="標楷體" w:hint="eastAsia"/>
          <w:b/>
          <w:color w:val="FF0000"/>
          <w:sz w:val="24"/>
          <w:szCs w:val="24"/>
          <w:highlight w:val="yellow"/>
        </w:rPr>
        <w:t>學生選習</w:t>
      </w:r>
      <w:proofErr w:type="gramEnd"/>
      <w:r w:rsidRPr="00032717">
        <w:rPr>
          <w:rFonts w:eastAsia="標楷體" w:hint="eastAsia"/>
          <w:b/>
          <w:color w:val="FF0000"/>
          <w:sz w:val="24"/>
          <w:szCs w:val="24"/>
          <w:highlight w:val="yellow"/>
        </w:rPr>
        <w:t>之課程形式辦理。</w:t>
      </w:r>
    </w:p>
    <w:p w14:paraId="010B7DFA" w14:textId="4E113564" w:rsidR="00EA7A47" w:rsidRPr="008C4AD5" w:rsidRDefault="00A42EF1" w:rsidP="00394639">
      <w:pPr>
        <w:pStyle w:val="Web"/>
        <w:numPr>
          <w:ilvl w:val="0"/>
          <w:numId w:val="2"/>
        </w:numPr>
        <w:snapToGrid w:val="0"/>
        <w:spacing w:line="240" w:lineRule="atLeast"/>
        <w:ind w:firstLine="10"/>
        <w:rPr>
          <w:b/>
          <w:color w:val="0070C0"/>
        </w:rPr>
      </w:pPr>
      <w:r w:rsidRPr="008C4AD5">
        <w:rPr>
          <w:rFonts w:ascii="標楷體" w:eastAsia="標楷體" w:hAnsi="標楷體" w:hint="eastAsia"/>
          <w:b/>
          <w:color w:val="0070C0"/>
        </w:rPr>
        <w:t>是否融入安全教育</w:t>
      </w:r>
      <w:r w:rsidRPr="008C4AD5">
        <w:rPr>
          <w:rFonts w:ascii="標楷體" w:eastAsia="標楷體" w:hAnsi="標楷體" w:cs="Times New Roman" w:hint="eastAsia"/>
          <w:b/>
          <w:color w:val="0070C0"/>
        </w:rPr>
        <w:t>(</w:t>
      </w:r>
      <w:r w:rsidRPr="008C4AD5">
        <w:rPr>
          <w:rFonts w:ascii="標楷體" w:eastAsia="標楷體" w:hAnsi="標楷體" w:hint="eastAsia"/>
          <w:b/>
          <w:color w:val="0070C0"/>
        </w:rPr>
        <w:t>交通安全</w:t>
      </w:r>
      <w:r w:rsidRPr="008C4AD5">
        <w:rPr>
          <w:rFonts w:ascii="標楷體" w:eastAsia="標楷體" w:hAnsi="標楷體" w:cs="Times New Roman" w:hint="eastAsia"/>
          <w:b/>
          <w:color w:val="0070C0"/>
        </w:rPr>
        <w:t>)</w:t>
      </w:r>
      <w:r w:rsidRPr="008C4AD5">
        <w:rPr>
          <w:rFonts w:ascii="標楷體" w:eastAsia="標楷體" w:hAnsi="標楷體" w:hint="eastAsia"/>
          <w:b/>
          <w:color w:val="0070C0"/>
        </w:rPr>
        <w:t>：</w:t>
      </w:r>
      <w:r w:rsidR="00BB7254">
        <w:rPr>
          <w:rFonts w:hint="eastAsia"/>
          <w:b/>
          <w:color w:val="0070C0"/>
        </w:rPr>
        <w:t>■</w:t>
      </w:r>
      <w:r w:rsidRPr="008C4AD5">
        <w:rPr>
          <w:rFonts w:ascii="標楷體" w:eastAsia="標楷體" w:hAnsi="標楷體" w:hint="eastAsia"/>
          <w:b/>
          <w:color w:val="0070C0"/>
        </w:rPr>
        <w:t>是</w:t>
      </w:r>
      <w:r w:rsidRPr="008C4AD5">
        <w:rPr>
          <w:rFonts w:ascii="標楷體" w:eastAsia="標楷體" w:hAnsi="標楷體" w:cs="Times New Roman" w:hint="eastAsia"/>
          <w:b/>
          <w:color w:val="0070C0"/>
        </w:rPr>
        <w:t>(</w:t>
      </w:r>
      <w:r w:rsidRPr="008C4AD5">
        <w:rPr>
          <w:rFonts w:ascii="標楷體" w:eastAsia="標楷體" w:hAnsi="標楷體" w:hint="eastAsia"/>
          <w:b/>
          <w:color w:val="0070C0"/>
        </w:rPr>
        <w:t>第</w:t>
      </w:r>
      <w:r w:rsidR="00BB7254">
        <w:rPr>
          <w:rFonts w:ascii="標楷體" w:eastAsia="標楷體" w:hAnsi="標楷體" w:cs="Times New Roman" w:hint="eastAsia"/>
          <w:b/>
          <w:color w:val="0070C0"/>
        </w:rPr>
        <w:t>16、17</w:t>
      </w:r>
      <w:proofErr w:type="gramStart"/>
      <w:r w:rsidRPr="008C4AD5">
        <w:rPr>
          <w:rFonts w:ascii="標楷體" w:eastAsia="標楷體" w:hAnsi="標楷體" w:hint="eastAsia"/>
          <w:b/>
          <w:color w:val="0070C0"/>
        </w:rPr>
        <w:t>週</w:t>
      </w:r>
      <w:proofErr w:type="gramEnd"/>
      <w:r w:rsidRPr="008C4AD5">
        <w:rPr>
          <w:rFonts w:ascii="標楷體" w:eastAsia="標楷體" w:hAnsi="標楷體" w:cs="Times New Roman" w:hint="eastAsia"/>
          <w:b/>
          <w:color w:val="0070C0"/>
        </w:rPr>
        <w:t xml:space="preserve">) </w:t>
      </w:r>
      <w:r w:rsidRPr="008C4AD5">
        <w:rPr>
          <w:rFonts w:ascii="Webdings" w:hAnsi="Webdings" w:hint="eastAsia"/>
          <w:b/>
          <w:color w:val="0070C0"/>
        </w:rPr>
        <w:t>□</w:t>
      </w:r>
      <w:r w:rsidRPr="008C4AD5">
        <w:rPr>
          <w:rFonts w:ascii="標楷體" w:eastAsia="標楷體" w:hAnsi="標楷體" w:hint="eastAsia"/>
          <w:b/>
          <w:color w:val="0070C0"/>
        </w:rPr>
        <w:t>否</w:t>
      </w:r>
    </w:p>
    <w:p w14:paraId="30EC9E89" w14:textId="2B41AE38" w:rsidR="00EA7A47" w:rsidRPr="008C4AD5" w:rsidRDefault="00A42EF1" w:rsidP="00394639">
      <w:pPr>
        <w:pStyle w:val="Web"/>
        <w:numPr>
          <w:ilvl w:val="0"/>
          <w:numId w:val="2"/>
        </w:numPr>
        <w:snapToGrid w:val="0"/>
        <w:spacing w:line="240" w:lineRule="atLeast"/>
        <w:ind w:firstLine="10"/>
        <w:rPr>
          <w:b/>
          <w:color w:val="0070C0"/>
        </w:rPr>
      </w:pPr>
      <w:r w:rsidRPr="008C4AD5">
        <w:rPr>
          <w:rFonts w:ascii="標楷體" w:eastAsia="標楷體" w:hAnsi="標楷體" w:hint="eastAsia"/>
          <w:b/>
          <w:color w:val="0070C0"/>
        </w:rPr>
        <w:t>是否融入戶外教育：</w:t>
      </w:r>
      <w:r w:rsidR="00BB7254">
        <w:rPr>
          <w:rFonts w:hint="eastAsia"/>
          <w:b/>
          <w:color w:val="0070C0"/>
        </w:rPr>
        <w:t>■</w:t>
      </w:r>
      <w:r w:rsidRPr="008C4AD5">
        <w:rPr>
          <w:rFonts w:ascii="標楷體" w:eastAsia="標楷體" w:hAnsi="標楷體" w:hint="eastAsia"/>
          <w:b/>
          <w:color w:val="0070C0"/>
        </w:rPr>
        <w:t>是</w:t>
      </w:r>
      <w:r w:rsidRPr="008C4AD5">
        <w:rPr>
          <w:rFonts w:ascii="標楷體" w:eastAsia="標楷體" w:hAnsi="標楷體" w:cs="Times New Roman" w:hint="eastAsia"/>
          <w:b/>
          <w:color w:val="0070C0"/>
        </w:rPr>
        <w:t>(</w:t>
      </w:r>
      <w:r w:rsidRPr="008C4AD5">
        <w:rPr>
          <w:rFonts w:ascii="標楷體" w:eastAsia="標楷體" w:hAnsi="標楷體" w:hint="eastAsia"/>
          <w:b/>
          <w:color w:val="0070C0"/>
        </w:rPr>
        <w:t>第</w:t>
      </w:r>
      <w:r w:rsidR="00BB7254">
        <w:rPr>
          <w:rFonts w:ascii="標楷體" w:eastAsia="標楷體" w:hAnsi="標楷體" w:cs="Times New Roman" w:hint="eastAsia"/>
          <w:b/>
          <w:color w:val="0070C0"/>
        </w:rPr>
        <w:t>16、17</w:t>
      </w:r>
      <w:proofErr w:type="gramStart"/>
      <w:r w:rsidRPr="008C4AD5">
        <w:rPr>
          <w:rFonts w:ascii="標楷體" w:eastAsia="標楷體" w:hAnsi="標楷體" w:hint="eastAsia"/>
          <w:b/>
          <w:color w:val="0070C0"/>
        </w:rPr>
        <w:t>週</w:t>
      </w:r>
      <w:proofErr w:type="gramEnd"/>
      <w:r w:rsidRPr="008C4AD5">
        <w:rPr>
          <w:rFonts w:ascii="標楷體" w:eastAsia="標楷體" w:hAnsi="標楷體" w:cs="Times New Roman" w:hint="eastAsia"/>
          <w:b/>
          <w:color w:val="0070C0"/>
        </w:rPr>
        <w:t xml:space="preserve">) </w:t>
      </w:r>
      <w:r w:rsidRPr="008C4AD5">
        <w:rPr>
          <w:rFonts w:ascii="Webdings" w:hAnsi="Webdings" w:hint="eastAsia"/>
          <w:b/>
          <w:color w:val="0070C0"/>
        </w:rPr>
        <w:t>□</w:t>
      </w:r>
      <w:r w:rsidRPr="008C4AD5">
        <w:rPr>
          <w:rFonts w:ascii="標楷體" w:eastAsia="標楷體" w:hAnsi="標楷體" w:hint="eastAsia"/>
          <w:b/>
          <w:color w:val="0070C0"/>
        </w:rPr>
        <w:t>否</w:t>
      </w:r>
    </w:p>
    <w:p w14:paraId="008AC8E3" w14:textId="4E5A46AC" w:rsidR="00EA7A47" w:rsidRPr="008C4AD5" w:rsidRDefault="00A42EF1" w:rsidP="00394639">
      <w:pPr>
        <w:pStyle w:val="Web"/>
        <w:numPr>
          <w:ilvl w:val="0"/>
          <w:numId w:val="2"/>
        </w:numPr>
        <w:snapToGrid w:val="0"/>
        <w:spacing w:line="240" w:lineRule="atLeast"/>
        <w:ind w:firstLine="10"/>
        <w:rPr>
          <w:b/>
          <w:color w:val="0070C0"/>
        </w:rPr>
      </w:pPr>
      <w:r w:rsidRPr="008C4AD5">
        <w:rPr>
          <w:rFonts w:ascii="標楷體" w:eastAsia="標楷體" w:hAnsi="標楷體" w:hint="eastAsia"/>
          <w:b/>
          <w:color w:val="0070C0"/>
        </w:rPr>
        <w:t>是否融入</w:t>
      </w:r>
      <w:r w:rsidR="008115BA" w:rsidRPr="004E2421">
        <w:rPr>
          <w:rFonts w:ascii="標楷體" w:eastAsia="標楷體" w:hAnsi="標楷體" w:hint="eastAsia"/>
          <w:b/>
          <w:color w:val="FF0000"/>
        </w:rPr>
        <w:t>性別平等教育</w:t>
      </w:r>
      <w:r w:rsidRPr="008C4AD5">
        <w:rPr>
          <w:rFonts w:ascii="標楷體" w:eastAsia="標楷體" w:hAnsi="標楷體" w:hint="eastAsia"/>
          <w:b/>
          <w:color w:val="0070C0"/>
        </w:rPr>
        <w:t>：</w:t>
      </w:r>
      <w:r w:rsidRPr="008C4AD5">
        <w:rPr>
          <w:rFonts w:ascii="Webdings" w:hAnsi="Webdings" w:hint="eastAsia"/>
          <w:b/>
          <w:color w:val="0070C0"/>
        </w:rPr>
        <w:t>□</w:t>
      </w:r>
      <w:r w:rsidRPr="008C4AD5">
        <w:rPr>
          <w:rFonts w:ascii="標楷體" w:eastAsia="標楷體" w:hAnsi="標楷體" w:hint="eastAsia"/>
          <w:b/>
          <w:color w:val="0070C0"/>
        </w:rPr>
        <w:t>是</w:t>
      </w:r>
      <w:r w:rsidRPr="008C4AD5">
        <w:rPr>
          <w:rFonts w:ascii="標楷體" w:eastAsia="標楷體" w:hAnsi="標楷體" w:cs="Times New Roman" w:hint="eastAsia"/>
          <w:b/>
          <w:color w:val="0070C0"/>
        </w:rPr>
        <w:t>(</w:t>
      </w:r>
      <w:r w:rsidRPr="008C4AD5">
        <w:rPr>
          <w:rFonts w:ascii="標楷體" w:eastAsia="標楷體" w:hAnsi="標楷體" w:hint="eastAsia"/>
          <w:b/>
          <w:color w:val="0070C0"/>
        </w:rPr>
        <w:t>第</w:t>
      </w:r>
      <w:r w:rsidRPr="008C4AD5">
        <w:rPr>
          <w:rFonts w:ascii="標楷體" w:eastAsia="標楷體" w:hAnsi="標楷體" w:cs="Times New Roman" w:hint="eastAsia"/>
          <w:b/>
          <w:color w:val="0070C0"/>
        </w:rPr>
        <w:t>____</w:t>
      </w:r>
      <w:proofErr w:type="gramStart"/>
      <w:r w:rsidRPr="008C4AD5">
        <w:rPr>
          <w:rFonts w:ascii="標楷體" w:eastAsia="標楷體" w:hAnsi="標楷體" w:hint="eastAsia"/>
          <w:b/>
          <w:color w:val="0070C0"/>
        </w:rPr>
        <w:t>週</w:t>
      </w:r>
      <w:proofErr w:type="gramEnd"/>
      <w:r w:rsidRPr="008C4AD5">
        <w:rPr>
          <w:rFonts w:ascii="標楷體" w:eastAsia="標楷體" w:hAnsi="標楷體" w:cs="Times New Roman" w:hint="eastAsia"/>
          <w:b/>
          <w:color w:val="0070C0"/>
        </w:rPr>
        <w:t xml:space="preserve">) </w:t>
      </w:r>
      <w:r w:rsidRPr="008C4AD5">
        <w:rPr>
          <w:rFonts w:ascii="Webdings" w:hAnsi="Webdings" w:hint="eastAsia"/>
          <w:b/>
          <w:color w:val="0070C0"/>
        </w:rPr>
        <w:t>□</w:t>
      </w:r>
      <w:r w:rsidRPr="008C4AD5">
        <w:rPr>
          <w:rFonts w:ascii="標楷體" w:eastAsia="標楷體" w:hAnsi="標楷體" w:hint="eastAsia"/>
          <w:b/>
          <w:color w:val="0070C0"/>
        </w:rPr>
        <w:t>否</w:t>
      </w:r>
    </w:p>
    <w:p w14:paraId="674966A5" w14:textId="5EA547E9" w:rsidR="00EA7A47" w:rsidRDefault="00A42EF1" w:rsidP="00394639">
      <w:pPr>
        <w:pStyle w:val="Web"/>
        <w:numPr>
          <w:ilvl w:val="0"/>
          <w:numId w:val="2"/>
        </w:numPr>
        <w:snapToGrid w:val="0"/>
        <w:spacing w:line="240" w:lineRule="atLeast"/>
        <w:ind w:firstLine="10"/>
        <w:rPr>
          <w:color w:val="0070C0"/>
        </w:rPr>
      </w:pPr>
      <w:r w:rsidRPr="00A42EF1">
        <w:rPr>
          <w:rFonts w:ascii="標楷體" w:eastAsia="標楷體" w:hAnsi="標楷體" w:hint="eastAsia"/>
          <w:color w:val="0070C0"/>
        </w:rPr>
        <w:t>其他議題融入情形</w:t>
      </w:r>
      <w:r w:rsidRPr="00A42EF1">
        <w:rPr>
          <w:rFonts w:ascii="標楷體" w:eastAsia="標楷體" w:hAnsi="標楷體" w:cs="Times New Roman" w:hint="eastAsia"/>
          <w:color w:val="0070C0"/>
        </w:rPr>
        <w:t>(</w:t>
      </w:r>
      <w:r w:rsidRPr="00A42EF1">
        <w:rPr>
          <w:rFonts w:ascii="標楷體" w:eastAsia="標楷體" w:hAnsi="標楷體" w:hint="eastAsia"/>
          <w:color w:val="0070C0"/>
        </w:rPr>
        <w:t>有的請打勾</w:t>
      </w:r>
      <w:r w:rsidRPr="00A42EF1">
        <w:rPr>
          <w:rFonts w:ascii="標楷體" w:eastAsia="標楷體" w:hAnsi="標楷體" w:cs="Times New Roman" w:hint="eastAsia"/>
          <w:color w:val="0070C0"/>
        </w:rPr>
        <w:t>)</w:t>
      </w:r>
      <w:r w:rsidRPr="00A42EF1">
        <w:rPr>
          <w:rFonts w:ascii="標楷體" w:eastAsia="標楷體" w:hAnsi="標楷體" w:hint="eastAsia"/>
          <w:color w:val="0070C0"/>
        </w:rPr>
        <w:t>：</w:t>
      </w:r>
      <w:r w:rsidRPr="00A42EF1">
        <w:rPr>
          <w:rFonts w:ascii="Webdings" w:hAnsi="Webdings" w:hint="eastAsia"/>
          <w:color w:val="0070C0"/>
        </w:rPr>
        <w:t>□</w:t>
      </w:r>
      <w:r w:rsidRPr="00A42EF1">
        <w:rPr>
          <w:rFonts w:ascii="標楷體" w:eastAsia="標楷體" w:hAnsi="標楷體" w:hint="eastAsia"/>
          <w:color w:val="0070C0"/>
        </w:rPr>
        <w:t>性別平等、</w:t>
      </w:r>
      <w:r w:rsidRPr="00A42EF1">
        <w:rPr>
          <w:rFonts w:ascii="Webdings" w:hAnsi="Webdings" w:hint="eastAsia"/>
          <w:color w:val="0070C0"/>
        </w:rPr>
        <w:t>□</w:t>
      </w:r>
      <w:r w:rsidRPr="00A42EF1">
        <w:rPr>
          <w:rFonts w:ascii="標楷體" w:eastAsia="標楷體" w:hAnsi="標楷體" w:hint="eastAsia"/>
          <w:color w:val="0070C0"/>
        </w:rPr>
        <w:t>人權、</w:t>
      </w:r>
      <w:r w:rsidRPr="00A42EF1">
        <w:rPr>
          <w:rFonts w:ascii="Webdings" w:hAnsi="Webdings" w:hint="eastAsia"/>
          <w:color w:val="0070C0"/>
        </w:rPr>
        <w:t>□</w:t>
      </w:r>
      <w:r w:rsidRPr="00A42EF1">
        <w:rPr>
          <w:rFonts w:ascii="標楷體" w:eastAsia="標楷體" w:hAnsi="標楷體" w:hint="eastAsia"/>
          <w:color w:val="0070C0"/>
        </w:rPr>
        <w:t>環境、</w:t>
      </w:r>
      <w:r w:rsidRPr="00A42EF1">
        <w:rPr>
          <w:rFonts w:ascii="Webdings" w:hAnsi="Webdings" w:hint="eastAsia"/>
          <w:color w:val="0070C0"/>
        </w:rPr>
        <w:t>□</w:t>
      </w:r>
      <w:r w:rsidRPr="00A42EF1">
        <w:rPr>
          <w:rFonts w:ascii="標楷體" w:eastAsia="標楷體" w:hAnsi="標楷體" w:hint="eastAsia"/>
          <w:color w:val="0070C0"/>
        </w:rPr>
        <w:t>海洋、</w:t>
      </w:r>
      <w:r w:rsidRPr="00A42EF1">
        <w:rPr>
          <w:rFonts w:ascii="Webdings" w:hAnsi="Webdings" w:hint="eastAsia"/>
          <w:color w:val="0070C0"/>
        </w:rPr>
        <w:t>□</w:t>
      </w:r>
      <w:r w:rsidRPr="00A42EF1">
        <w:rPr>
          <w:rFonts w:ascii="標楷體" w:eastAsia="標楷體" w:hAnsi="標楷體" w:hint="eastAsia"/>
          <w:color w:val="0070C0"/>
        </w:rPr>
        <w:t>品德、</w:t>
      </w:r>
      <w:r w:rsidRPr="00A42EF1">
        <w:rPr>
          <w:rFonts w:ascii="Webdings" w:hAnsi="Webdings" w:hint="eastAsia"/>
          <w:color w:val="0070C0"/>
        </w:rPr>
        <w:t>□</w:t>
      </w:r>
      <w:r w:rsidRPr="00A42EF1">
        <w:rPr>
          <w:rFonts w:ascii="標楷體" w:eastAsia="標楷體" w:hAnsi="標楷體" w:hint="eastAsia"/>
          <w:color w:val="0070C0"/>
        </w:rPr>
        <w:t>法治、</w:t>
      </w:r>
      <w:r w:rsidRPr="00A42EF1">
        <w:rPr>
          <w:rFonts w:ascii="Webdings" w:hAnsi="Webdings" w:hint="eastAsia"/>
          <w:color w:val="0070C0"/>
        </w:rPr>
        <w:t>□</w:t>
      </w:r>
      <w:r w:rsidRPr="00A42EF1">
        <w:rPr>
          <w:rFonts w:ascii="標楷體" w:eastAsia="標楷體" w:hAnsi="標楷體" w:hint="eastAsia"/>
          <w:color w:val="0070C0"/>
        </w:rPr>
        <w:t>科技、</w:t>
      </w:r>
      <w:r w:rsidR="00BB7254">
        <w:rPr>
          <w:rFonts w:hint="eastAsia"/>
          <w:color w:val="0070C0"/>
        </w:rPr>
        <w:t>■</w:t>
      </w:r>
      <w:r w:rsidRPr="00A42EF1">
        <w:rPr>
          <w:rFonts w:ascii="標楷體" w:eastAsia="標楷體" w:hAnsi="標楷體" w:hint="eastAsia"/>
          <w:color w:val="0070C0"/>
        </w:rPr>
        <w:t>資訊、</w:t>
      </w:r>
      <w:r w:rsidRPr="00A42EF1">
        <w:rPr>
          <w:rFonts w:ascii="Webdings" w:hAnsi="Webdings" w:hint="eastAsia"/>
          <w:color w:val="0070C0"/>
        </w:rPr>
        <w:t>□</w:t>
      </w:r>
      <w:r w:rsidRPr="00A42EF1">
        <w:rPr>
          <w:rFonts w:ascii="標楷體" w:eastAsia="標楷體" w:hAnsi="標楷體" w:hint="eastAsia"/>
          <w:color w:val="0070C0"/>
        </w:rPr>
        <w:t>能源、</w:t>
      </w:r>
      <w:r w:rsidRPr="00A42EF1">
        <w:rPr>
          <w:rFonts w:ascii="Webdings" w:hAnsi="Webdings" w:hint="eastAsia"/>
          <w:color w:val="0070C0"/>
        </w:rPr>
        <w:t>□</w:t>
      </w:r>
      <w:r w:rsidRPr="00A42EF1">
        <w:rPr>
          <w:rFonts w:ascii="標楷體" w:eastAsia="標楷體" w:hAnsi="標楷體" w:hint="eastAsia"/>
          <w:color w:val="0070C0"/>
        </w:rPr>
        <w:t>防災、</w:t>
      </w:r>
    </w:p>
    <w:p w14:paraId="05F3B6A7" w14:textId="7B4E2F7D" w:rsidR="00A42EF1" w:rsidRPr="00A42EF1" w:rsidRDefault="00A42EF1" w:rsidP="00EA7A47">
      <w:pPr>
        <w:pStyle w:val="Web"/>
        <w:snapToGrid w:val="0"/>
        <w:spacing w:line="240" w:lineRule="atLeast"/>
        <w:ind w:left="490" w:firstLineChars="1592" w:firstLine="3821"/>
        <w:rPr>
          <w:color w:val="0070C0"/>
        </w:rPr>
      </w:pPr>
      <w:r w:rsidRPr="00A42EF1">
        <w:rPr>
          <w:rFonts w:hint="eastAsia"/>
          <w:color w:val="0070C0"/>
        </w:rPr>
        <w:t>□</w:t>
      </w:r>
      <w:r w:rsidRPr="00A42EF1">
        <w:rPr>
          <w:rFonts w:ascii="標楷體" w:eastAsia="標楷體" w:hAnsi="標楷體" w:hint="eastAsia"/>
          <w:color w:val="0070C0"/>
        </w:rPr>
        <w:t xml:space="preserve">家庭教育、 </w:t>
      </w:r>
      <w:r w:rsidRPr="00A42EF1">
        <w:rPr>
          <w:rFonts w:ascii="Webdings" w:hAnsi="Webdings" w:hint="eastAsia"/>
          <w:color w:val="0070C0"/>
        </w:rPr>
        <w:t>□</w:t>
      </w:r>
      <w:r w:rsidRPr="00A42EF1">
        <w:rPr>
          <w:rFonts w:ascii="標楷體" w:eastAsia="標楷體" w:hAnsi="標楷體" w:hint="eastAsia"/>
          <w:color w:val="0070C0"/>
        </w:rPr>
        <w:t>生涯規劃、</w:t>
      </w:r>
      <w:r w:rsidRPr="00A42EF1">
        <w:rPr>
          <w:rFonts w:ascii="Webdings" w:hAnsi="Webdings" w:hint="eastAsia"/>
          <w:color w:val="0070C0"/>
        </w:rPr>
        <w:t>□</w:t>
      </w:r>
      <w:r w:rsidRPr="00A42EF1">
        <w:rPr>
          <w:rFonts w:ascii="標楷體" w:eastAsia="標楷體" w:hAnsi="標楷體" w:hint="eastAsia"/>
          <w:color w:val="0070C0"/>
        </w:rPr>
        <w:t>多元文化、</w:t>
      </w:r>
      <w:r w:rsidR="00BB7254">
        <w:rPr>
          <w:rFonts w:hint="eastAsia"/>
          <w:color w:val="0070C0"/>
        </w:rPr>
        <w:t>■</w:t>
      </w:r>
      <w:r w:rsidRPr="00A42EF1">
        <w:rPr>
          <w:rFonts w:ascii="標楷體" w:eastAsia="標楷體" w:hAnsi="標楷體" w:hint="eastAsia"/>
          <w:color w:val="0070C0"/>
        </w:rPr>
        <w:t>閱讀素養、</w:t>
      </w:r>
      <w:r w:rsidR="00BB7254">
        <w:rPr>
          <w:rFonts w:hint="eastAsia"/>
          <w:color w:val="0070C0"/>
        </w:rPr>
        <w:t>■</w:t>
      </w:r>
      <w:r w:rsidRPr="00A42EF1">
        <w:rPr>
          <w:rFonts w:ascii="標楷體" w:eastAsia="標楷體" w:hAnsi="標楷體" w:hint="eastAsia"/>
          <w:color w:val="0070C0"/>
        </w:rPr>
        <w:t>國際教育、</w:t>
      </w:r>
      <w:r w:rsidRPr="00A42EF1">
        <w:rPr>
          <w:rFonts w:ascii="Webdings" w:hAnsi="Webdings" w:hint="eastAsia"/>
          <w:color w:val="0070C0"/>
        </w:rPr>
        <w:t>□</w:t>
      </w:r>
      <w:r w:rsidRPr="00A42EF1">
        <w:rPr>
          <w:rFonts w:ascii="標楷體" w:eastAsia="標楷體" w:hAnsi="標楷體" w:hint="eastAsia"/>
          <w:color w:val="0070C0"/>
        </w:rPr>
        <w:t>原住民族教育</w:t>
      </w:r>
    </w:p>
    <w:p w14:paraId="0203DD50" w14:textId="77777777" w:rsidR="00601FAC" w:rsidRPr="00601FAC" w:rsidRDefault="00601FAC" w:rsidP="00601FAC">
      <w:pPr>
        <w:pBdr>
          <w:top w:val="nil"/>
          <w:left w:val="nil"/>
          <w:bottom w:val="nil"/>
          <w:right w:val="nil"/>
          <w:between w:val="nil"/>
        </w:pBdr>
        <w:snapToGrid w:val="0"/>
        <w:spacing w:line="240" w:lineRule="atLeast"/>
        <w:rPr>
          <w:rFonts w:ascii="標楷體" w:eastAsia="標楷體" w:hAnsi="標楷體" w:cs="標楷體"/>
          <w:b/>
          <w:sz w:val="24"/>
          <w:szCs w:val="24"/>
        </w:rPr>
      </w:pPr>
    </w:p>
    <w:p w14:paraId="71B2DECF" w14:textId="43E9F90A" w:rsidR="00D37619" w:rsidRPr="008C4AD5" w:rsidRDefault="00D37619" w:rsidP="00394639">
      <w:pPr>
        <w:pStyle w:val="aff0"/>
        <w:numPr>
          <w:ilvl w:val="0"/>
          <w:numId w:val="1"/>
        </w:numPr>
        <w:pBdr>
          <w:top w:val="nil"/>
          <w:left w:val="nil"/>
          <w:bottom w:val="nil"/>
          <w:right w:val="nil"/>
          <w:between w:val="nil"/>
        </w:pBdr>
        <w:snapToGrid w:val="0"/>
        <w:spacing w:line="240" w:lineRule="atLeast"/>
        <w:ind w:leftChars="0" w:left="505" w:hanging="482"/>
        <w:rPr>
          <w:rFonts w:ascii="標楷體" w:eastAsia="標楷體" w:hAnsi="標楷體" w:cs="標楷體"/>
          <w:b/>
          <w:sz w:val="24"/>
          <w:szCs w:val="24"/>
        </w:rPr>
      </w:pPr>
      <w:r w:rsidRPr="008C4AD5">
        <w:rPr>
          <w:rFonts w:ascii="標楷體" w:eastAsia="標楷體" w:hAnsi="標楷體" w:cs="標楷體"/>
          <w:b/>
          <w:sz w:val="24"/>
          <w:szCs w:val="24"/>
        </w:rPr>
        <w:t>素養導向教學規劃：</w:t>
      </w:r>
    </w:p>
    <w:tbl>
      <w:tblPr>
        <w:tblW w:w="15079" w:type="dxa"/>
        <w:jc w:val="center"/>
        <w:tblBorders>
          <w:top w:val="nil"/>
          <w:left w:val="nil"/>
          <w:bottom w:val="nil"/>
          <w:right w:val="nil"/>
          <w:insideH w:val="nil"/>
          <w:insideV w:val="nil"/>
        </w:tblBorders>
        <w:tblLayout w:type="fixed"/>
        <w:tblLook w:val="0600" w:firstRow="0" w:lastRow="0" w:firstColumn="0" w:lastColumn="0" w:noHBand="1" w:noVBand="1"/>
      </w:tblPr>
      <w:tblGrid>
        <w:gridCol w:w="1247"/>
        <w:gridCol w:w="1701"/>
        <w:gridCol w:w="1701"/>
        <w:gridCol w:w="2835"/>
        <w:gridCol w:w="586"/>
        <w:gridCol w:w="1256"/>
        <w:gridCol w:w="1296"/>
        <w:gridCol w:w="1417"/>
        <w:gridCol w:w="1276"/>
        <w:gridCol w:w="1764"/>
      </w:tblGrid>
      <w:tr w:rsidR="00724122" w:rsidRPr="002026C7" w14:paraId="0B139D0B" w14:textId="77777777" w:rsidTr="00724122">
        <w:trPr>
          <w:jc w:val="center"/>
        </w:trPr>
        <w:tc>
          <w:tcPr>
            <w:tcW w:w="1247" w:type="dxa"/>
            <w:vMerge w:val="restart"/>
            <w:tcBorders>
              <w:top w:val="single" w:sz="8" w:space="0" w:color="000000"/>
              <w:left w:val="single" w:sz="8" w:space="0" w:color="000000"/>
              <w:right w:val="single" w:sz="8" w:space="0" w:color="000000"/>
            </w:tcBorders>
            <w:vAlign w:val="center"/>
          </w:tcPr>
          <w:p w14:paraId="761AA99A" w14:textId="77777777" w:rsidR="00724122" w:rsidRPr="00EA7A47" w:rsidRDefault="00724122" w:rsidP="001A1539">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教學期程</w:t>
            </w:r>
          </w:p>
        </w:tc>
        <w:tc>
          <w:tcPr>
            <w:tcW w:w="3402" w:type="dxa"/>
            <w:gridSpan w:val="2"/>
            <w:tcBorders>
              <w:top w:val="single" w:sz="8" w:space="0" w:color="000000"/>
              <w:left w:val="single" w:sz="8" w:space="0" w:color="000000"/>
              <w:bottom w:val="single" w:sz="8" w:space="0" w:color="000000"/>
              <w:right w:val="single" w:sz="8" w:space="0" w:color="000000"/>
            </w:tcBorders>
            <w:vAlign w:val="center"/>
          </w:tcPr>
          <w:p w14:paraId="77E96344" w14:textId="77777777" w:rsidR="00724122" w:rsidRPr="00EA7A47" w:rsidRDefault="00724122" w:rsidP="001A1539">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hint="eastAsia"/>
                <w:b/>
                <w:color w:val="auto"/>
                <w:sz w:val="24"/>
                <w:szCs w:val="24"/>
              </w:rPr>
              <w:t>學習重點</w:t>
            </w:r>
          </w:p>
        </w:tc>
        <w:tc>
          <w:tcPr>
            <w:tcW w:w="2835" w:type="dxa"/>
            <w:vMerge w:val="restart"/>
            <w:tcBorders>
              <w:top w:val="single" w:sz="8" w:space="0" w:color="000000"/>
              <w:right w:val="single" w:sz="8" w:space="0" w:color="000000"/>
            </w:tcBorders>
            <w:tcMar>
              <w:top w:w="100" w:type="dxa"/>
              <w:left w:w="20" w:type="dxa"/>
              <w:bottom w:w="100" w:type="dxa"/>
              <w:right w:w="20" w:type="dxa"/>
            </w:tcMar>
            <w:vAlign w:val="center"/>
          </w:tcPr>
          <w:p w14:paraId="4F921E50" w14:textId="77777777" w:rsidR="00724122" w:rsidRPr="00EA7A47" w:rsidRDefault="00724122" w:rsidP="001A1539">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單元/主題名稱與活動內容</w:t>
            </w:r>
          </w:p>
        </w:tc>
        <w:tc>
          <w:tcPr>
            <w:tcW w:w="586" w:type="dxa"/>
            <w:vMerge w:val="restart"/>
            <w:tcBorders>
              <w:top w:val="single" w:sz="8" w:space="0" w:color="000000"/>
              <w:right w:val="single" w:sz="8" w:space="0" w:color="000000"/>
            </w:tcBorders>
            <w:tcMar>
              <w:top w:w="100" w:type="dxa"/>
              <w:left w:w="20" w:type="dxa"/>
              <w:bottom w:w="100" w:type="dxa"/>
              <w:right w:w="20" w:type="dxa"/>
            </w:tcMar>
            <w:vAlign w:val="center"/>
          </w:tcPr>
          <w:p w14:paraId="33A1D195" w14:textId="77777777" w:rsidR="00724122" w:rsidRPr="00EA7A47" w:rsidRDefault="00724122" w:rsidP="001A1539">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節數</w:t>
            </w:r>
          </w:p>
        </w:tc>
        <w:tc>
          <w:tcPr>
            <w:tcW w:w="1256" w:type="dxa"/>
            <w:vMerge w:val="restart"/>
            <w:tcBorders>
              <w:top w:val="single" w:sz="8" w:space="0" w:color="000000"/>
              <w:right w:val="single" w:sz="8" w:space="0" w:color="000000"/>
            </w:tcBorders>
            <w:tcMar>
              <w:top w:w="100" w:type="dxa"/>
              <w:left w:w="20" w:type="dxa"/>
              <w:bottom w:w="100" w:type="dxa"/>
              <w:right w:w="20" w:type="dxa"/>
            </w:tcMar>
            <w:vAlign w:val="center"/>
          </w:tcPr>
          <w:p w14:paraId="38977A9B" w14:textId="328769BF" w:rsidR="00724122" w:rsidRPr="00EA7A47" w:rsidRDefault="00724122" w:rsidP="001A1539">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hint="eastAsia"/>
                <w:b/>
                <w:color w:val="auto"/>
                <w:sz w:val="24"/>
                <w:szCs w:val="24"/>
              </w:rPr>
              <w:t>教學資源</w:t>
            </w:r>
          </w:p>
        </w:tc>
        <w:tc>
          <w:tcPr>
            <w:tcW w:w="1296" w:type="dxa"/>
            <w:vMerge w:val="restart"/>
            <w:tcBorders>
              <w:top w:val="single" w:sz="8" w:space="0" w:color="000000"/>
              <w:right w:val="single" w:sz="8" w:space="0" w:color="000000"/>
            </w:tcBorders>
            <w:vAlign w:val="center"/>
          </w:tcPr>
          <w:p w14:paraId="61F217E5" w14:textId="3D3B99C8" w:rsidR="00724122" w:rsidRPr="00EA7A47" w:rsidRDefault="00724122" w:rsidP="00724122">
            <w:pPr>
              <w:pBdr>
                <w:top w:val="nil"/>
                <w:left w:val="nil"/>
                <w:bottom w:val="nil"/>
                <w:right w:val="nil"/>
                <w:between w:val="nil"/>
              </w:pBdr>
              <w:snapToGrid w:val="0"/>
              <w:spacing w:line="240" w:lineRule="atLeast"/>
              <w:jc w:val="center"/>
              <w:rPr>
                <w:rFonts w:ascii="標楷體" w:eastAsia="標楷體" w:hAnsi="標楷體" w:cs="標楷體"/>
                <w:b/>
                <w:color w:val="auto"/>
                <w:sz w:val="24"/>
                <w:szCs w:val="24"/>
              </w:rPr>
            </w:pPr>
            <w:r w:rsidRPr="00EA7A47">
              <w:rPr>
                <w:rFonts w:ascii="標楷體" w:eastAsia="標楷體" w:hAnsi="標楷體" w:cs="標楷體" w:hint="eastAsia"/>
                <w:b/>
                <w:color w:val="auto"/>
                <w:sz w:val="24"/>
                <w:szCs w:val="24"/>
              </w:rPr>
              <w:t>學習策略</w:t>
            </w:r>
          </w:p>
        </w:tc>
        <w:tc>
          <w:tcPr>
            <w:tcW w:w="1417" w:type="dxa"/>
            <w:vMerge w:val="restart"/>
            <w:tcBorders>
              <w:top w:val="single" w:sz="8" w:space="0" w:color="000000"/>
              <w:right w:val="single" w:sz="8" w:space="0" w:color="000000"/>
            </w:tcBorders>
            <w:tcMar>
              <w:top w:w="100" w:type="dxa"/>
              <w:left w:w="20" w:type="dxa"/>
              <w:bottom w:w="100" w:type="dxa"/>
              <w:right w:w="20" w:type="dxa"/>
            </w:tcMar>
            <w:vAlign w:val="center"/>
          </w:tcPr>
          <w:p w14:paraId="1F8B9312" w14:textId="77777777" w:rsidR="00724122" w:rsidRPr="00EA7A47" w:rsidRDefault="00724122" w:rsidP="001A1539">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hint="eastAsia"/>
                <w:b/>
                <w:color w:val="auto"/>
                <w:sz w:val="24"/>
                <w:szCs w:val="24"/>
              </w:rPr>
              <w:t>評量方式</w:t>
            </w:r>
          </w:p>
        </w:tc>
        <w:tc>
          <w:tcPr>
            <w:tcW w:w="1276" w:type="dxa"/>
            <w:vMerge w:val="restart"/>
            <w:tcBorders>
              <w:top w:val="single" w:sz="8" w:space="0" w:color="000000"/>
              <w:right w:val="single" w:sz="8" w:space="0" w:color="000000"/>
            </w:tcBorders>
            <w:tcMar>
              <w:top w:w="100" w:type="dxa"/>
              <w:left w:w="20" w:type="dxa"/>
              <w:bottom w:w="100" w:type="dxa"/>
              <w:right w:w="20" w:type="dxa"/>
            </w:tcMar>
            <w:vAlign w:val="center"/>
          </w:tcPr>
          <w:p w14:paraId="4895DC13" w14:textId="77777777" w:rsidR="00724122" w:rsidRPr="00EA7A47" w:rsidRDefault="00724122" w:rsidP="001A1539">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融入議題</w:t>
            </w:r>
          </w:p>
        </w:tc>
        <w:tc>
          <w:tcPr>
            <w:tcW w:w="1764" w:type="dxa"/>
            <w:vMerge w:val="restart"/>
            <w:tcBorders>
              <w:top w:val="single" w:sz="8" w:space="0" w:color="000000"/>
              <w:right w:val="single" w:sz="8" w:space="0" w:color="000000"/>
            </w:tcBorders>
            <w:vAlign w:val="center"/>
          </w:tcPr>
          <w:p w14:paraId="3828AA22" w14:textId="77777777" w:rsidR="00724122" w:rsidRPr="00EA7A47" w:rsidRDefault="00724122" w:rsidP="001A1539">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備註</w:t>
            </w:r>
          </w:p>
        </w:tc>
      </w:tr>
      <w:tr w:rsidR="00724122" w:rsidRPr="002026C7" w14:paraId="4EE04709" w14:textId="77777777" w:rsidTr="00724122">
        <w:trPr>
          <w:jc w:val="center"/>
        </w:trPr>
        <w:tc>
          <w:tcPr>
            <w:tcW w:w="1247" w:type="dxa"/>
            <w:vMerge/>
            <w:tcBorders>
              <w:left w:val="single" w:sz="8" w:space="0" w:color="000000"/>
              <w:bottom w:val="single" w:sz="8" w:space="0" w:color="000000"/>
              <w:right w:val="single" w:sz="8" w:space="0" w:color="000000"/>
            </w:tcBorders>
            <w:vAlign w:val="center"/>
          </w:tcPr>
          <w:p w14:paraId="0A7C5570" w14:textId="77777777" w:rsidR="00724122" w:rsidRPr="002026C7" w:rsidRDefault="00724122"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01" w:type="dxa"/>
            <w:tcBorders>
              <w:top w:val="single" w:sz="8" w:space="0" w:color="000000"/>
              <w:left w:val="single" w:sz="8" w:space="0" w:color="000000"/>
              <w:bottom w:val="single" w:sz="8" w:space="0" w:color="000000"/>
              <w:right w:val="single" w:sz="8" w:space="0" w:color="000000"/>
            </w:tcBorders>
            <w:vAlign w:val="center"/>
          </w:tcPr>
          <w:p w14:paraId="5EE66421" w14:textId="77777777" w:rsidR="00724122" w:rsidRPr="00EA7A47" w:rsidRDefault="00724122" w:rsidP="001A1539">
            <w:pP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學習</w:t>
            </w:r>
            <w:r w:rsidRPr="00724122">
              <w:rPr>
                <w:rFonts w:ascii="標楷體" w:eastAsia="標楷體" w:hAnsi="標楷體" w:cs="標楷體"/>
                <w:b/>
                <w:color w:val="FF0000"/>
                <w:sz w:val="24"/>
                <w:szCs w:val="24"/>
              </w:rPr>
              <w:t>表現</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479C39E7" w14:textId="77777777" w:rsidR="00724122" w:rsidRPr="00EA7A47" w:rsidRDefault="00724122" w:rsidP="001A1539">
            <w:pP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學習</w:t>
            </w:r>
            <w:r w:rsidRPr="00724122">
              <w:rPr>
                <w:rFonts w:ascii="標楷體" w:eastAsia="標楷體" w:hAnsi="標楷體" w:cs="標楷體"/>
                <w:b/>
                <w:color w:val="FF0000"/>
                <w:sz w:val="24"/>
                <w:szCs w:val="24"/>
              </w:rPr>
              <w:t>內容</w:t>
            </w:r>
          </w:p>
        </w:tc>
        <w:tc>
          <w:tcPr>
            <w:tcW w:w="2835" w:type="dxa"/>
            <w:vMerge/>
            <w:tcBorders>
              <w:bottom w:val="single" w:sz="8" w:space="0" w:color="000000"/>
              <w:right w:val="single" w:sz="8" w:space="0" w:color="000000"/>
            </w:tcBorders>
            <w:tcMar>
              <w:top w:w="100" w:type="dxa"/>
              <w:left w:w="20" w:type="dxa"/>
              <w:bottom w:w="100" w:type="dxa"/>
              <w:right w:w="20" w:type="dxa"/>
            </w:tcMar>
            <w:vAlign w:val="center"/>
          </w:tcPr>
          <w:p w14:paraId="4F662CAE" w14:textId="77777777" w:rsidR="00724122" w:rsidRPr="002026C7" w:rsidRDefault="00724122"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586" w:type="dxa"/>
            <w:vMerge/>
            <w:tcBorders>
              <w:bottom w:val="single" w:sz="8" w:space="0" w:color="000000"/>
              <w:right w:val="single" w:sz="8" w:space="0" w:color="000000"/>
            </w:tcBorders>
            <w:tcMar>
              <w:top w:w="100" w:type="dxa"/>
              <w:left w:w="20" w:type="dxa"/>
              <w:bottom w:w="100" w:type="dxa"/>
              <w:right w:w="20" w:type="dxa"/>
            </w:tcMar>
            <w:vAlign w:val="center"/>
          </w:tcPr>
          <w:p w14:paraId="1DCD0048" w14:textId="77777777" w:rsidR="00724122" w:rsidRPr="002026C7" w:rsidRDefault="00724122"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256" w:type="dxa"/>
            <w:vMerge/>
            <w:tcBorders>
              <w:bottom w:val="single" w:sz="8" w:space="0" w:color="000000"/>
              <w:right w:val="single" w:sz="8" w:space="0" w:color="000000"/>
            </w:tcBorders>
            <w:tcMar>
              <w:top w:w="100" w:type="dxa"/>
              <w:left w:w="20" w:type="dxa"/>
              <w:bottom w:w="100" w:type="dxa"/>
              <w:right w:w="20" w:type="dxa"/>
            </w:tcMar>
            <w:vAlign w:val="center"/>
          </w:tcPr>
          <w:p w14:paraId="7D2BBF23" w14:textId="77777777" w:rsidR="00724122" w:rsidRPr="002026C7" w:rsidRDefault="00724122"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296" w:type="dxa"/>
            <w:vMerge/>
            <w:tcBorders>
              <w:bottom w:val="single" w:sz="8" w:space="0" w:color="000000"/>
              <w:right w:val="single" w:sz="8" w:space="0" w:color="000000"/>
            </w:tcBorders>
            <w:vAlign w:val="center"/>
          </w:tcPr>
          <w:p w14:paraId="5C90814D" w14:textId="3500DD04" w:rsidR="00724122" w:rsidRPr="002026C7" w:rsidRDefault="00724122"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417" w:type="dxa"/>
            <w:vMerge/>
            <w:tcBorders>
              <w:bottom w:val="single" w:sz="8" w:space="0" w:color="000000"/>
              <w:right w:val="single" w:sz="8" w:space="0" w:color="000000"/>
            </w:tcBorders>
            <w:tcMar>
              <w:top w:w="100" w:type="dxa"/>
              <w:left w:w="20" w:type="dxa"/>
              <w:bottom w:w="100" w:type="dxa"/>
              <w:right w:w="20" w:type="dxa"/>
            </w:tcMar>
            <w:vAlign w:val="center"/>
          </w:tcPr>
          <w:p w14:paraId="2EBD5B30" w14:textId="77777777" w:rsidR="00724122" w:rsidRPr="002026C7" w:rsidRDefault="00724122"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276" w:type="dxa"/>
            <w:vMerge/>
            <w:tcBorders>
              <w:bottom w:val="single" w:sz="8" w:space="0" w:color="000000"/>
              <w:right w:val="single" w:sz="8" w:space="0" w:color="000000"/>
            </w:tcBorders>
            <w:tcMar>
              <w:top w:w="100" w:type="dxa"/>
              <w:left w:w="20" w:type="dxa"/>
              <w:bottom w:w="100" w:type="dxa"/>
              <w:right w:w="20" w:type="dxa"/>
            </w:tcMar>
            <w:vAlign w:val="center"/>
          </w:tcPr>
          <w:p w14:paraId="31600FB6" w14:textId="77777777" w:rsidR="00724122" w:rsidRPr="002026C7" w:rsidRDefault="00724122"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64" w:type="dxa"/>
            <w:vMerge/>
            <w:tcBorders>
              <w:bottom w:val="single" w:sz="8" w:space="0" w:color="000000"/>
              <w:right w:val="single" w:sz="8" w:space="0" w:color="000000"/>
            </w:tcBorders>
            <w:vAlign w:val="center"/>
          </w:tcPr>
          <w:p w14:paraId="4D4799B3" w14:textId="77777777" w:rsidR="00724122" w:rsidRPr="002026C7" w:rsidRDefault="00724122"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r>
      <w:tr w:rsidR="00B40D8F" w:rsidRPr="00500692" w14:paraId="3308F13A" w14:textId="77777777" w:rsidTr="005733EB">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6DF2C6F1" w14:textId="77777777" w:rsidR="00B40D8F" w:rsidRDefault="00B40D8F" w:rsidP="00B40D8F">
            <w:pPr>
              <w:jc w:val="left"/>
              <w:rPr>
                <w:rFonts w:ascii="標楷體" w:eastAsia="標楷體" w:hAnsi="標楷體" w:cs="標楷體"/>
                <w:color w:val="auto"/>
                <w:sz w:val="24"/>
                <w:szCs w:val="24"/>
              </w:rPr>
            </w:pPr>
            <w:r w:rsidRPr="0087550F">
              <w:rPr>
                <w:rFonts w:ascii="標楷體" w:eastAsia="標楷體" w:hAnsi="標楷體" w:cs="標楷體" w:hint="eastAsia"/>
                <w:color w:val="auto"/>
                <w:sz w:val="24"/>
                <w:szCs w:val="24"/>
              </w:rPr>
              <w:t>1-</w:t>
            </w:r>
            <w:r w:rsidRPr="0087550F">
              <w:rPr>
                <w:rFonts w:ascii="標楷體" w:eastAsia="標楷體" w:hAnsi="標楷體" w:cs="標楷體"/>
                <w:color w:val="auto"/>
                <w:sz w:val="24"/>
                <w:szCs w:val="24"/>
              </w:rPr>
              <w:t>6</w:t>
            </w:r>
            <w:proofErr w:type="gramStart"/>
            <w:r w:rsidRPr="0087550F">
              <w:rPr>
                <w:rFonts w:ascii="標楷體" w:eastAsia="標楷體" w:hAnsi="標楷體" w:cs="標楷體" w:hint="eastAsia"/>
                <w:color w:val="auto"/>
                <w:sz w:val="24"/>
                <w:szCs w:val="24"/>
              </w:rPr>
              <w:t>週</w:t>
            </w:r>
            <w:proofErr w:type="gramEnd"/>
          </w:p>
          <w:p w14:paraId="39CC0013" w14:textId="2F06C472" w:rsidR="00B40D8F" w:rsidRPr="00500692" w:rsidRDefault="00B40D8F" w:rsidP="00B40D8F">
            <w:pPr>
              <w:ind w:firstLine="0"/>
              <w:jc w:val="center"/>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Pr>
          <w:p w14:paraId="2607C8D2" w14:textId="77777777" w:rsidR="00B40D8F" w:rsidRPr="0087550F" w:rsidRDefault="00B40D8F" w:rsidP="00B40D8F">
            <w:pPr>
              <w:pStyle w:val="aff0"/>
              <w:numPr>
                <w:ilvl w:val="0"/>
                <w:numId w:val="7"/>
              </w:numPr>
              <w:autoSpaceDE w:val="0"/>
              <w:autoSpaceDN w:val="0"/>
              <w:adjustRightInd w:val="0"/>
              <w:snapToGrid w:val="0"/>
              <w:ind w:leftChars="0"/>
              <w:jc w:val="left"/>
              <w:rPr>
                <w:rFonts w:ascii="標楷體" w:eastAsia="標楷體" w:hAnsi="標楷體" w:cs="標楷體"/>
                <w:color w:val="auto"/>
                <w:sz w:val="22"/>
              </w:rPr>
            </w:pPr>
            <w:r w:rsidRPr="0087550F">
              <w:rPr>
                <w:rFonts w:ascii="標楷體" w:eastAsia="標楷體" w:hAnsi="標楷體" w:cs="標楷體" w:hint="eastAsia"/>
                <w:color w:val="auto"/>
                <w:sz w:val="22"/>
              </w:rPr>
              <w:t>藉由丟骰子遊戲的過程認識機率。</w:t>
            </w:r>
          </w:p>
          <w:p w14:paraId="13AFF5C9" w14:textId="77777777" w:rsidR="00B40D8F" w:rsidRPr="0087550F" w:rsidRDefault="00B40D8F" w:rsidP="00B40D8F">
            <w:pPr>
              <w:autoSpaceDE w:val="0"/>
              <w:autoSpaceDN w:val="0"/>
              <w:adjustRightInd w:val="0"/>
              <w:snapToGrid w:val="0"/>
              <w:ind w:firstLine="0"/>
              <w:jc w:val="left"/>
              <w:rPr>
                <w:rFonts w:ascii="標楷體" w:eastAsia="標楷體" w:hAnsi="標楷體" w:cs="標楷體"/>
                <w:color w:val="auto"/>
                <w:sz w:val="22"/>
              </w:rPr>
            </w:pPr>
          </w:p>
          <w:p w14:paraId="6074DD29" w14:textId="77777777" w:rsidR="00B40D8F" w:rsidRPr="0087550F" w:rsidRDefault="00B40D8F" w:rsidP="00B40D8F">
            <w:pPr>
              <w:pStyle w:val="aff0"/>
              <w:numPr>
                <w:ilvl w:val="0"/>
                <w:numId w:val="7"/>
              </w:numPr>
              <w:autoSpaceDE w:val="0"/>
              <w:autoSpaceDN w:val="0"/>
              <w:adjustRightInd w:val="0"/>
              <w:snapToGrid w:val="0"/>
              <w:ind w:leftChars="0"/>
              <w:jc w:val="left"/>
              <w:rPr>
                <w:rFonts w:ascii="標楷體" w:eastAsia="標楷體" w:hAnsi="標楷體" w:cs="標楷體"/>
                <w:color w:val="auto"/>
                <w:sz w:val="22"/>
              </w:rPr>
            </w:pPr>
            <w:r w:rsidRPr="0087550F">
              <w:rPr>
                <w:rFonts w:ascii="標楷體" w:eastAsia="標楷體" w:hAnsi="標楷體" w:cs="標楷體" w:hint="eastAsia"/>
                <w:color w:val="auto"/>
                <w:sz w:val="22"/>
              </w:rPr>
              <w:lastRenderedPageBreak/>
              <w:t>認識機率並能應用在生活情境中。</w:t>
            </w:r>
          </w:p>
          <w:p w14:paraId="7E55501F" w14:textId="77777777" w:rsidR="00B40D8F" w:rsidRPr="0087550F" w:rsidRDefault="00B40D8F" w:rsidP="00B40D8F">
            <w:pPr>
              <w:pStyle w:val="aff0"/>
              <w:autoSpaceDE w:val="0"/>
              <w:autoSpaceDN w:val="0"/>
              <w:adjustRightInd w:val="0"/>
              <w:snapToGrid w:val="0"/>
              <w:ind w:leftChars="0" w:left="370" w:firstLine="0"/>
              <w:jc w:val="left"/>
              <w:rPr>
                <w:rFonts w:ascii="標楷體" w:eastAsia="標楷體" w:hAnsi="標楷體" w:cs="標楷體"/>
                <w:color w:val="auto"/>
                <w:sz w:val="22"/>
              </w:rPr>
            </w:pPr>
          </w:p>
          <w:p w14:paraId="29EFBA7C" w14:textId="77777777" w:rsidR="00B40D8F" w:rsidRPr="0087550F" w:rsidRDefault="00B40D8F" w:rsidP="00B40D8F">
            <w:pPr>
              <w:pStyle w:val="aff0"/>
              <w:numPr>
                <w:ilvl w:val="0"/>
                <w:numId w:val="7"/>
              </w:numPr>
              <w:autoSpaceDE w:val="0"/>
              <w:autoSpaceDN w:val="0"/>
              <w:adjustRightInd w:val="0"/>
              <w:snapToGrid w:val="0"/>
              <w:ind w:leftChars="0"/>
              <w:jc w:val="left"/>
              <w:rPr>
                <w:rFonts w:ascii="標楷體" w:eastAsia="標楷體" w:hAnsi="標楷體" w:cs="標楷體"/>
                <w:color w:val="auto"/>
                <w:sz w:val="22"/>
              </w:rPr>
            </w:pPr>
            <w:r w:rsidRPr="0087550F">
              <w:rPr>
                <w:rFonts w:ascii="標楷體" w:eastAsia="標楷體" w:hAnsi="標楷體" w:cs="標楷體" w:hint="eastAsia"/>
                <w:color w:val="auto"/>
                <w:sz w:val="22"/>
              </w:rPr>
              <w:t>理解機率的不確定性。</w:t>
            </w:r>
          </w:p>
          <w:p w14:paraId="6CD1FF63" w14:textId="77777777" w:rsidR="00B40D8F" w:rsidRPr="0087550F" w:rsidRDefault="00B40D8F" w:rsidP="00B40D8F">
            <w:pPr>
              <w:pStyle w:val="aff0"/>
              <w:autoSpaceDE w:val="0"/>
              <w:autoSpaceDN w:val="0"/>
              <w:adjustRightInd w:val="0"/>
              <w:snapToGrid w:val="0"/>
              <w:ind w:leftChars="0" w:left="370" w:firstLine="0"/>
              <w:jc w:val="left"/>
              <w:rPr>
                <w:rFonts w:ascii="標楷體" w:eastAsia="標楷體" w:hAnsi="標楷體" w:cs="標楷體"/>
                <w:color w:val="auto"/>
                <w:sz w:val="22"/>
              </w:rPr>
            </w:pPr>
          </w:p>
          <w:p w14:paraId="622BA195" w14:textId="4F3F58B9" w:rsidR="00B40D8F" w:rsidRPr="00EA7A47" w:rsidRDefault="00B40D8F" w:rsidP="00B40D8F">
            <w:pPr>
              <w:pStyle w:val="Default"/>
              <w:jc w:val="left"/>
              <w:rPr>
                <w:rFonts w:ascii="Times New Roman" w:eastAsia="標楷體" w:hAnsi="Times New Roman" w:cs="Times New Roman"/>
                <w:color w:val="FF0000"/>
              </w:rPr>
            </w:pPr>
            <w:r w:rsidRPr="0087550F">
              <w:rPr>
                <w:rFonts w:eastAsia="標楷體"/>
                <w:color w:val="auto"/>
              </w:rPr>
              <w:t xml:space="preserve"> </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42113B9" w14:textId="77777777" w:rsidR="00B40D8F" w:rsidRPr="0087550F" w:rsidRDefault="00B40D8F" w:rsidP="00B40D8F">
            <w:pPr>
              <w:pStyle w:val="aff0"/>
              <w:numPr>
                <w:ilvl w:val="0"/>
                <w:numId w:val="8"/>
              </w:numPr>
              <w:autoSpaceDE w:val="0"/>
              <w:autoSpaceDN w:val="0"/>
              <w:adjustRightInd w:val="0"/>
              <w:snapToGrid w:val="0"/>
              <w:ind w:leftChars="0"/>
              <w:jc w:val="left"/>
              <w:rPr>
                <w:rFonts w:ascii="標楷體" w:eastAsia="標楷體" w:hAnsi="標楷體" w:cs="標楷體"/>
                <w:color w:val="auto"/>
                <w:sz w:val="22"/>
              </w:rPr>
            </w:pPr>
            <w:r w:rsidRPr="0087550F">
              <w:rPr>
                <w:rFonts w:ascii="標楷體" w:eastAsia="標楷體" w:hAnsi="標楷體" w:cs="標楷體" w:hint="eastAsia"/>
                <w:color w:val="auto"/>
                <w:sz w:val="22"/>
              </w:rPr>
              <w:lastRenderedPageBreak/>
              <w:t>透過記錄丟骰子丟出紅色及藍色發現機率的特性。</w:t>
            </w:r>
          </w:p>
          <w:p w14:paraId="23FE5D6D" w14:textId="77777777" w:rsidR="00B40D8F" w:rsidRPr="0087550F" w:rsidRDefault="00B40D8F" w:rsidP="00B40D8F">
            <w:pPr>
              <w:autoSpaceDE w:val="0"/>
              <w:autoSpaceDN w:val="0"/>
              <w:adjustRightInd w:val="0"/>
              <w:snapToGrid w:val="0"/>
              <w:ind w:firstLine="0"/>
              <w:jc w:val="left"/>
              <w:rPr>
                <w:rFonts w:ascii="標楷體" w:eastAsia="標楷體" w:hAnsi="標楷體" w:cs="標楷體"/>
                <w:color w:val="auto"/>
                <w:sz w:val="22"/>
              </w:rPr>
            </w:pPr>
          </w:p>
          <w:p w14:paraId="7052E16E" w14:textId="77777777" w:rsidR="00B40D8F" w:rsidRPr="0087550F" w:rsidRDefault="00B40D8F" w:rsidP="00B40D8F">
            <w:pPr>
              <w:pStyle w:val="aff0"/>
              <w:numPr>
                <w:ilvl w:val="0"/>
                <w:numId w:val="8"/>
              </w:numPr>
              <w:autoSpaceDE w:val="0"/>
              <w:autoSpaceDN w:val="0"/>
              <w:adjustRightInd w:val="0"/>
              <w:snapToGrid w:val="0"/>
              <w:ind w:leftChars="0"/>
              <w:jc w:val="left"/>
              <w:rPr>
                <w:rFonts w:ascii="標楷體" w:eastAsia="標楷體" w:hAnsi="標楷體" w:cs="標楷體"/>
                <w:color w:val="auto"/>
                <w:sz w:val="22"/>
              </w:rPr>
            </w:pPr>
            <w:r w:rsidRPr="0087550F">
              <w:rPr>
                <w:rFonts w:ascii="標楷體" w:eastAsia="標楷體" w:hAnsi="標楷體" w:cs="標楷體" w:hint="eastAsia"/>
                <w:color w:val="auto"/>
                <w:sz w:val="22"/>
              </w:rPr>
              <w:lastRenderedPageBreak/>
              <w:t>透過丟骰子遊戲發現機率在生活情境中處處可見。</w:t>
            </w:r>
          </w:p>
          <w:p w14:paraId="369F3A10" w14:textId="77777777" w:rsidR="00B40D8F" w:rsidRPr="0087550F" w:rsidRDefault="00B40D8F" w:rsidP="00B40D8F">
            <w:pPr>
              <w:pStyle w:val="aff0"/>
              <w:autoSpaceDE w:val="0"/>
              <w:autoSpaceDN w:val="0"/>
              <w:adjustRightInd w:val="0"/>
              <w:snapToGrid w:val="0"/>
              <w:ind w:leftChars="0" w:left="360" w:firstLine="0"/>
              <w:jc w:val="left"/>
              <w:rPr>
                <w:rFonts w:ascii="標楷體" w:eastAsia="標楷體" w:hAnsi="標楷體" w:cs="標楷體"/>
                <w:color w:val="auto"/>
                <w:sz w:val="22"/>
              </w:rPr>
            </w:pPr>
          </w:p>
          <w:p w14:paraId="15835075" w14:textId="77777777" w:rsidR="00B40D8F" w:rsidRPr="0087550F" w:rsidRDefault="00B40D8F" w:rsidP="00B40D8F">
            <w:pPr>
              <w:pStyle w:val="aff0"/>
              <w:numPr>
                <w:ilvl w:val="0"/>
                <w:numId w:val="8"/>
              </w:numPr>
              <w:autoSpaceDE w:val="0"/>
              <w:autoSpaceDN w:val="0"/>
              <w:adjustRightInd w:val="0"/>
              <w:snapToGrid w:val="0"/>
              <w:ind w:leftChars="0"/>
              <w:jc w:val="left"/>
              <w:rPr>
                <w:rFonts w:ascii="標楷體" w:eastAsia="標楷體" w:hAnsi="標楷體" w:cs="標楷體"/>
                <w:color w:val="auto"/>
                <w:sz w:val="22"/>
              </w:rPr>
            </w:pPr>
            <w:r w:rsidRPr="0087550F">
              <w:rPr>
                <w:rFonts w:ascii="標楷體" w:eastAsia="標楷體" w:hAnsi="標楷體" w:cs="標楷體" w:hint="eastAsia"/>
                <w:color w:val="auto"/>
                <w:sz w:val="22"/>
              </w:rPr>
              <w:t>能舉例出生活情境中與機率相關的事並討論。</w:t>
            </w:r>
          </w:p>
          <w:p w14:paraId="69B24768" w14:textId="77777777" w:rsidR="00B40D8F" w:rsidRPr="0087550F" w:rsidRDefault="00B40D8F" w:rsidP="00B40D8F">
            <w:pPr>
              <w:autoSpaceDE w:val="0"/>
              <w:autoSpaceDN w:val="0"/>
              <w:adjustRightInd w:val="0"/>
              <w:snapToGrid w:val="0"/>
              <w:jc w:val="left"/>
              <w:rPr>
                <w:rFonts w:ascii="標楷體" w:eastAsia="標楷體" w:hAnsi="標楷體" w:cs="標楷體"/>
                <w:color w:val="auto"/>
                <w:sz w:val="22"/>
              </w:rPr>
            </w:pPr>
          </w:p>
          <w:p w14:paraId="0F7D175C" w14:textId="5C99ECFB" w:rsidR="00B40D8F" w:rsidRDefault="000236EB" w:rsidP="000236EB">
            <w:pPr>
              <w:ind w:left="285" w:hanging="262"/>
              <w:jc w:val="left"/>
              <w:rPr>
                <w:rFonts w:ascii="標楷體" w:eastAsia="標楷體" w:hAnsi="標楷體" w:cs="標楷體"/>
                <w:color w:val="auto"/>
                <w:sz w:val="22"/>
              </w:rPr>
            </w:pPr>
            <w:r>
              <w:rPr>
                <w:rFonts w:ascii="標楷體" w:eastAsia="標楷體" w:hAnsi="標楷體" w:cs="標楷體" w:hint="eastAsia"/>
                <w:color w:val="auto"/>
                <w:sz w:val="22"/>
              </w:rPr>
              <w:t>4.</w:t>
            </w:r>
            <w:r w:rsidR="00B40D8F" w:rsidRPr="0087550F">
              <w:rPr>
                <w:rFonts w:ascii="標楷體" w:eastAsia="標楷體" w:hAnsi="標楷體" w:cs="標楷體" w:hint="eastAsia"/>
                <w:color w:val="auto"/>
                <w:sz w:val="22"/>
              </w:rPr>
              <w:t>透過數學能力考驗之大富翁遊戲發現機率的不確定性。</w:t>
            </w:r>
          </w:p>
          <w:p w14:paraId="11D51CC9" w14:textId="77777777" w:rsidR="000236EB" w:rsidRDefault="000236EB" w:rsidP="00B40D8F">
            <w:pPr>
              <w:jc w:val="left"/>
              <w:rPr>
                <w:rFonts w:eastAsia="標楷體"/>
                <w:color w:val="FF0000"/>
                <w:sz w:val="24"/>
                <w:szCs w:val="24"/>
              </w:rPr>
            </w:pPr>
          </w:p>
          <w:p w14:paraId="37BE071D" w14:textId="77777777" w:rsidR="000236EB" w:rsidRPr="0087550F" w:rsidRDefault="000236EB" w:rsidP="000236EB">
            <w:pPr>
              <w:autoSpaceDE w:val="0"/>
              <w:autoSpaceDN w:val="0"/>
              <w:adjustRightInd w:val="0"/>
              <w:jc w:val="left"/>
              <w:rPr>
                <w:rFonts w:ascii="標楷體" w:eastAsia="標楷體" w:hAnsi="標楷體" w:cs="DFKaiShu-SB-Estd-BF"/>
                <w:color w:val="auto"/>
                <w:sz w:val="22"/>
                <w:szCs w:val="22"/>
              </w:rPr>
            </w:pPr>
            <w:r w:rsidRPr="0087550F">
              <w:rPr>
                <w:rFonts w:ascii="標楷體" w:eastAsia="標楷體" w:hAnsi="標楷體" w:cs="DFKaiShu-SB-Estd-BF" w:hint="eastAsia"/>
                <w:color w:val="auto"/>
                <w:sz w:val="22"/>
                <w:szCs w:val="22"/>
              </w:rPr>
              <w:t>生命教育</w:t>
            </w:r>
          </w:p>
          <w:p w14:paraId="1023B0F0" w14:textId="77777777" w:rsidR="000236EB" w:rsidRPr="0087550F" w:rsidRDefault="000236EB" w:rsidP="000236EB">
            <w:pPr>
              <w:pStyle w:val="Default"/>
              <w:ind w:leftChars="142" w:left="284"/>
              <w:jc w:val="left"/>
              <w:rPr>
                <w:rFonts w:eastAsia="標楷體"/>
                <w:color w:val="auto"/>
                <w:sz w:val="22"/>
                <w:szCs w:val="22"/>
              </w:rPr>
            </w:pPr>
            <w:r w:rsidRPr="0087550F">
              <w:rPr>
                <w:rFonts w:eastAsia="標楷體" w:hint="eastAsia"/>
                <w:color w:val="auto"/>
                <w:sz w:val="22"/>
                <w:szCs w:val="22"/>
              </w:rPr>
              <w:t>生</w:t>
            </w:r>
            <w:r w:rsidRPr="0087550F">
              <w:rPr>
                <w:rFonts w:eastAsia="標楷體"/>
                <w:color w:val="auto"/>
                <w:sz w:val="22"/>
                <w:szCs w:val="22"/>
              </w:rPr>
              <w:t>J5</w:t>
            </w:r>
            <w:r w:rsidRPr="0087550F">
              <w:rPr>
                <w:rFonts w:eastAsia="標楷體" w:hint="eastAsia"/>
                <w:color w:val="auto"/>
                <w:sz w:val="22"/>
                <w:szCs w:val="22"/>
              </w:rPr>
              <w:t>覺察生活中的各種迷思，在生活作息、健康促進、飲食運動、休閒娛樂、人我關係等課題上進行價值思辨，尋求解決之道。</w:t>
            </w:r>
            <w:r w:rsidRPr="0087550F">
              <w:rPr>
                <w:rFonts w:eastAsia="標楷體"/>
                <w:color w:val="auto"/>
                <w:sz w:val="22"/>
                <w:szCs w:val="22"/>
              </w:rPr>
              <w:t xml:space="preserve"> </w:t>
            </w:r>
          </w:p>
          <w:p w14:paraId="4447B304" w14:textId="77777777" w:rsidR="000236EB" w:rsidRPr="0087550F" w:rsidRDefault="000236EB" w:rsidP="000236EB">
            <w:pPr>
              <w:autoSpaceDE w:val="0"/>
              <w:autoSpaceDN w:val="0"/>
              <w:adjustRightInd w:val="0"/>
              <w:jc w:val="left"/>
              <w:rPr>
                <w:rFonts w:ascii="標楷體" w:eastAsia="標楷體" w:hAnsi="標楷體" w:cs="DFKaiShu-SB-Estd-BF"/>
                <w:color w:val="auto"/>
                <w:sz w:val="22"/>
                <w:szCs w:val="22"/>
              </w:rPr>
            </w:pPr>
            <w:r>
              <w:rPr>
                <w:rFonts w:ascii="標楷體" w:eastAsia="標楷體" w:hAnsi="標楷體" w:cs="DFKaiShu-SB-Estd-BF" w:hint="eastAsia"/>
                <w:color w:val="auto"/>
                <w:sz w:val="22"/>
                <w:szCs w:val="22"/>
              </w:rPr>
              <w:t>性別平等教育</w:t>
            </w:r>
          </w:p>
          <w:p w14:paraId="3EE2B250" w14:textId="0DAB7367" w:rsidR="000236EB" w:rsidRPr="000236EB" w:rsidRDefault="000236EB" w:rsidP="000236EB">
            <w:pPr>
              <w:ind w:leftChars="71" w:left="262" w:hanging="120"/>
              <w:jc w:val="left"/>
              <w:rPr>
                <w:rFonts w:eastAsia="標楷體"/>
                <w:color w:val="FF0000"/>
                <w:sz w:val="24"/>
                <w:szCs w:val="24"/>
              </w:rPr>
            </w:pPr>
            <w:r w:rsidRPr="00A6656D">
              <w:rPr>
                <w:rFonts w:ascii="標楷體" w:eastAsia="標楷體" w:hAnsi="標楷體" w:cs="標楷體" w:hint="eastAsia"/>
                <w:color w:val="auto"/>
                <w:sz w:val="22"/>
                <w:szCs w:val="22"/>
              </w:rPr>
              <w:t>性J7解析各種媒體所傳遞的</w:t>
            </w:r>
            <w:r w:rsidRPr="00A6656D">
              <w:rPr>
                <w:rFonts w:ascii="標楷體" w:eastAsia="標楷體" w:hAnsi="標楷體" w:cs="標楷體" w:hint="eastAsia"/>
                <w:color w:val="auto"/>
                <w:sz w:val="22"/>
                <w:szCs w:val="22"/>
              </w:rPr>
              <w:lastRenderedPageBreak/>
              <w:t>性別迷思、偏見與歧視。</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CB6B322" w14:textId="77777777" w:rsidR="00B40D8F" w:rsidRPr="0087550F" w:rsidRDefault="00B40D8F" w:rsidP="00B40D8F">
            <w:pPr>
              <w:rPr>
                <w:rFonts w:ascii="標楷體" w:eastAsia="標楷體" w:hAnsi="標楷體" w:cs="標楷體"/>
                <w:color w:val="auto"/>
                <w:sz w:val="24"/>
                <w:szCs w:val="24"/>
              </w:rPr>
            </w:pPr>
            <w:r w:rsidRPr="0087550F">
              <w:rPr>
                <w:rFonts w:ascii="標楷體" w:eastAsia="標楷體" w:hAnsi="標楷體" w:cs="標楷體" w:hint="eastAsia"/>
                <w:color w:val="auto"/>
                <w:sz w:val="24"/>
                <w:szCs w:val="24"/>
              </w:rPr>
              <w:lastRenderedPageBreak/>
              <w:t>單元名稱：</w:t>
            </w:r>
            <w:r w:rsidRPr="0087550F">
              <w:rPr>
                <w:rFonts w:ascii="標楷體" w:eastAsia="標楷體" w:hAnsi="標楷體" w:cs="標楷體" w:hint="eastAsia"/>
                <w:b/>
                <w:bCs/>
                <w:color w:val="auto"/>
                <w:sz w:val="24"/>
                <w:szCs w:val="24"/>
              </w:rPr>
              <w:t>機率或命運</w:t>
            </w:r>
          </w:p>
          <w:p w14:paraId="1803021C" w14:textId="77777777" w:rsidR="00B40D8F" w:rsidRPr="0087550F" w:rsidRDefault="00B40D8F" w:rsidP="00B40D8F">
            <w:pPr>
              <w:jc w:val="left"/>
              <w:rPr>
                <w:rFonts w:ascii="標楷體" w:eastAsia="標楷體" w:hAnsi="標楷體" w:cs="標楷體"/>
                <w:color w:val="auto"/>
                <w:sz w:val="24"/>
                <w:szCs w:val="24"/>
              </w:rPr>
            </w:pPr>
            <w:r w:rsidRPr="0087550F">
              <w:rPr>
                <w:rFonts w:ascii="標楷體" w:eastAsia="標楷體" w:hAnsi="標楷體" w:cs="標楷體"/>
                <w:color w:val="auto"/>
                <w:sz w:val="24"/>
                <w:szCs w:val="24"/>
              </w:rPr>
              <w:t>單元</w:t>
            </w:r>
            <w:proofErr w:type="gramStart"/>
            <w:r w:rsidRPr="0087550F">
              <w:rPr>
                <w:rFonts w:ascii="標楷體" w:eastAsia="標楷體" w:hAnsi="標楷體" w:cs="標楷體"/>
                <w:color w:val="auto"/>
                <w:sz w:val="24"/>
                <w:szCs w:val="24"/>
              </w:rPr>
              <w:t>一</w:t>
            </w:r>
            <w:proofErr w:type="gramEnd"/>
            <w:r w:rsidRPr="0087550F">
              <w:rPr>
                <w:rFonts w:ascii="標楷體" w:eastAsia="標楷體" w:hAnsi="標楷體" w:cs="標楷體" w:hint="eastAsia"/>
                <w:color w:val="auto"/>
                <w:sz w:val="24"/>
                <w:szCs w:val="24"/>
              </w:rPr>
              <w:t>:</w:t>
            </w:r>
          </w:p>
          <w:p w14:paraId="4674AF15" w14:textId="77777777" w:rsidR="00B40D8F" w:rsidRPr="0087550F" w:rsidRDefault="00B40D8F" w:rsidP="00B40D8F">
            <w:pPr>
              <w:snapToGrid w:val="0"/>
              <w:spacing w:line="300" w:lineRule="exact"/>
              <w:rPr>
                <w:b/>
                <w:bCs/>
                <w:color w:val="auto"/>
              </w:rPr>
            </w:pPr>
            <w:r w:rsidRPr="0087550F">
              <w:rPr>
                <w:rFonts w:ascii="標楷體" w:eastAsia="標楷體" w:hAnsi="標楷體" w:cs="標楷體" w:hint="eastAsia"/>
                <w:b/>
                <w:bCs/>
                <w:color w:val="auto"/>
                <w:sz w:val="23"/>
                <w:szCs w:val="23"/>
              </w:rPr>
              <w:t>大家一起丟骰子</w:t>
            </w:r>
          </w:p>
          <w:p w14:paraId="056D9A57" w14:textId="77777777" w:rsidR="00B40D8F" w:rsidRPr="0087550F" w:rsidRDefault="00B40D8F" w:rsidP="00B40D8F">
            <w:pPr>
              <w:ind w:firstLine="0"/>
              <w:jc w:val="left"/>
              <w:rPr>
                <w:rFonts w:ascii="標楷體" w:eastAsia="標楷體" w:hAnsi="標楷體" w:cs="標楷體"/>
                <w:color w:val="auto"/>
                <w:sz w:val="24"/>
                <w:szCs w:val="24"/>
              </w:rPr>
            </w:pPr>
            <w:r w:rsidRPr="0087550F">
              <w:rPr>
                <w:rFonts w:ascii="標楷體" w:eastAsia="標楷體" w:hAnsi="標楷體" w:cs="標楷體"/>
                <w:color w:val="auto"/>
                <w:sz w:val="24"/>
                <w:szCs w:val="24"/>
              </w:rPr>
              <w:t>活動</w:t>
            </w:r>
            <w:proofErr w:type="gramStart"/>
            <w:r w:rsidRPr="0087550F">
              <w:rPr>
                <w:rFonts w:ascii="標楷體" w:eastAsia="標楷體" w:hAnsi="標楷體" w:cs="標楷體"/>
                <w:color w:val="auto"/>
                <w:sz w:val="24"/>
                <w:szCs w:val="24"/>
              </w:rPr>
              <w:t>一</w:t>
            </w:r>
            <w:proofErr w:type="gramEnd"/>
            <w:r w:rsidRPr="0087550F">
              <w:rPr>
                <w:rFonts w:ascii="標楷體" w:eastAsia="標楷體" w:hAnsi="標楷體" w:cs="標楷體"/>
                <w:color w:val="auto"/>
                <w:sz w:val="24"/>
                <w:szCs w:val="24"/>
              </w:rPr>
              <w:t>：</w:t>
            </w:r>
          </w:p>
          <w:p w14:paraId="58C6A9AF" w14:textId="77777777" w:rsidR="00B40D8F" w:rsidRPr="0087550F" w:rsidRDefault="00B40D8F" w:rsidP="00B40D8F">
            <w:pPr>
              <w:pStyle w:val="aff0"/>
              <w:numPr>
                <w:ilvl w:val="0"/>
                <w:numId w:val="10"/>
              </w:numPr>
              <w:autoSpaceDE w:val="0"/>
              <w:autoSpaceDN w:val="0"/>
              <w:adjustRightInd w:val="0"/>
              <w:snapToGrid w:val="0"/>
              <w:ind w:leftChars="0"/>
              <w:rPr>
                <w:rFonts w:ascii="標楷體" w:eastAsia="標楷體" w:hAnsi="標楷體" w:cs="標楷體"/>
                <w:color w:val="auto"/>
                <w:sz w:val="22"/>
              </w:rPr>
            </w:pPr>
            <w:r w:rsidRPr="0087550F">
              <w:rPr>
                <w:rFonts w:ascii="標楷體" w:eastAsia="標楷體" w:hAnsi="標楷體" w:cs="標楷體" w:hint="eastAsia"/>
                <w:color w:val="auto"/>
                <w:sz w:val="22"/>
              </w:rPr>
              <w:t>藉由紀錄兩個骰子出現的點數情形進一步探討點數</w:t>
            </w:r>
            <w:r w:rsidRPr="0087550F">
              <w:rPr>
                <w:rFonts w:ascii="標楷體" w:eastAsia="標楷體" w:hAnsi="標楷體" w:cs="標楷體" w:hint="eastAsia"/>
                <w:color w:val="auto"/>
                <w:sz w:val="22"/>
              </w:rPr>
              <w:lastRenderedPageBreak/>
              <w:t>和出現機率不一定等同的原因所在。</w:t>
            </w:r>
          </w:p>
          <w:p w14:paraId="5868939C" w14:textId="77777777" w:rsidR="00B40D8F" w:rsidRPr="0087550F" w:rsidRDefault="00B40D8F" w:rsidP="00B40D8F">
            <w:pPr>
              <w:pStyle w:val="aff0"/>
              <w:numPr>
                <w:ilvl w:val="0"/>
                <w:numId w:val="10"/>
              </w:numPr>
              <w:autoSpaceDE w:val="0"/>
              <w:autoSpaceDN w:val="0"/>
              <w:adjustRightInd w:val="0"/>
              <w:snapToGrid w:val="0"/>
              <w:ind w:leftChars="0"/>
              <w:rPr>
                <w:rFonts w:ascii="標楷體" w:eastAsia="標楷體" w:hAnsi="標楷體" w:cs="標楷體"/>
                <w:color w:val="auto"/>
                <w:sz w:val="22"/>
              </w:rPr>
            </w:pPr>
            <w:r w:rsidRPr="0087550F">
              <w:rPr>
                <w:rFonts w:ascii="標楷體" w:eastAsia="標楷體" w:hAnsi="標楷體" w:cs="標楷體" w:hint="eastAsia"/>
                <w:color w:val="auto"/>
                <w:sz w:val="22"/>
              </w:rPr>
              <w:t>學生分組，每人拿兩個不同顏色的骰子，依序投擲兩個骰子36次，紀錄點數及點數</w:t>
            </w:r>
            <w:proofErr w:type="gramStart"/>
            <w:r w:rsidRPr="0087550F">
              <w:rPr>
                <w:rFonts w:ascii="標楷體" w:eastAsia="標楷體" w:hAnsi="標楷體" w:cs="標楷體" w:hint="eastAsia"/>
                <w:color w:val="auto"/>
                <w:sz w:val="22"/>
              </w:rPr>
              <w:t>和</w:t>
            </w:r>
            <w:proofErr w:type="gramEnd"/>
            <w:r w:rsidRPr="0087550F">
              <w:rPr>
                <w:rFonts w:ascii="標楷體" w:eastAsia="標楷體" w:hAnsi="標楷體" w:cs="標楷體" w:hint="eastAsia"/>
                <w:color w:val="auto"/>
                <w:sz w:val="22"/>
              </w:rPr>
              <w:t>。</w:t>
            </w:r>
          </w:p>
          <w:p w14:paraId="3EF3BD3C" w14:textId="77777777" w:rsidR="00B40D8F" w:rsidRPr="0087550F" w:rsidRDefault="00B40D8F" w:rsidP="00B40D8F">
            <w:pPr>
              <w:ind w:firstLineChars="9" w:firstLine="22"/>
              <w:jc w:val="left"/>
              <w:rPr>
                <w:rFonts w:ascii="標楷體" w:eastAsia="標楷體" w:hAnsi="標楷體" w:cs="標楷體"/>
                <w:color w:val="auto"/>
                <w:sz w:val="24"/>
                <w:szCs w:val="24"/>
              </w:rPr>
            </w:pPr>
            <w:r w:rsidRPr="0087550F">
              <w:rPr>
                <w:rFonts w:ascii="標楷體" w:eastAsia="標楷體" w:hAnsi="標楷體" w:cs="標楷體"/>
                <w:color w:val="auto"/>
                <w:sz w:val="24"/>
                <w:szCs w:val="24"/>
              </w:rPr>
              <w:t>活動</w:t>
            </w:r>
            <w:r w:rsidRPr="0087550F">
              <w:rPr>
                <w:rFonts w:ascii="標楷體" w:eastAsia="標楷體" w:hAnsi="標楷體" w:cs="標楷體" w:hint="eastAsia"/>
                <w:color w:val="auto"/>
                <w:sz w:val="24"/>
                <w:szCs w:val="24"/>
              </w:rPr>
              <w:t>二</w:t>
            </w:r>
            <w:r w:rsidRPr="0087550F">
              <w:rPr>
                <w:rFonts w:ascii="標楷體" w:eastAsia="標楷體" w:hAnsi="標楷體" w:cs="標楷體"/>
                <w:color w:val="auto"/>
                <w:sz w:val="24"/>
                <w:szCs w:val="24"/>
              </w:rPr>
              <w:t>：</w:t>
            </w:r>
          </w:p>
          <w:p w14:paraId="27AF806A" w14:textId="77777777" w:rsidR="00B40D8F" w:rsidRPr="0087550F" w:rsidRDefault="00B40D8F" w:rsidP="00B40D8F">
            <w:pPr>
              <w:pStyle w:val="aff0"/>
              <w:numPr>
                <w:ilvl w:val="0"/>
                <w:numId w:val="11"/>
              </w:numPr>
              <w:autoSpaceDE w:val="0"/>
              <w:autoSpaceDN w:val="0"/>
              <w:adjustRightInd w:val="0"/>
              <w:snapToGrid w:val="0"/>
              <w:ind w:leftChars="0"/>
              <w:rPr>
                <w:rFonts w:ascii="標楷體" w:eastAsia="標楷體" w:hAnsi="標楷體" w:cs="標楷體"/>
                <w:color w:val="auto"/>
                <w:sz w:val="22"/>
              </w:rPr>
            </w:pPr>
            <w:r w:rsidRPr="0087550F">
              <w:rPr>
                <w:rFonts w:ascii="標楷體" w:eastAsia="標楷體" w:hAnsi="標楷體" w:cs="標楷體" w:hint="eastAsia"/>
                <w:color w:val="auto"/>
                <w:sz w:val="22"/>
              </w:rPr>
              <w:t>教師藉活動</w:t>
            </w:r>
            <w:proofErr w:type="gramStart"/>
            <w:r w:rsidRPr="0087550F">
              <w:rPr>
                <w:rFonts w:ascii="標楷體" w:eastAsia="標楷體" w:hAnsi="標楷體" w:cs="標楷體" w:hint="eastAsia"/>
                <w:color w:val="auto"/>
                <w:sz w:val="22"/>
              </w:rPr>
              <w:t>一</w:t>
            </w:r>
            <w:proofErr w:type="gramEnd"/>
            <w:r w:rsidRPr="0087550F">
              <w:rPr>
                <w:rFonts w:ascii="標楷體" w:eastAsia="標楷體" w:hAnsi="標楷體" w:cs="標楷體" w:hint="eastAsia"/>
                <w:color w:val="auto"/>
                <w:sz w:val="22"/>
              </w:rPr>
              <w:t>延伸其他骰子相關機率問題。</w:t>
            </w:r>
          </w:p>
          <w:p w14:paraId="12DE1F47" w14:textId="77777777" w:rsidR="00B40D8F" w:rsidRPr="0087550F" w:rsidRDefault="00B40D8F" w:rsidP="00B40D8F">
            <w:pPr>
              <w:pStyle w:val="aff0"/>
              <w:numPr>
                <w:ilvl w:val="0"/>
                <w:numId w:val="11"/>
              </w:numPr>
              <w:autoSpaceDE w:val="0"/>
              <w:autoSpaceDN w:val="0"/>
              <w:adjustRightInd w:val="0"/>
              <w:snapToGrid w:val="0"/>
              <w:ind w:leftChars="0"/>
              <w:rPr>
                <w:rFonts w:ascii="標楷體" w:eastAsia="標楷體" w:hAnsi="標楷體" w:cs="標楷體"/>
                <w:color w:val="auto"/>
                <w:sz w:val="22"/>
              </w:rPr>
            </w:pPr>
            <w:r w:rsidRPr="0087550F">
              <w:rPr>
                <w:rFonts w:ascii="標楷體" w:eastAsia="標楷體" w:hAnsi="標楷體" w:cs="標楷體" w:hint="eastAsia"/>
                <w:color w:val="auto"/>
                <w:sz w:val="22"/>
              </w:rPr>
              <w:t>教師藉活動</w:t>
            </w:r>
            <w:proofErr w:type="gramStart"/>
            <w:r w:rsidRPr="0087550F">
              <w:rPr>
                <w:rFonts w:ascii="標楷體" w:eastAsia="標楷體" w:hAnsi="標楷體" w:cs="標楷體" w:hint="eastAsia"/>
                <w:color w:val="auto"/>
                <w:sz w:val="22"/>
              </w:rPr>
              <w:t>一</w:t>
            </w:r>
            <w:proofErr w:type="gramEnd"/>
            <w:r w:rsidRPr="0087550F">
              <w:rPr>
                <w:rFonts w:ascii="標楷體" w:eastAsia="標楷體" w:hAnsi="標楷體" w:cs="標楷體" w:hint="eastAsia"/>
                <w:color w:val="auto"/>
                <w:sz w:val="22"/>
              </w:rPr>
              <w:t>延伸至撲克牌機率問題。</w:t>
            </w:r>
          </w:p>
          <w:p w14:paraId="6E62A62E" w14:textId="77777777" w:rsidR="00B40D8F" w:rsidRPr="0087550F" w:rsidRDefault="00B40D8F" w:rsidP="00B40D8F">
            <w:pPr>
              <w:autoSpaceDE w:val="0"/>
              <w:autoSpaceDN w:val="0"/>
              <w:adjustRightInd w:val="0"/>
              <w:snapToGrid w:val="0"/>
              <w:rPr>
                <w:rFonts w:ascii="標楷體" w:eastAsia="標楷體" w:hAnsi="標楷體" w:cs="標楷體"/>
                <w:color w:val="auto"/>
                <w:sz w:val="22"/>
              </w:rPr>
            </w:pPr>
            <w:r w:rsidRPr="0087550F">
              <w:rPr>
                <w:rFonts w:ascii="標楷體" w:eastAsia="標楷體" w:hAnsi="標楷體" w:cs="標楷體"/>
                <w:color w:val="auto"/>
                <w:sz w:val="24"/>
                <w:szCs w:val="24"/>
              </w:rPr>
              <w:t>活動</w:t>
            </w:r>
            <w:proofErr w:type="gramStart"/>
            <w:r w:rsidRPr="0087550F">
              <w:rPr>
                <w:rFonts w:ascii="標楷體" w:eastAsia="標楷體" w:hAnsi="標楷體" w:cs="標楷體" w:hint="eastAsia"/>
                <w:color w:val="auto"/>
                <w:sz w:val="24"/>
                <w:szCs w:val="24"/>
              </w:rPr>
              <w:t>三</w:t>
            </w:r>
            <w:proofErr w:type="gramEnd"/>
            <w:r w:rsidRPr="0087550F">
              <w:rPr>
                <w:rFonts w:ascii="標楷體" w:eastAsia="標楷體" w:hAnsi="標楷體" w:cs="標楷體"/>
                <w:color w:val="auto"/>
                <w:sz w:val="24"/>
                <w:szCs w:val="24"/>
              </w:rPr>
              <w:t>：</w:t>
            </w:r>
          </w:p>
          <w:p w14:paraId="598E262D" w14:textId="77777777" w:rsidR="00B40D8F" w:rsidRPr="0087550F" w:rsidRDefault="00B40D8F" w:rsidP="00B40D8F">
            <w:pPr>
              <w:autoSpaceDE w:val="0"/>
              <w:autoSpaceDN w:val="0"/>
              <w:adjustRightInd w:val="0"/>
              <w:snapToGrid w:val="0"/>
              <w:rPr>
                <w:rFonts w:ascii="標楷體" w:eastAsia="標楷體" w:hAnsi="標楷體" w:cs="標楷體"/>
                <w:color w:val="auto"/>
                <w:sz w:val="22"/>
              </w:rPr>
            </w:pPr>
            <w:r w:rsidRPr="0087550F">
              <w:rPr>
                <w:rFonts w:ascii="標楷體" w:eastAsia="標楷體" w:hAnsi="標楷體" w:cs="標楷體" w:hint="eastAsia"/>
                <w:color w:val="auto"/>
                <w:sz w:val="22"/>
              </w:rPr>
              <w:t>生活上的機率問題：</w:t>
            </w:r>
          </w:p>
          <w:p w14:paraId="3D5B62BE" w14:textId="77777777" w:rsidR="00B40D8F" w:rsidRPr="0087550F" w:rsidRDefault="00B40D8F" w:rsidP="00B40D8F">
            <w:pPr>
              <w:autoSpaceDE w:val="0"/>
              <w:autoSpaceDN w:val="0"/>
              <w:adjustRightInd w:val="0"/>
              <w:snapToGrid w:val="0"/>
              <w:rPr>
                <w:rFonts w:ascii="標楷體" w:eastAsia="標楷體" w:hAnsi="標楷體" w:cs="標楷體"/>
                <w:color w:val="auto"/>
                <w:sz w:val="22"/>
              </w:rPr>
            </w:pPr>
            <w:r w:rsidRPr="0087550F">
              <w:rPr>
                <w:rFonts w:ascii="標楷體" w:eastAsia="標楷體" w:hAnsi="標楷體" w:cs="標楷體" w:hint="eastAsia"/>
                <w:color w:val="auto"/>
                <w:sz w:val="22"/>
              </w:rPr>
              <w:t>1.成為億萬富翁的機率高嗎？</w:t>
            </w:r>
          </w:p>
          <w:p w14:paraId="75E7D70E" w14:textId="77777777" w:rsidR="00B40D8F" w:rsidRPr="0087550F" w:rsidRDefault="00B40D8F" w:rsidP="00B40D8F">
            <w:pPr>
              <w:autoSpaceDE w:val="0"/>
              <w:autoSpaceDN w:val="0"/>
              <w:adjustRightInd w:val="0"/>
              <w:snapToGrid w:val="0"/>
              <w:rPr>
                <w:rFonts w:ascii="標楷體" w:eastAsia="標楷體" w:hAnsi="標楷體" w:cs="標楷體"/>
                <w:color w:val="auto"/>
                <w:sz w:val="22"/>
              </w:rPr>
            </w:pPr>
            <w:r w:rsidRPr="0087550F">
              <w:rPr>
                <w:rFonts w:ascii="標楷體" w:eastAsia="標楷體" w:hAnsi="標楷體" w:cs="標楷體" w:hint="eastAsia"/>
                <w:color w:val="auto"/>
                <w:sz w:val="22"/>
              </w:rPr>
              <w:t>2.今天出門需要</w:t>
            </w:r>
            <w:proofErr w:type="gramStart"/>
            <w:r w:rsidRPr="0087550F">
              <w:rPr>
                <w:rFonts w:ascii="標楷體" w:eastAsia="標楷體" w:hAnsi="標楷體" w:cs="標楷體" w:hint="eastAsia"/>
                <w:color w:val="auto"/>
                <w:sz w:val="22"/>
              </w:rPr>
              <w:t>帶傘嗎</w:t>
            </w:r>
            <w:proofErr w:type="gramEnd"/>
            <w:r w:rsidRPr="0087550F">
              <w:rPr>
                <w:rFonts w:ascii="標楷體" w:eastAsia="標楷體" w:hAnsi="標楷體" w:cs="標楷體" w:hint="eastAsia"/>
                <w:color w:val="auto"/>
                <w:sz w:val="22"/>
              </w:rPr>
              <w:t>？</w:t>
            </w:r>
          </w:p>
          <w:p w14:paraId="5A323197" w14:textId="77777777" w:rsidR="00B40D8F" w:rsidRPr="0087550F" w:rsidRDefault="00B40D8F" w:rsidP="00B40D8F">
            <w:pPr>
              <w:autoSpaceDE w:val="0"/>
              <w:autoSpaceDN w:val="0"/>
              <w:adjustRightInd w:val="0"/>
              <w:snapToGrid w:val="0"/>
              <w:rPr>
                <w:rFonts w:ascii="標楷體" w:eastAsia="標楷體" w:hAnsi="標楷體" w:cs="標楷體"/>
                <w:color w:val="auto"/>
                <w:sz w:val="22"/>
              </w:rPr>
            </w:pPr>
            <w:r w:rsidRPr="0087550F">
              <w:rPr>
                <w:rFonts w:ascii="標楷體" w:eastAsia="標楷體" w:hAnsi="標楷體" w:cs="標楷體" w:hint="eastAsia"/>
                <w:color w:val="auto"/>
                <w:sz w:val="22"/>
              </w:rPr>
              <w:t>3.日常生活中還有那些常見的機率問題？</w:t>
            </w:r>
          </w:p>
          <w:p w14:paraId="52A55149" w14:textId="77777777" w:rsidR="00B40D8F" w:rsidRPr="0087550F" w:rsidRDefault="00B40D8F" w:rsidP="00B40D8F">
            <w:pPr>
              <w:jc w:val="left"/>
              <w:rPr>
                <w:rFonts w:ascii="標楷體" w:eastAsia="標楷體" w:hAnsi="標楷體" w:cs="標楷體"/>
                <w:color w:val="auto"/>
                <w:sz w:val="24"/>
                <w:szCs w:val="24"/>
              </w:rPr>
            </w:pPr>
            <w:r w:rsidRPr="0087550F">
              <w:rPr>
                <w:rFonts w:ascii="標楷體" w:eastAsia="標楷體" w:hAnsi="標楷體" w:cs="標楷體"/>
                <w:color w:val="auto"/>
                <w:sz w:val="24"/>
                <w:szCs w:val="24"/>
              </w:rPr>
              <w:t>單元</w:t>
            </w:r>
            <w:r w:rsidRPr="0087550F">
              <w:rPr>
                <w:rFonts w:ascii="標楷體" w:eastAsia="標楷體" w:hAnsi="標楷體" w:cs="標楷體" w:hint="eastAsia"/>
                <w:color w:val="auto"/>
                <w:sz w:val="24"/>
                <w:szCs w:val="24"/>
              </w:rPr>
              <w:t>二:</w:t>
            </w:r>
          </w:p>
          <w:p w14:paraId="2B2C38C9" w14:textId="77777777" w:rsidR="00B40D8F" w:rsidRPr="0087550F" w:rsidRDefault="00B40D8F" w:rsidP="00B40D8F">
            <w:pPr>
              <w:ind w:firstLineChars="9" w:firstLine="21"/>
              <w:jc w:val="left"/>
              <w:rPr>
                <w:rFonts w:ascii="標楷體" w:eastAsia="標楷體" w:hAnsi="標楷體"/>
                <w:b/>
                <w:bCs/>
                <w:color w:val="auto"/>
                <w:sz w:val="23"/>
                <w:szCs w:val="23"/>
              </w:rPr>
            </w:pPr>
            <w:r w:rsidRPr="0087550F">
              <w:rPr>
                <w:rFonts w:ascii="標楷體" w:eastAsia="標楷體" w:hAnsi="標楷體" w:hint="eastAsia"/>
                <w:b/>
                <w:bCs/>
                <w:color w:val="auto"/>
                <w:sz w:val="23"/>
                <w:szCs w:val="23"/>
              </w:rPr>
              <w:t>大大富翁</w:t>
            </w:r>
          </w:p>
          <w:p w14:paraId="5A8B33A3" w14:textId="77777777" w:rsidR="00B40D8F" w:rsidRPr="0087550F" w:rsidRDefault="00B40D8F" w:rsidP="00B40D8F">
            <w:pPr>
              <w:ind w:firstLineChars="9" w:firstLine="22"/>
              <w:jc w:val="left"/>
              <w:rPr>
                <w:rFonts w:ascii="標楷體" w:eastAsia="標楷體" w:hAnsi="標楷體" w:cs="標楷體"/>
                <w:color w:val="auto"/>
                <w:sz w:val="24"/>
                <w:szCs w:val="24"/>
              </w:rPr>
            </w:pPr>
            <w:r w:rsidRPr="0087550F">
              <w:rPr>
                <w:rFonts w:ascii="標楷體" w:eastAsia="標楷體" w:hAnsi="標楷體" w:cs="標楷體"/>
                <w:color w:val="auto"/>
                <w:sz w:val="24"/>
                <w:szCs w:val="24"/>
              </w:rPr>
              <w:t>活動</w:t>
            </w:r>
            <w:proofErr w:type="gramStart"/>
            <w:r w:rsidRPr="0087550F">
              <w:rPr>
                <w:rFonts w:ascii="標楷體" w:eastAsia="標楷體" w:hAnsi="標楷體" w:cs="標楷體"/>
                <w:color w:val="auto"/>
                <w:sz w:val="24"/>
                <w:szCs w:val="24"/>
              </w:rPr>
              <w:t>一</w:t>
            </w:r>
            <w:proofErr w:type="gramEnd"/>
            <w:r w:rsidRPr="0087550F">
              <w:rPr>
                <w:rFonts w:ascii="標楷體" w:eastAsia="標楷體" w:hAnsi="標楷體" w:cs="標楷體"/>
                <w:color w:val="auto"/>
                <w:sz w:val="24"/>
                <w:szCs w:val="24"/>
              </w:rPr>
              <w:t>：</w:t>
            </w:r>
          </w:p>
          <w:p w14:paraId="2948CC08" w14:textId="77777777" w:rsidR="00B40D8F" w:rsidRPr="0087550F" w:rsidRDefault="00B40D8F" w:rsidP="00B40D8F">
            <w:pPr>
              <w:pStyle w:val="aff0"/>
              <w:numPr>
                <w:ilvl w:val="0"/>
                <w:numId w:val="9"/>
              </w:numPr>
              <w:autoSpaceDE w:val="0"/>
              <w:autoSpaceDN w:val="0"/>
              <w:adjustRightInd w:val="0"/>
              <w:snapToGrid w:val="0"/>
              <w:ind w:leftChars="0"/>
              <w:rPr>
                <w:rFonts w:ascii="標楷體" w:eastAsia="標楷體" w:hAnsi="標楷體" w:cs="標楷體"/>
                <w:color w:val="auto"/>
                <w:sz w:val="22"/>
              </w:rPr>
            </w:pPr>
            <w:r w:rsidRPr="0087550F">
              <w:rPr>
                <w:rFonts w:ascii="標楷體" w:eastAsia="標楷體" w:hAnsi="標楷體" w:cs="標楷體" w:hint="eastAsia"/>
                <w:color w:val="auto"/>
                <w:sz w:val="22"/>
              </w:rPr>
              <w:t>教師引言：生活中許多事務都與機率相關卻也參</w:t>
            </w:r>
            <w:proofErr w:type="gramStart"/>
            <w:r w:rsidRPr="0087550F">
              <w:rPr>
                <w:rFonts w:ascii="標楷體" w:eastAsia="標楷體" w:hAnsi="標楷體" w:cs="標楷體" w:hint="eastAsia"/>
                <w:color w:val="auto"/>
                <w:sz w:val="22"/>
              </w:rPr>
              <w:t>雜著</w:t>
            </w:r>
            <w:proofErr w:type="gramEnd"/>
            <w:r w:rsidRPr="0087550F">
              <w:rPr>
                <w:rFonts w:ascii="標楷體" w:eastAsia="標楷體" w:hAnsi="標楷體" w:cs="標楷體" w:hint="eastAsia"/>
                <w:color w:val="auto"/>
                <w:sz w:val="22"/>
              </w:rPr>
              <w:t>命運。</w:t>
            </w:r>
          </w:p>
          <w:p w14:paraId="68C8243F" w14:textId="77777777" w:rsidR="00B40D8F" w:rsidRPr="0087550F" w:rsidRDefault="00B40D8F" w:rsidP="00B40D8F">
            <w:pPr>
              <w:pStyle w:val="aff0"/>
              <w:numPr>
                <w:ilvl w:val="0"/>
                <w:numId w:val="9"/>
              </w:numPr>
              <w:autoSpaceDE w:val="0"/>
              <w:autoSpaceDN w:val="0"/>
              <w:adjustRightInd w:val="0"/>
              <w:snapToGrid w:val="0"/>
              <w:ind w:leftChars="0"/>
              <w:rPr>
                <w:rFonts w:ascii="標楷體" w:eastAsia="標楷體" w:hAnsi="標楷體" w:cs="標楷體"/>
                <w:color w:val="auto"/>
                <w:sz w:val="22"/>
              </w:rPr>
            </w:pPr>
            <w:r w:rsidRPr="0087550F">
              <w:rPr>
                <w:rFonts w:ascii="標楷體" w:eastAsia="標楷體" w:hAnsi="標楷體" w:cs="標楷體" w:hint="eastAsia"/>
                <w:color w:val="auto"/>
                <w:sz w:val="22"/>
              </w:rPr>
              <w:t>學生分組進行數學能力考驗之大富翁遊戲並紀錄抽到機率或</w:t>
            </w:r>
            <w:proofErr w:type="gramStart"/>
            <w:r w:rsidRPr="0087550F">
              <w:rPr>
                <w:rFonts w:ascii="標楷體" w:eastAsia="標楷體" w:hAnsi="標楷體" w:cs="標楷體" w:hint="eastAsia"/>
                <w:color w:val="auto"/>
                <w:sz w:val="22"/>
              </w:rPr>
              <w:t>命運卡牌的</w:t>
            </w:r>
            <w:proofErr w:type="gramEnd"/>
            <w:r w:rsidRPr="0087550F">
              <w:rPr>
                <w:rFonts w:ascii="標楷體" w:eastAsia="標楷體" w:hAnsi="標楷體" w:cs="標楷體" w:hint="eastAsia"/>
                <w:color w:val="auto"/>
                <w:sz w:val="22"/>
              </w:rPr>
              <w:t>次數。</w:t>
            </w:r>
          </w:p>
          <w:p w14:paraId="612380D1" w14:textId="77777777" w:rsidR="00B40D8F" w:rsidRPr="0087550F" w:rsidRDefault="00B40D8F" w:rsidP="00B40D8F">
            <w:pPr>
              <w:ind w:firstLineChars="9" w:firstLine="22"/>
              <w:jc w:val="left"/>
              <w:rPr>
                <w:rFonts w:ascii="標楷體" w:eastAsia="標楷體" w:hAnsi="標楷體" w:cs="標楷體"/>
                <w:color w:val="auto"/>
                <w:sz w:val="24"/>
                <w:szCs w:val="24"/>
              </w:rPr>
            </w:pPr>
            <w:r w:rsidRPr="0087550F">
              <w:rPr>
                <w:rFonts w:ascii="標楷體" w:eastAsia="標楷體" w:hAnsi="標楷體" w:cs="標楷體"/>
                <w:color w:val="auto"/>
                <w:sz w:val="24"/>
                <w:szCs w:val="24"/>
              </w:rPr>
              <w:t>活動</w:t>
            </w:r>
            <w:r w:rsidRPr="0087550F">
              <w:rPr>
                <w:rFonts w:ascii="標楷體" w:eastAsia="標楷體" w:hAnsi="標楷體" w:cs="標楷體" w:hint="eastAsia"/>
                <w:color w:val="auto"/>
                <w:sz w:val="24"/>
                <w:szCs w:val="24"/>
              </w:rPr>
              <w:t>二</w:t>
            </w:r>
            <w:r w:rsidRPr="0087550F">
              <w:rPr>
                <w:rFonts w:ascii="標楷體" w:eastAsia="標楷體" w:hAnsi="標楷體" w:cs="標楷體"/>
                <w:color w:val="auto"/>
                <w:sz w:val="24"/>
                <w:szCs w:val="24"/>
              </w:rPr>
              <w:t>：</w:t>
            </w:r>
          </w:p>
          <w:p w14:paraId="2A11BC67" w14:textId="77777777" w:rsidR="00B40D8F" w:rsidRPr="0087550F" w:rsidRDefault="00B40D8F" w:rsidP="00B40D8F">
            <w:pPr>
              <w:pStyle w:val="aff0"/>
              <w:numPr>
                <w:ilvl w:val="0"/>
                <w:numId w:val="12"/>
              </w:numPr>
              <w:autoSpaceDE w:val="0"/>
              <w:autoSpaceDN w:val="0"/>
              <w:adjustRightInd w:val="0"/>
              <w:snapToGrid w:val="0"/>
              <w:ind w:leftChars="0"/>
              <w:rPr>
                <w:rFonts w:ascii="標楷體" w:eastAsia="標楷體" w:hAnsi="標楷體" w:cs="標楷體"/>
                <w:color w:val="auto"/>
                <w:sz w:val="22"/>
              </w:rPr>
            </w:pPr>
            <w:r w:rsidRPr="0087550F">
              <w:rPr>
                <w:rFonts w:ascii="標楷體" w:eastAsia="標楷體" w:hAnsi="標楷體" w:cs="標楷體" w:hint="eastAsia"/>
                <w:color w:val="auto"/>
                <w:sz w:val="22"/>
              </w:rPr>
              <w:lastRenderedPageBreak/>
              <w:t>結合生命教育議題，當事與願違時，我們該如何面對挑戰並戰勝它。</w:t>
            </w:r>
          </w:p>
          <w:p w14:paraId="7C26EE9E" w14:textId="77777777" w:rsidR="00B40D8F" w:rsidRDefault="00B40D8F" w:rsidP="000236EB">
            <w:pPr>
              <w:ind w:leftChars="141" w:left="541" w:hanging="259"/>
              <w:rPr>
                <w:rFonts w:ascii="標楷體" w:eastAsia="標楷體" w:hAnsi="標楷體" w:cs="標楷體"/>
                <w:color w:val="auto"/>
                <w:sz w:val="22"/>
              </w:rPr>
            </w:pPr>
            <w:r w:rsidRPr="0087550F">
              <w:rPr>
                <w:rFonts w:ascii="標楷體" w:eastAsia="標楷體" w:hAnsi="標楷體" w:cs="標楷體" w:hint="eastAsia"/>
                <w:color w:val="auto"/>
                <w:sz w:val="22"/>
              </w:rPr>
              <w:t>製作</w:t>
            </w:r>
            <w:proofErr w:type="gramStart"/>
            <w:r w:rsidRPr="0087550F">
              <w:rPr>
                <w:rFonts w:ascii="標楷體" w:eastAsia="標楷體" w:hAnsi="標楷體" w:cs="標楷體" w:hint="eastAsia"/>
                <w:color w:val="auto"/>
                <w:sz w:val="22"/>
              </w:rPr>
              <w:t>命運卡牌</w:t>
            </w:r>
            <w:proofErr w:type="gramEnd"/>
            <w:r w:rsidRPr="0087550F">
              <w:rPr>
                <w:rFonts w:ascii="標楷體" w:eastAsia="標楷體" w:hAnsi="標楷體" w:cs="標楷體" w:hint="eastAsia"/>
                <w:color w:val="auto"/>
                <w:sz w:val="22"/>
              </w:rPr>
              <w:t>，於遊戲中翻到</w:t>
            </w:r>
            <w:proofErr w:type="gramStart"/>
            <w:r w:rsidRPr="0087550F">
              <w:rPr>
                <w:rFonts w:ascii="標楷體" w:eastAsia="標楷體" w:hAnsi="標楷體" w:cs="標楷體" w:hint="eastAsia"/>
                <w:color w:val="auto"/>
                <w:sz w:val="22"/>
              </w:rPr>
              <w:t>命運卡牌</w:t>
            </w:r>
            <w:proofErr w:type="gramEnd"/>
            <w:r w:rsidRPr="0087550F">
              <w:rPr>
                <w:rFonts w:ascii="標楷體" w:eastAsia="標楷體" w:hAnsi="標楷體" w:cs="標楷體" w:hint="eastAsia"/>
                <w:color w:val="auto"/>
                <w:sz w:val="22"/>
              </w:rPr>
              <w:t>時，必須回答該如何解決卡片中的人生難關問題。</w:t>
            </w:r>
          </w:p>
          <w:p w14:paraId="74A55347" w14:textId="77777777" w:rsidR="000236EB" w:rsidRPr="0087550F" w:rsidRDefault="000236EB" w:rsidP="000236EB">
            <w:pPr>
              <w:jc w:val="left"/>
              <w:rPr>
                <w:rFonts w:ascii="標楷體" w:eastAsia="標楷體" w:hAnsi="標楷體" w:cs="標楷體"/>
                <w:color w:val="auto"/>
                <w:sz w:val="24"/>
                <w:szCs w:val="24"/>
              </w:rPr>
            </w:pPr>
            <w:r w:rsidRPr="0087550F">
              <w:rPr>
                <w:rFonts w:ascii="標楷體" w:eastAsia="標楷體" w:hAnsi="標楷體" w:cs="標楷體"/>
                <w:color w:val="auto"/>
                <w:sz w:val="24"/>
                <w:szCs w:val="24"/>
              </w:rPr>
              <w:t>單元</w:t>
            </w:r>
            <w:r>
              <w:rPr>
                <w:rFonts w:ascii="標楷體" w:eastAsia="標楷體" w:hAnsi="標楷體" w:cs="標楷體" w:hint="eastAsia"/>
                <w:color w:val="auto"/>
                <w:sz w:val="24"/>
                <w:szCs w:val="24"/>
              </w:rPr>
              <w:t>三</w:t>
            </w:r>
            <w:r w:rsidRPr="0087550F">
              <w:rPr>
                <w:rFonts w:ascii="標楷體" w:eastAsia="標楷體" w:hAnsi="標楷體" w:cs="標楷體" w:hint="eastAsia"/>
                <w:color w:val="auto"/>
                <w:sz w:val="24"/>
                <w:szCs w:val="24"/>
              </w:rPr>
              <w:t>:</w:t>
            </w:r>
          </w:p>
          <w:p w14:paraId="0578B186" w14:textId="77777777" w:rsidR="000236EB" w:rsidRDefault="000236EB" w:rsidP="000236EB">
            <w:pPr>
              <w:autoSpaceDE w:val="0"/>
              <w:autoSpaceDN w:val="0"/>
              <w:adjustRightInd w:val="0"/>
              <w:snapToGrid w:val="0"/>
              <w:ind w:firstLine="0"/>
              <w:rPr>
                <w:rFonts w:ascii="標楷體" w:eastAsia="標楷體" w:hAnsi="標楷體" w:cs="標楷體"/>
                <w:color w:val="auto"/>
                <w:sz w:val="22"/>
              </w:rPr>
            </w:pPr>
            <w:r>
              <w:rPr>
                <w:rFonts w:ascii="標楷體" w:eastAsia="標楷體" w:hAnsi="標楷體" w:cs="標楷體" w:hint="eastAsia"/>
                <w:color w:val="auto"/>
                <w:sz w:val="22"/>
              </w:rPr>
              <w:t>生男生女機率大不同</w:t>
            </w:r>
          </w:p>
          <w:p w14:paraId="023F165C" w14:textId="77777777" w:rsidR="000236EB" w:rsidRDefault="000236EB" w:rsidP="000236EB">
            <w:pPr>
              <w:autoSpaceDE w:val="0"/>
              <w:autoSpaceDN w:val="0"/>
              <w:adjustRightInd w:val="0"/>
              <w:snapToGrid w:val="0"/>
              <w:ind w:firstLine="0"/>
              <w:rPr>
                <w:rFonts w:ascii="標楷體" w:eastAsia="標楷體" w:hAnsi="標楷體" w:cs="標楷體"/>
                <w:color w:val="auto"/>
                <w:sz w:val="22"/>
              </w:rPr>
            </w:pPr>
            <w:r>
              <w:rPr>
                <w:rFonts w:ascii="標楷體" w:eastAsia="標楷體" w:hAnsi="標楷體" w:cs="標楷體" w:hint="eastAsia"/>
                <w:color w:val="auto"/>
                <w:sz w:val="22"/>
              </w:rPr>
              <w:t>活動</w:t>
            </w:r>
            <w:proofErr w:type="gramStart"/>
            <w:r>
              <w:rPr>
                <w:rFonts w:ascii="標楷體" w:eastAsia="標楷體" w:hAnsi="標楷體" w:cs="標楷體" w:hint="eastAsia"/>
                <w:color w:val="auto"/>
                <w:sz w:val="22"/>
              </w:rPr>
              <w:t>一</w:t>
            </w:r>
            <w:proofErr w:type="gramEnd"/>
            <w:r>
              <w:rPr>
                <w:rFonts w:ascii="標楷體" w:eastAsia="標楷體" w:hAnsi="標楷體" w:cs="標楷體" w:hint="eastAsia"/>
                <w:color w:val="auto"/>
                <w:sz w:val="22"/>
              </w:rPr>
              <w:t>：</w:t>
            </w:r>
          </w:p>
          <w:p w14:paraId="49496F22" w14:textId="77777777" w:rsidR="000236EB" w:rsidRDefault="000236EB" w:rsidP="000236EB">
            <w:pPr>
              <w:autoSpaceDE w:val="0"/>
              <w:autoSpaceDN w:val="0"/>
              <w:adjustRightInd w:val="0"/>
              <w:snapToGrid w:val="0"/>
              <w:ind w:leftChars="211" w:left="422" w:firstLine="0"/>
              <w:rPr>
                <w:rFonts w:ascii="標楷體" w:eastAsia="標楷體" w:hAnsi="標楷體" w:cs="標楷體"/>
                <w:color w:val="auto"/>
                <w:sz w:val="22"/>
              </w:rPr>
            </w:pPr>
            <w:r>
              <w:rPr>
                <w:rFonts w:ascii="標楷體" w:eastAsia="標楷體" w:hAnsi="標楷體" w:cs="標楷體" w:hint="eastAsia"/>
                <w:color w:val="auto"/>
                <w:sz w:val="22"/>
              </w:rPr>
              <w:t>數學老師</w:t>
            </w:r>
            <w:proofErr w:type="gramStart"/>
            <w:r>
              <w:rPr>
                <w:rFonts w:ascii="標楷體" w:eastAsia="標楷體" w:hAnsi="標楷體" w:cs="標楷體" w:hint="eastAsia"/>
                <w:color w:val="auto"/>
                <w:sz w:val="22"/>
              </w:rPr>
              <w:t>總是說生男生</w:t>
            </w:r>
            <w:proofErr w:type="gramEnd"/>
            <w:r>
              <w:rPr>
                <w:rFonts w:ascii="標楷體" w:eastAsia="標楷體" w:hAnsi="標楷體" w:cs="標楷體" w:hint="eastAsia"/>
                <w:color w:val="auto"/>
                <w:sz w:val="22"/>
              </w:rPr>
              <w:t>女機率一樣是1/2，但根據研究，就全世界來說，新生兒的男女比例大約是109：100，是什麼影響了生男生女的機率呢？讓學生利用平板上網尋找資料，並分組上台發表。</w:t>
            </w:r>
          </w:p>
          <w:p w14:paraId="21394F89" w14:textId="77777777" w:rsidR="000236EB" w:rsidRDefault="000236EB" w:rsidP="000236EB">
            <w:pPr>
              <w:autoSpaceDE w:val="0"/>
              <w:autoSpaceDN w:val="0"/>
              <w:adjustRightInd w:val="0"/>
              <w:snapToGrid w:val="0"/>
              <w:ind w:firstLine="0"/>
              <w:rPr>
                <w:rFonts w:ascii="標楷體" w:eastAsia="標楷體" w:hAnsi="標楷體" w:cs="標楷體"/>
                <w:color w:val="auto"/>
                <w:sz w:val="22"/>
              </w:rPr>
            </w:pPr>
            <w:r>
              <w:rPr>
                <w:rFonts w:ascii="標楷體" w:eastAsia="標楷體" w:hAnsi="標楷體" w:cs="標楷體" w:hint="eastAsia"/>
                <w:color w:val="auto"/>
                <w:sz w:val="22"/>
              </w:rPr>
              <w:t>活動二：</w:t>
            </w:r>
          </w:p>
          <w:p w14:paraId="2EACFFA1" w14:textId="77777777" w:rsidR="000236EB" w:rsidRDefault="000236EB" w:rsidP="000236EB">
            <w:pPr>
              <w:autoSpaceDE w:val="0"/>
              <w:autoSpaceDN w:val="0"/>
              <w:adjustRightInd w:val="0"/>
              <w:snapToGrid w:val="0"/>
              <w:ind w:leftChars="211" w:left="422" w:firstLine="0"/>
              <w:rPr>
                <w:rFonts w:ascii="標楷體" w:eastAsia="標楷體" w:hAnsi="標楷體" w:cs="標楷體"/>
                <w:color w:val="auto"/>
                <w:sz w:val="22"/>
              </w:rPr>
            </w:pPr>
            <w:r>
              <w:rPr>
                <w:rFonts w:ascii="標楷體" w:eastAsia="標楷體" w:hAnsi="標楷體" w:cs="標楷體" w:hint="eastAsia"/>
                <w:color w:val="auto"/>
                <w:sz w:val="22"/>
              </w:rPr>
              <w:t>雖然男女的出生機率不同，但全球人口的男女比率就大概是1：1，請大家推測原因？根據學習單資料，請大家列出男性人口比例前10高的國家和女性人口前10高的國家，根據你對這些國家的認識，推測男性人口或女性人口比例特</w:t>
            </w:r>
            <w:r>
              <w:rPr>
                <w:rFonts w:ascii="標楷體" w:eastAsia="標楷體" w:hAnsi="標楷體" w:cs="標楷體" w:hint="eastAsia"/>
                <w:color w:val="auto"/>
                <w:sz w:val="22"/>
              </w:rPr>
              <w:lastRenderedPageBreak/>
              <w:t>別高的原因。最後就生物</w:t>
            </w:r>
            <w:r w:rsidRPr="000A6537">
              <w:rPr>
                <w:rFonts w:ascii="標楷體" w:eastAsia="標楷體" w:hAnsi="標楷體" w:cs="標楷體" w:hint="eastAsia"/>
                <w:color w:val="auto"/>
                <w:sz w:val="22"/>
              </w:rPr>
              <w:t>繁衍</w:t>
            </w:r>
            <w:r>
              <w:rPr>
                <w:rFonts w:ascii="標楷體" w:eastAsia="標楷體" w:hAnsi="標楷體" w:cs="標楷體" w:hint="eastAsia"/>
                <w:color w:val="auto"/>
                <w:sz w:val="22"/>
              </w:rPr>
              <w:t>的角度，討論男性或女性的重要性。</w:t>
            </w:r>
          </w:p>
          <w:p w14:paraId="4EBE1D54" w14:textId="40363F4B" w:rsidR="000236EB" w:rsidRPr="000236EB" w:rsidRDefault="000236EB" w:rsidP="000236EB">
            <w:pPr>
              <w:rPr>
                <w:rFonts w:ascii="標楷體" w:eastAsia="標楷體" w:hAnsi="標楷體" w:cs="標楷體"/>
                <w:color w:val="FF0000"/>
                <w:sz w:val="24"/>
                <w:szCs w:val="24"/>
              </w:rPr>
            </w:pP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E77F981" w14:textId="05CFF17F" w:rsidR="00B40D8F" w:rsidRPr="00500692" w:rsidRDefault="00B40D8F" w:rsidP="00B40D8F">
            <w:pPr>
              <w:ind w:left="317" w:hanging="317"/>
              <w:jc w:val="left"/>
              <w:rPr>
                <w:rFonts w:ascii="標楷體" w:eastAsia="標楷體" w:hAnsi="標楷體" w:cs="標楷體"/>
                <w:color w:val="FF0000"/>
                <w:sz w:val="24"/>
                <w:szCs w:val="24"/>
              </w:rPr>
            </w:pPr>
            <w:r w:rsidRPr="0087550F">
              <w:rPr>
                <w:rFonts w:ascii="標楷體" w:eastAsia="標楷體" w:hAnsi="標楷體" w:cs="標楷體"/>
                <w:color w:val="auto"/>
                <w:sz w:val="24"/>
                <w:szCs w:val="24"/>
              </w:rPr>
              <w:lastRenderedPageBreak/>
              <w:t>6</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5704372" w14:textId="77777777" w:rsidR="00B40D8F" w:rsidRPr="00B40D8F" w:rsidRDefault="00B40D8F" w:rsidP="00B40D8F">
            <w:pPr>
              <w:pStyle w:val="aff8"/>
              <w:rPr>
                <w:rFonts w:ascii="標楷體" w:eastAsia="標楷體" w:hAnsi="標楷體"/>
                <w:sz w:val="22"/>
                <w:szCs w:val="22"/>
              </w:rPr>
            </w:pPr>
            <w:r w:rsidRPr="00B40D8F">
              <w:rPr>
                <w:rFonts w:ascii="標楷體" w:eastAsia="標楷體" w:hAnsi="標楷體" w:hint="eastAsia"/>
                <w:sz w:val="22"/>
                <w:szCs w:val="22"/>
              </w:rPr>
              <w:t>教學資源:</w:t>
            </w:r>
          </w:p>
          <w:p w14:paraId="0ED829A2" w14:textId="77777777" w:rsidR="00B40D8F" w:rsidRPr="00B40D8F" w:rsidRDefault="00B40D8F" w:rsidP="00B40D8F">
            <w:pPr>
              <w:pStyle w:val="aff8"/>
              <w:rPr>
                <w:rFonts w:ascii="標楷體" w:eastAsia="標楷體" w:hAnsi="標楷體"/>
                <w:sz w:val="22"/>
                <w:szCs w:val="22"/>
              </w:rPr>
            </w:pPr>
            <w:r w:rsidRPr="00B40D8F">
              <w:rPr>
                <w:rFonts w:ascii="標楷體" w:eastAsia="標楷體" w:hAnsi="標楷體" w:hint="eastAsia"/>
                <w:sz w:val="22"/>
                <w:szCs w:val="22"/>
              </w:rPr>
              <w:t>骰子。</w:t>
            </w:r>
          </w:p>
          <w:p w14:paraId="15C1EEB1" w14:textId="77777777" w:rsidR="00B40D8F" w:rsidRPr="00B40D8F" w:rsidRDefault="00B40D8F" w:rsidP="00B40D8F">
            <w:pPr>
              <w:pStyle w:val="aff8"/>
              <w:rPr>
                <w:rFonts w:ascii="標楷體" w:eastAsia="標楷體" w:hAnsi="標楷體"/>
                <w:sz w:val="22"/>
                <w:szCs w:val="22"/>
              </w:rPr>
            </w:pPr>
            <w:r w:rsidRPr="00B40D8F">
              <w:rPr>
                <w:rFonts w:ascii="標楷體" w:eastAsia="標楷體" w:hAnsi="標楷體" w:hint="eastAsia"/>
                <w:sz w:val="22"/>
                <w:szCs w:val="22"/>
              </w:rPr>
              <w:t>學習單。</w:t>
            </w:r>
          </w:p>
          <w:p w14:paraId="4BEEB0AD" w14:textId="77777777" w:rsidR="00B40D8F" w:rsidRPr="00B40D8F" w:rsidRDefault="00B40D8F" w:rsidP="00B40D8F">
            <w:pPr>
              <w:pStyle w:val="aff8"/>
              <w:rPr>
                <w:rFonts w:ascii="標楷體" w:eastAsia="標楷體" w:hAnsi="標楷體"/>
                <w:sz w:val="22"/>
                <w:szCs w:val="22"/>
              </w:rPr>
            </w:pPr>
            <w:r w:rsidRPr="00B40D8F">
              <w:rPr>
                <w:rFonts w:ascii="標楷體" w:eastAsia="標楷體" w:hAnsi="標楷體" w:hint="eastAsia"/>
                <w:sz w:val="22"/>
                <w:szCs w:val="22"/>
              </w:rPr>
              <w:t>文具。</w:t>
            </w:r>
          </w:p>
          <w:p w14:paraId="1EFCB56A" w14:textId="77777777" w:rsidR="00B40D8F" w:rsidRPr="00B40D8F" w:rsidRDefault="00B40D8F" w:rsidP="00B40D8F">
            <w:pPr>
              <w:pStyle w:val="aff8"/>
              <w:rPr>
                <w:rFonts w:ascii="標楷體" w:eastAsia="標楷體" w:hAnsi="標楷體"/>
                <w:sz w:val="22"/>
                <w:szCs w:val="22"/>
              </w:rPr>
            </w:pPr>
            <w:r w:rsidRPr="00B40D8F">
              <w:rPr>
                <w:rFonts w:ascii="標楷體" w:eastAsia="標楷體" w:hAnsi="標楷體" w:hint="eastAsia"/>
                <w:sz w:val="22"/>
                <w:szCs w:val="22"/>
              </w:rPr>
              <w:t>大富翁遊戲。</w:t>
            </w:r>
          </w:p>
          <w:p w14:paraId="5FC871CE" w14:textId="77777777" w:rsidR="00B40D8F" w:rsidRPr="00B40D8F" w:rsidRDefault="00B40D8F" w:rsidP="00B40D8F">
            <w:pPr>
              <w:pStyle w:val="aff8"/>
              <w:rPr>
                <w:rFonts w:ascii="標楷體" w:eastAsia="標楷體" w:hAnsi="標楷體"/>
                <w:sz w:val="22"/>
                <w:szCs w:val="22"/>
              </w:rPr>
            </w:pPr>
          </w:p>
          <w:p w14:paraId="27C2E4EC" w14:textId="77777777" w:rsidR="00B40D8F" w:rsidRPr="00B40D8F" w:rsidRDefault="00B40D8F" w:rsidP="00B40D8F">
            <w:pPr>
              <w:pStyle w:val="aff8"/>
              <w:rPr>
                <w:rFonts w:ascii="標楷體" w:eastAsia="標楷體" w:hAnsi="標楷體"/>
                <w:sz w:val="22"/>
                <w:szCs w:val="22"/>
              </w:rPr>
            </w:pPr>
          </w:p>
          <w:p w14:paraId="7AD4F996" w14:textId="77777777" w:rsidR="00B40D8F" w:rsidRPr="00B40D8F" w:rsidRDefault="00B40D8F" w:rsidP="00B40D8F">
            <w:pPr>
              <w:pStyle w:val="aff8"/>
              <w:rPr>
                <w:rFonts w:ascii="標楷體" w:eastAsia="標楷體" w:hAnsi="標楷體"/>
                <w:sz w:val="22"/>
                <w:szCs w:val="22"/>
              </w:rPr>
            </w:pPr>
          </w:p>
          <w:p w14:paraId="5777F71C" w14:textId="77777777" w:rsidR="00B40D8F" w:rsidRPr="00B40D8F" w:rsidRDefault="00B40D8F" w:rsidP="00B40D8F">
            <w:pPr>
              <w:pStyle w:val="aff8"/>
              <w:rPr>
                <w:rFonts w:ascii="標楷體" w:eastAsia="標楷體" w:hAnsi="標楷體"/>
                <w:sz w:val="22"/>
                <w:szCs w:val="22"/>
              </w:rPr>
            </w:pPr>
          </w:p>
          <w:p w14:paraId="304FE4AF" w14:textId="77777777" w:rsidR="00B40D8F" w:rsidRPr="00B40D8F" w:rsidRDefault="00B40D8F" w:rsidP="00B40D8F">
            <w:pPr>
              <w:pStyle w:val="aff8"/>
              <w:rPr>
                <w:rFonts w:ascii="標楷體" w:eastAsia="標楷體" w:hAnsi="標楷體"/>
                <w:sz w:val="22"/>
                <w:szCs w:val="22"/>
              </w:rPr>
            </w:pPr>
          </w:p>
          <w:p w14:paraId="7275ECD4" w14:textId="21A35A78" w:rsidR="00B40D8F" w:rsidRPr="00B40D8F" w:rsidRDefault="00B40D8F" w:rsidP="00B40D8F">
            <w:pPr>
              <w:pStyle w:val="aff8"/>
              <w:rPr>
                <w:rFonts w:ascii="標楷體" w:eastAsia="標楷體" w:hAnsi="標楷體"/>
                <w:color w:val="FF0000"/>
                <w:sz w:val="22"/>
                <w:szCs w:val="22"/>
              </w:rPr>
            </w:pPr>
          </w:p>
        </w:tc>
        <w:tc>
          <w:tcPr>
            <w:tcW w:w="1296" w:type="dxa"/>
            <w:tcBorders>
              <w:top w:val="single" w:sz="8" w:space="0" w:color="000000"/>
              <w:bottom w:val="single" w:sz="8" w:space="0" w:color="000000"/>
              <w:right w:val="single" w:sz="8" w:space="0" w:color="000000"/>
            </w:tcBorders>
          </w:tcPr>
          <w:p w14:paraId="12D26019" w14:textId="77777777" w:rsidR="00B40D8F" w:rsidRPr="00B40D8F" w:rsidRDefault="00B40D8F" w:rsidP="00B40D8F">
            <w:pPr>
              <w:pStyle w:val="aff8"/>
              <w:rPr>
                <w:rFonts w:ascii="標楷體" w:eastAsia="標楷體" w:hAnsi="標楷體"/>
                <w:sz w:val="22"/>
                <w:szCs w:val="22"/>
              </w:rPr>
            </w:pPr>
            <w:r w:rsidRPr="00B40D8F">
              <w:rPr>
                <w:rFonts w:ascii="標楷體" w:eastAsia="標楷體" w:hAnsi="標楷體" w:hint="eastAsia"/>
                <w:sz w:val="22"/>
                <w:szCs w:val="22"/>
              </w:rPr>
              <w:lastRenderedPageBreak/>
              <w:t>學習策略:</w:t>
            </w:r>
          </w:p>
          <w:p w14:paraId="2BBD62E5" w14:textId="77777777" w:rsidR="00B40D8F" w:rsidRPr="00B40D8F" w:rsidRDefault="00B40D8F" w:rsidP="00B40D8F">
            <w:pPr>
              <w:pStyle w:val="aff8"/>
              <w:rPr>
                <w:rFonts w:ascii="標楷體" w:eastAsia="標楷體" w:hAnsi="標楷體"/>
                <w:sz w:val="22"/>
                <w:szCs w:val="22"/>
              </w:rPr>
            </w:pPr>
            <w:r w:rsidRPr="00B40D8F">
              <w:rPr>
                <w:rFonts w:ascii="標楷體" w:eastAsia="標楷體" w:hAnsi="標楷體" w:hint="eastAsia"/>
                <w:sz w:val="22"/>
                <w:szCs w:val="22"/>
              </w:rPr>
              <w:t>分組合作學習。</w:t>
            </w:r>
          </w:p>
          <w:p w14:paraId="1B87AD6E" w14:textId="77777777" w:rsidR="00B40D8F" w:rsidRPr="00B40D8F" w:rsidRDefault="00B40D8F" w:rsidP="00B40D8F">
            <w:pPr>
              <w:pStyle w:val="aff8"/>
              <w:rPr>
                <w:rFonts w:ascii="標楷體" w:eastAsia="標楷體" w:hAnsi="標楷體"/>
                <w:sz w:val="22"/>
                <w:szCs w:val="22"/>
              </w:rPr>
            </w:pPr>
            <w:r w:rsidRPr="00B40D8F">
              <w:rPr>
                <w:rFonts w:ascii="標楷體" w:eastAsia="標楷體" w:hAnsi="標楷體" w:hint="eastAsia"/>
                <w:sz w:val="22"/>
                <w:szCs w:val="22"/>
              </w:rPr>
              <w:t>理解、思考、應用、分</w:t>
            </w:r>
            <w:r w:rsidRPr="00B40D8F">
              <w:rPr>
                <w:rFonts w:ascii="標楷體" w:eastAsia="標楷體" w:hAnsi="標楷體" w:hint="eastAsia"/>
                <w:sz w:val="22"/>
                <w:szCs w:val="22"/>
              </w:rPr>
              <w:lastRenderedPageBreak/>
              <w:t>析、判斷的能力。</w:t>
            </w:r>
          </w:p>
          <w:p w14:paraId="0BABA97A" w14:textId="3F151E51" w:rsidR="00B40D8F" w:rsidRPr="00B40D8F" w:rsidRDefault="00B40D8F" w:rsidP="00B40D8F">
            <w:pPr>
              <w:pStyle w:val="aff8"/>
              <w:rPr>
                <w:rFonts w:ascii="標楷體" w:eastAsia="標楷體" w:hAnsi="標楷體"/>
                <w:color w:val="FF0000"/>
                <w:sz w:val="22"/>
                <w:szCs w:val="22"/>
              </w:rPr>
            </w:pPr>
            <w:r w:rsidRPr="00B40D8F">
              <w:rPr>
                <w:rFonts w:ascii="標楷體" w:eastAsia="標楷體" w:hAnsi="標楷體" w:hint="eastAsia"/>
                <w:sz w:val="22"/>
                <w:szCs w:val="22"/>
              </w:rPr>
              <w:t>解決真實情境脈絡中問題。</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B7CB246" w14:textId="77777777" w:rsidR="00B40D8F" w:rsidRPr="0087550F" w:rsidRDefault="00B40D8F" w:rsidP="00B40D8F">
            <w:pPr>
              <w:ind w:left="311" w:hanging="219"/>
              <w:jc w:val="left"/>
              <w:rPr>
                <w:rFonts w:ascii="標楷體" w:eastAsia="標楷體" w:hAnsi="標楷體" w:cs="標楷體"/>
                <w:color w:val="auto"/>
                <w:sz w:val="22"/>
                <w:szCs w:val="22"/>
              </w:rPr>
            </w:pPr>
            <w:r w:rsidRPr="0087550F">
              <w:rPr>
                <w:rFonts w:ascii="標楷體" w:eastAsia="標楷體" w:hAnsi="標楷體" w:cs="標楷體"/>
                <w:color w:val="auto"/>
                <w:sz w:val="22"/>
                <w:szCs w:val="22"/>
              </w:rPr>
              <w:lastRenderedPageBreak/>
              <w:t>1.</w:t>
            </w:r>
            <w:r w:rsidRPr="0087550F">
              <w:rPr>
                <w:rFonts w:ascii="標楷體" w:eastAsia="標楷體" w:hAnsi="標楷體" w:cs="標楷體" w:hint="eastAsia"/>
                <w:color w:val="auto"/>
                <w:sz w:val="22"/>
                <w:szCs w:val="22"/>
              </w:rPr>
              <w:t>學生分組實作</w:t>
            </w:r>
            <w:r w:rsidRPr="0087550F">
              <w:rPr>
                <w:rFonts w:ascii="標楷體" w:eastAsia="標楷體" w:hAnsi="標楷體" w:cs="標楷體"/>
                <w:color w:val="auto"/>
                <w:sz w:val="22"/>
                <w:szCs w:val="22"/>
              </w:rPr>
              <w:t>觀察記錄</w:t>
            </w:r>
            <w:r w:rsidRPr="0087550F">
              <w:rPr>
                <w:rFonts w:ascii="標楷體" w:eastAsia="標楷體" w:hAnsi="標楷體" w:cs="標楷體" w:hint="eastAsia"/>
                <w:color w:val="auto"/>
                <w:sz w:val="22"/>
                <w:szCs w:val="22"/>
              </w:rPr>
              <w:t>。</w:t>
            </w:r>
          </w:p>
          <w:p w14:paraId="69CFF6ED" w14:textId="77777777" w:rsidR="00B40D8F" w:rsidRPr="0087550F" w:rsidRDefault="00B40D8F" w:rsidP="00B40D8F">
            <w:pPr>
              <w:ind w:left="311" w:hanging="219"/>
              <w:jc w:val="left"/>
              <w:rPr>
                <w:rFonts w:ascii="標楷體" w:eastAsia="標楷體" w:hAnsi="標楷體" w:cs="標楷體"/>
                <w:color w:val="auto"/>
                <w:sz w:val="22"/>
                <w:szCs w:val="22"/>
              </w:rPr>
            </w:pPr>
            <w:r w:rsidRPr="0087550F">
              <w:rPr>
                <w:rFonts w:ascii="標楷體" w:eastAsia="標楷體" w:hAnsi="標楷體" w:cs="標楷體" w:hint="eastAsia"/>
                <w:color w:val="auto"/>
                <w:sz w:val="22"/>
                <w:szCs w:val="22"/>
              </w:rPr>
              <w:t>2.學生</w:t>
            </w:r>
            <w:r w:rsidRPr="0087550F">
              <w:rPr>
                <w:rFonts w:ascii="標楷體" w:eastAsia="標楷體" w:hAnsi="標楷體" w:cs="標楷體"/>
                <w:color w:val="auto"/>
                <w:sz w:val="22"/>
                <w:szCs w:val="22"/>
              </w:rPr>
              <w:t>學習單</w:t>
            </w:r>
            <w:r w:rsidRPr="0087550F">
              <w:rPr>
                <w:rFonts w:ascii="標楷體" w:eastAsia="標楷體" w:hAnsi="標楷體" w:cs="標楷體" w:hint="eastAsia"/>
                <w:color w:val="auto"/>
                <w:sz w:val="22"/>
                <w:szCs w:val="22"/>
              </w:rPr>
              <w:t>表現。</w:t>
            </w:r>
          </w:p>
          <w:p w14:paraId="6A40D795" w14:textId="77777777" w:rsidR="00B40D8F" w:rsidRPr="0087550F" w:rsidRDefault="00B40D8F" w:rsidP="00B40D8F">
            <w:pPr>
              <w:ind w:left="311" w:hanging="219"/>
              <w:jc w:val="left"/>
              <w:rPr>
                <w:rFonts w:ascii="標楷體" w:eastAsia="標楷體" w:hAnsi="標楷體" w:cs="標楷體"/>
                <w:color w:val="auto"/>
                <w:sz w:val="22"/>
                <w:szCs w:val="22"/>
              </w:rPr>
            </w:pPr>
            <w:r w:rsidRPr="0087550F">
              <w:rPr>
                <w:rFonts w:ascii="標楷體" w:eastAsia="標楷體" w:hAnsi="標楷體" w:cs="標楷體" w:hint="eastAsia"/>
                <w:color w:val="auto"/>
                <w:sz w:val="22"/>
                <w:szCs w:val="22"/>
              </w:rPr>
              <w:lastRenderedPageBreak/>
              <w:t>3</w:t>
            </w:r>
            <w:r w:rsidRPr="0087550F">
              <w:rPr>
                <w:rFonts w:ascii="標楷體" w:eastAsia="標楷體" w:hAnsi="標楷體" w:cs="標楷體"/>
                <w:color w:val="auto"/>
                <w:sz w:val="22"/>
                <w:szCs w:val="22"/>
              </w:rPr>
              <w:t>.參與</w:t>
            </w:r>
            <w:r w:rsidRPr="0087550F">
              <w:rPr>
                <w:rFonts w:ascii="標楷體" w:eastAsia="標楷體" w:hAnsi="標楷體" w:cs="標楷體" w:hint="eastAsia"/>
                <w:color w:val="auto"/>
                <w:sz w:val="22"/>
                <w:szCs w:val="22"/>
              </w:rPr>
              <w:t>討論</w:t>
            </w:r>
            <w:r w:rsidRPr="0087550F">
              <w:rPr>
                <w:rFonts w:ascii="標楷體" w:eastAsia="標楷體" w:hAnsi="標楷體" w:cs="標楷體"/>
                <w:color w:val="auto"/>
                <w:sz w:val="22"/>
                <w:szCs w:val="22"/>
              </w:rPr>
              <w:t>態度</w:t>
            </w:r>
            <w:r w:rsidRPr="0087550F">
              <w:rPr>
                <w:rFonts w:ascii="標楷體" w:eastAsia="標楷體" w:hAnsi="標楷體" w:cs="標楷體" w:hint="eastAsia"/>
                <w:color w:val="auto"/>
                <w:sz w:val="22"/>
                <w:szCs w:val="22"/>
              </w:rPr>
              <w:t>及發表狀態。</w:t>
            </w:r>
          </w:p>
          <w:p w14:paraId="549B6823" w14:textId="77777777" w:rsidR="00B40D8F" w:rsidRPr="0087550F" w:rsidRDefault="00B40D8F" w:rsidP="00B40D8F">
            <w:pPr>
              <w:ind w:left="92" w:hanging="7"/>
              <w:jc w:val="left"/>
              <w:rPr>
                <w:rFonts w:ascii="標楷體" w:eastAsia="標楷體" w:hAnsi="標楷體" w:cs="標楷體"/>
                <w:color w:val="auto"/>
                <w:sz w:val="22"/>
                <w:szCs w:val="22"/>
              </w:rPr>
            </w:pPr>
            <w:r w:rsidRPr="0087550F">
              <w:rPr>
                <w:rFonts w:ascii="標楷體" w:eastAsia="標楷體" w:hAnsi="標楷體" w:cs="標楷體" w:hint="eastAsia"/>
                <w:color w:val="auto"/>
                <w:sz w:val="22"/>
                <w:szCs w:val="22"/>
              </w:rPr>
              <w:t>4.</w:t>
            </w:r>
            <w:r w:rsidRPr="0087550F">
              <w:rPr>
                <w:rFonts w:ascii="標楷體" w:eastAsia="標楷體" w:hAnsi="標楷體" w:cs="標楷體"/>
                <w:color w:val="auto"/>
                <w:sz w:val="22"/>
                <w:szCs w:val="22"/>
              </w:rPr>
              <w:t>合作能</w:t>
            </w:r>
            <w:r w:rsidRPr="0087550F">
              <w:rPr>
                <w:rFonts w:ascii="標楷體" w:eastAsia="標楷體" w:hAnsi="標楷體" w:cs="標楷體" w:hint="eastAsia"/>
                <w:color w:val="auto"/>
                <w:sz w:val="22"/>
                <w:szCs w:val="22"/>
              </w:rPr>
              <w:t>力</w:t>
            </w:r>
          </w:p>
          <w:p w14:paraId="7694D270" w14:textId="68F6EDF7" w:rsidR="00B40D8F" w:rsidRPr="00500692" w:rsidRDefault="00B40D8F" w:rsidP="00B40D8F">
            <w:pPr>
              <w:ind w:left="92" w:hanging="7"/>
              <w:jc w:val="center"/>
              <w:rPr>
                <w:rFonts w:ascii="標楷體" w:eastAsia="標楷體" w:hAnsi="標楷體" w:cs="標楷體"/>
                <w:color w:val="FF0000"/>
                <w:sz w:val="24"/>
                <w:szCs w:val="24"/>
              </w:rPr>
            </w:pPr>
            <w:r w:rsidRPr="0087550F">
              <w:rPr>
                <w:rFonts w:ascii="標楷體" w:eastAsia="標楷體" w:hAnsi="標楷體" w:cs="標楷體" w:hint="eastAsia"/>
                <w:color w:val="auto"/>
                <w:sz w:val="22"/>
                <w:szCs w:val="22"/>
              </w:rPr>
              <w:t>5</w:t>
            </w:r>
            <w:r w:rsidRPr="0087550F">
              <w:rPr>
                <w:rFonts w:ascii="標楷體" w:eastAsia="標楷體" w:hAnsi="標楷體" w:cs="標楷體"/>
                <w:color w:val="auto"/>
                <w:sz w:val="22"/>
                <w:szCs w:val="22"/>
              </w:rPr>
              <w:t>.</w:t>
            </w:r>
            <w:r w:rsidRPr="0087550F">
              <w:rPr>
                <w:rFonts w:ascii="標楷體" w:eastAsia="標楷體" w:hAnsi="標楷體" w:cs="標楷體" w:hint="eastAsia"/>
                <w:color w:val="auto"/>
                <w:sz w:val="22"/>
                <w:szCs w:val="22"/>
              </w:rPr>
              <w:t>分組作品</w:t>
            </w:r>
            <w:r w:rsidRPr="0087550F">
              <w:rPr>
                <w:rFonts w:ascii="標楷體" w:eastAsia="標楷體" w:hAnsi="標楷體" w:cs="標楷體"/>
                <w:color w:val="auto"/>
                <w:sz w:val="22"/>
                <w:szCs w:val="22"/>
              </w:rPr>
              <w:br/>
            </w:r>
            <w:r w:rsidRPr="0087550F">
              <w:rPr>
                <w:rFonts w:ascii="標楷體" w:eastAsia="標楷體" w:hAnsi="標楷體" w:cs="標楷體" w:hint="eastAsia"/>
                <w:color w:val="auto"/>
                <w:sz w:val="22"/>
                <w:szCs w:val="22"/>
              </w:rPr>
              <w:t xml:space="preserve">  評分。</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EA1BCCB" w14:textId="77777777" w:rsidR="00B40D8F" w:rsidRPr="0087550F" w:rsidRDefault="00B40D8F" w:rsidP="00B40D8F">
            <w:pPr>
              <w:autoSpaceDE w:val="0"/>
              <w:autoSpaceDN w:val="0"/>
              <w:adjustRightInd w:val="0"/>
              <w:jc w:val="left"/>
              <w:rPr>
                <w:rFonts w:ascii="標楷體" w:eastAsia="標楷體" w:hAnsi="標楷體" w:cs="DFKaiShu-SB-Estd-BF"/>
                <w:color w:val="auto"/>
                <w:sz w:val="22"/>
                <w:szCs w:val="22"/>
              </w:rPr>
            </w:pPr>
            <w:r w:rsidRPr="0087550F">
              <w:rPr>
                <w:rFonts w:ascii="標楷體" w:eastAsia="標楷體" w:hAnsi="標楷體" w:cs="DFKaiShu-SB-Estd-BF" w:hint="eastAsia"/>
                <w:color w:val="auto"/>
                <w:sz w:val="22"/>
                <w:szCs w:val="22"/>
              </w:rPr>
              <w:lastRenderedPageBreak/>
              <w:t>生命教育</w:t>
            </w:r>
          </w:p>
          <w:p w14:paraId="4DD4A2AB" w14:textId="77777777" w:rsidR="00B40D8F" w:rsidRPr="0087550F" w:rsidRDefault="00B40D8F" w:rsidP="00B40D8F">
            <w:pPr>
              <w:pStyle w:val="Default"/>
              <w:jc w:val="left"/>
              <w:rPr>
                <w:rFonts w:eastAsia="標楷體"/>
                <w:color w:val="auto"/>
                <w:sz w:val="22"/>
                <w:szCs w:val="22"/>
              </w:rPr>
            </w:pPr>
            <w:r w:rsidRPr="0087550F">
              <w:rPr>
                <w:rFonts w:eastAsia="標楷體" w:hint="eastAsia"/>
                <w:color w:val="auto"/>
                <w:sz w:val="22"/>
                <w:szCs w:val="22"/>
              </w:rPr>
              <w:t>生</w:t>
            </w:r>
            <w:r w:rsidRPr="0087550F">
              <w:rPr>
                <w:rFonts w:eastAsia="標楷體"/>
                <w:color w:val="auto"/>
                <w:sz w:val="22"/>
                <w:szCs w:val="22"/>
              </w:rPr>
              <w:t>J5</w:t>
            </w:r>
            <w:r w:rsidRPr="0087550F">
              <w:rPr>
                <w:rFonts w:eastAsia="標楷體" w:hint="eastAsia"/>
                <w:color w:val="auto"/>
                <w:sz w:val="22"/>
                <w:szCs w:val="22"/>
              </w:rPr>
              <w:t>覺察生活中的各種迷思，在生活作息、健康促進、飲</w:t>
            </w:r>
            <w:r w:rsidRPr="0087550F">
              <w:rPr>
                <w:rFonts w:eastAsia="標楷體" w:hint="eastAsia"/>
                <w:color w:val="auto"/>
                <w:sz w:val="22"/>
                <w:szCs w:val="22"/>
              </w:rPr>
              <w:lastRenderedPageBreak/>
              <w:t>食運動、休閒娛樂、人我關係等課題上進行價值思辨，尋求解決之道。</w:t>
            </w:r>
            <w:r w:rsidRPr="0087550F">
              <w:rPr>
                <w:rFonts w:eastAsia="標楷體"/>
                <w:color w:val="auto"/>
                <w:sz w:val="22"/>
                <w:szCs w:val="22"/>
              </w:rPr>
              <w:t xml:space="preserve"> </w:t>
            </w:r>
          </w:p>
          <w:p w14:paraId="71715BC0" w14:textId="77777777" w:rsidR="00B40D8F" w:rsidRPr="0087550F" w:rsidRDefault="00B40D8F" w:rsidP="00B40D8F">
            <w:pPr>
              <w:autoSpaceDE w:val="0"/>
              <w:autoSpaceDN w:val="0"/>
              <w:adjustRightInd w:val="0"/>
              <w:jc w:val="left"/>
              <w:rPr>
                <w:rFonts w:ascii="標楷體" w:eastAsia="標楷體" w:hAnsi="標楷體" w:cs="DFKaiShu-SB-Estd-BF"/>
                <w:color w:val="auto"/>
                <w:sz w:val="22"/>
                <w:szCs w:val="22"/>
              </w:rPr>
            </w:pPr>
          </w:p>
          <w:p w14:paraId="7D2DA37A" w14:textId="77777777" w:rsidR="00796771" w:rsidRPr="0087550F" w:rsidRDefault="00796771" w:rsidP="00796771">
            <w:pPr>
              <w:autoSpaceDE w:val="0"/>
              <w:autoSpaceDN w:val="0"/>
              <w:adjustRightInd w:val="0"/>
              <w:jc w:val="left"/>
              <w:rPr>
                <w:rFonts w:ascii="標楷體" w:eastAsia="標楷體" w:hAnsi="標楷體" w:cs="DFKaiShu-SB-Estd-BF"/>
                <w:color w:val="auto"/>
                <w:sz w:val="22"/>
                <w:szCs w:val="22"/>
              </w:rPr>
            </w:pPr>
            <w:r>
              <w:rPr>
                <w:rFonts w:ascii="標楷體" w:eastAsia="標楷體" w:hAnsi="標楷體" w:cs="DFKaiShu-SB-Estd-BF" w:hint="eastAsia"/>
                <w:color w:val="auto"/>
                <w:sz w:val="22"/>
                <w:szCs w:val="22"/>
              </w:rPr>
              <w:t>性別平等教育</w:t>
            </w:r>
          </w:p>
          <w:p w14:paraId="19FCE547" w14:textId="5AE57987" w:rsidR="00B40D8F" w:rsidRPr="00500692" w:rsidRDefault="00796771" w:rsidP="00796771">
            <w:pPr>
              <w:autoSpaceDE w:val="0"/>
              <w:autoSpaceDN w:val="0"/>
              <w:adjustRightInd w:val="0"/>
              <w:jc w:val="center"/>
              <w:rPr>
                <w:rFonts w:ascii="標楷體" w:eastAsia="標楷體" w:hAnsi="標楷體" w:cs="標楷體"/>
                <w:sz w:val="24"/>
                <w:szCs w:val="24"/>
              </w:rPr>
            </w:pPr>
            <w:r w:rsidRPr="00A6656D">
              <w:rPr>
                <w:rFonts w:ascii="標楷體" w:eastAsia="標楷體" w:hAnsi="標楷體" w:cs="標楷體" w:hint="eastAsia"/>
                <w:color w:val="auto"/>
                <w:sz w:val="22"/>
                <w:szCs w:val="22"/>
              </w:rPr>
              <w:t>性J7解析各種媒體所傳遞的性別迷思、偏見與歧視。</w:t>
            </w:r>
          </w:p>
        </w:tc>
        <w:tc>
          <w:tcPr>
            <w:tcW w:w="1764" w:type="dxa"/>
            <w:tcBorders>
              <w:top w:val="single" w:sz="8" w:space="0" w:color="000000"/>
              <w:bottom w:val="single" w:sz="8" w:space="0" w:color="000000"/>
              <w:right w:val="single" w:sz="8" w:space="0" w:color="000000"/>
            </w:tcBorders>
            <w:vAlign w:val="center"/>
          </w:tcPr>
          <w:p w14:paraId="15F49336" w14:textId="77777777" w:rsidR="00B40D8F" w:rsidRPr="00500692" w:rsidRDefault="00B40D8F" w:rsidP="00B40D8F">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lastRenderedPageBreak/>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14:paraId="62C03DDB" w14:textId="77777777" w:rsidR="00B40D8F" w:rsidRPr="008C4AD5" w:rsidRDefault="00B40D8F" w:rsidP="00B40D8F">
            <w:pPr>
              <w:pStyle w:val="aff0"/>
              <w:numPr>
                <w:ilvl w:val="1"/>
                <w:numId w:val="5"/>
              </w:numPr>
              <w:tabs>
                <w:tab w:val="left" w:pos="281"/>
              </w:tabs>
              <w:adjustRightInd w:val="0"/>
              <w:snapToGrid w:val="0"/>
              <w:spacing w:line="0" w:lineRule="atLeast"/>
              <w:ind w:leftChars="0" w:left="58" w:firstLine="0"/>
              <w:jc w:val="left"/>
              <w:rPr>
                <w:rFonts w:ascii="標楷體" w:eastAsia="標楷體" w:hAnsi="標楷體" w:cs="標楷體"/>
                <w:sz w:val="24"/>
                <w:szCs w:val="24"/>
              </w:rPr>
            </w:pPr>
            <w:r w:rsidRPr="008C4AD5">
              <w:rPr>
                <w:rFonts w:ascii="標楷體" w:eastAsia="標楷體" w:hAnsi="標楷體" w:cs="標楷體" w:hint="eastAsia"/>
                <w:sz w:val="24"/>
                <w:szCs w:val="24"/>
              </w:rPr>
              <w:lastRenderedPageBreak/>
              <w:t>協同科目：</w:t>
            </w:r>
          </w:p>
          <w:p w14:paraId="0411E017" w14:textId="77777777" w:rsidR="00B40D8F" w:rsidRPr="00500692" w:rsidRDefault="00B40D8F" w:rsidP="00B40D8F">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14:paraId="3CCE8A8D" w14:textId="77777777" w:rsidR="00B40D8F" w:rsidRPr="008C4AD5" w:rsidRDefault="00B40D8F" w:rsidP="00B40D8F">
            <w:pPr>
              <w:pStyle w:val="aff0"/>
              <w:numPr>
                <w:ilvl w:val="1"/>
                <w:numId w:val="5"/>
              </w:numPr>
              <w:tabs>
                <w:tab w:val="left" w:pos="281"/>
              </w:tabs>
              <w:adjustRightInd w:val="0"/>
              <w:snapToGrid w:val="0"/>
              <w:spacing w:line="0" w:lineRule="atLeast"/>
              <w:ind w:leftChars="0" w:left="58" w:firstLine="0"/>
              <w:jc w:val="left"/>
              <w:rPr>
                <w:rFonts w:ascii="標楷體" w:eastAsia="標楷體" w:hAnsi="標楷體" w:cs="標楷體"/>
                <w:sz w:val="24"/>
                <w:szCs w:val="24"/>
              </w:rPr>
            </w:pPr>
            <w:r w:rsidRPr="00500692">
              <w:rPr>
                <w:rFonts w:ascii="標楷體" w:eastAsia="標楷體" w:hAnsi="標楷體" w:cs="標楷體" w:hint="eastAsia"/>
                <w:sz w:val="24"/>
                <w:szCs w:val="24"/>
              </w:rPr>
              <w:t>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14:paraId="5AA625E7" w14:textId="77777777" w:rsidR="00B40D8F" w:rsidRPr="00500692" w:rsidRDefault="00B40D8F" w:rsidP="00B40D8F">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B40D8F" w14:paraId="66AB1452" w14:textId="77777777" w:rsidTr="005733EB">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3296E5BC" w14:textId="77777777" w:rsidR="00B40D8F" w:rsidRDefault="00B40D8F" w:rsidP="00B40D8F">
            <w:pPr>
              <w:jc w:val="center"/>
              <w:rPr>
                <w:rFonts w:ascii="標楷體" w:eastAsia="標楷體" w:hAnsi="標楷體" w:cs="標楷體"/>
                <w:color w:val="auto"/>
                <w:sz w:val="24"/>
                <w:szCs w:val="24"/>
              </w:rPr>
            </w:pPr>
            <w:r w:rsidRPr="0087550F">
              <w:rPr>
                <w:rFonts w:ascii="標楷體" w:eastAsia="標楷體" w:hAnsi="標楷體" w:cs="標楷體"/>
                <w:color w:val="auto"/>
                <w:sz w:val="24"/>
                <w:szCs w:val="24"/>
              </w:rPr>
              <w:lastRenderedPageBreak/>
              <w:t>7</w:t>
            </w:r>
            <w:r w:rsidRPr="0087550F">
              <w:rPr>
                <w:rFonts w:ascii="標楷體" w:eastAsia="標楷體" w:hAnsi="標楷體" w:cs="標楷體" w:hint="eastAsia"/>
                <w:color w:val="auto"/>
                <w:sz w:val="24"/>
                <w:szCs w:val="24"/>
              </w:rPr>
              <w:t>-</w:t>
            </w:r>
            <w:r w:rsidRPr="0087550F">
              <w:rPr>
                <w:rFonts w:ascii="標楷體" w:eastAsia="標楷體" w:hAnsi="標楷體" w:cs="標楷體"/>
                <w:color w:val="auto"/>
                <w:sz w:val="24"/>
                <w:szCs w:val="24"/>
              </w:rPr>
              <w:t>13</w:t>
            </w:r>
            <w:proofErr w:type="gramStart"/>
            <w:r w:rsidRPr="0087550F">
              <w:rPr>
                <w:rFonts w:ascii="標楷體" w:eastAsia="標楷體" w:hAnsi="標楷體" w:cs="標楷體" w:hint="eastAsia"/>
                <w:color w:val="auto"/>
                <w:sz w:val="24"/>
                <w:szCs w:val="24"/>
              </w:rPr>
              <w:t>週</w:t>
            </w:r>
            <w:proofErr w:type="gramEnd"/>
          </w:p>
          <w:p w14:paraId="791AFD88" w14:textId="31AB188A" w:rsidR="00B40D8F" w:rsidRDefault="00B40D8F" w:rsidP="00B40D8F">
            <w:pPr>
              <w:jc w:val="center"/>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Pr>
          <w:p w14:paraId="07A4EB34" w14:textId="77777777" w:rsidR="00B40D8F" w:rsidRPr="0087550F" w:rsidRDefault="00B40D8F" w:rsidP="00B40D8F">
            <w:pPr>
              <w:pStyle w:val="aff0"/>
              <w:numPr>
                <w:ilvl w:val="0"/>
                <w:numId w:val="15"/>
              </w:numPr>
              <w:autoSpaceDE w:val="0"/>
              <w:autoSpaceDN w:val="0"/>
              <w:adjustRightInd w:val="0"/>
              <w:snapToGrid w:val="0"/>
              <w:ind w:leftChars="0"/>
              <w:jc w:val="left"/>
              <w:rPr>
                <w:rFonts w:eastAsia="標楷體"/>
                <w:color w:val="auto"/>
                <w:sz w:val="22"/>
                <w:szCs w:val="22"/>
              </w:rPr>
            </w:pPr>
            <w:r w:rsidRPr="0087550F">
              <w:rPr>
                <w:rFonts w:eastAsia="標楷體" w:hint="eastAsia"/>
                <w:color w:val="auto"/>
                <w:sz w:val="22"/>
                <w:szCs w:val="22"/>
              </w:rPr>
              <w:t>透過時空</w:t>
            </w:r>
            <w:proofErr w:type="gramStart"/>
            <w:r w:rsidRPr="0087550F">
              <w:rPr>
                <w:rFonts w:eastAsia="標楷體" w:hint="eastAsia"/>
                <w:color w:val="auto"/>
                <w:sz w:val="22"/>
                <w:szCs w:val="22"/>
              </w:rPr>
              <w:t>密洞解</w:t>
            </w:r>
            <w:proofErr w:type="gramEnd"/>
            <w:r w:rsidRPr="0087550F">
              <w:rPr>
                <w:rFonts w:eastAsia="標楷體" w:hint="eastAsia"/>
                <w:color w:val="auto"/>
                <w:sz w:val="22"/>
                <w:szCs w:val="22"/>
              </w:rPr>
              <w:t>謎情境，學生能習得閱讀策略。</w:t>
            </w:r>
          </w:p>
          <w:p w14:paraId="5CDFED40" w14:textId="77777777" w:rsidR="00B40D8F" w:rsidRPr="0087550F" w:rsidRDefault="00B40D8F" w:rsidP="00B40D8F">
            <w:pPr>
              <w:pStyle w:val="aff0"/>
              <w:autoSpaceDE w:val="0"/>
              <w:autoSpaceDN w:val="0"/>
              <w:adjustRightInd w:val="0"/>
              <w:snapToGrid w:val="0"/>
              <w:ind w:leftChars="0" w:left="360" w:firstLine="0"/>
              <w:jc w:val="left"/>
              <w:rPr>
                <w:rFonts w:eastAsia="標楷體"/>
                <w:color w:val="auto"/>
                <w:sz w:val="22"/>
                <w:szCs w:val="22"/>
              </w:rPr>
            </w:pPr>
          </w:p>
          <w:p w14:paraId="159D9568" w14:textId="77777777" w:rsidR="00B40D8F" w:rsidRPr="0087550F" w:rsidRDefault="00B40D8F" w:rsidP="00B40D8F">
            <w:pPr>
              <w:pStyle w:val="aff0"/>
              <w:numPr>
                <w:ilvl w:val="0"/>
                <w:numId w:val="15"/>
              </w:numPr>
              <w:autoSpaceDE w:val="0"/>
              <w:autoSpaceDN w:val="0"/>
              <w:adjustRightInd w:val="0"/>
              <w:snapToGrid w:val="0"/>
              <w:ind w:leftChars="0"/>
              <w:jc w:val="left"/>
              <w:rPr>
                <w:rFonts w:eastAsia="標楷體"/>
                <w:color w:val="auto"/>
                <w:sz w:val="22"/>
                <w:szCs w:val="22"/>
              </w:rPr>
            </w:pPr>
            <w:r w:rsidRPr="0087550F">
              <w:rPr>
                <w:rFonts w:eastAsia="標楷體" w:hint="eastAsia"/>
                <w:color w:val="auto"/>
                <w:sz w:val="22"/>
                <w:szCs w:val="22"/>
              </w:rPr>
              <w:t>透過時空</w:t>
            </w:r>
            <w:proofErr w:type="gramStart"/>
            <w:r w:rsidRPr="0087550F">
              <w:rPr>
                <w:rFonts w:eastAsia="標楷體" w:hint="eastAsia"/>
                <w:color w:val="auto"/>
                <w:sz w:val="22"/>
                <w:szCs w:val="22"/>
              </w:rPr>
              <w:t>密洞解</w:t>
            </w:r>
            <w:proofErr w:type="gramEnd"/>
            <w:r w:rsidRPr="0087550F">
              <w:rPr>
                <w:rFonts w:eastAsia="標楷體" w:hint="eastAsia"/>
                <w:color w:val="auto"/>
                <w:sz w:val="22"/>
                <w:szCs w:val="22"/>
              </w:rPr>
              <w:t>謎之文本，學生能學習邏輯思考技巧。</w:t>
            </w:r>
          </w:p>
          <w:p w14:paraId="1B7D44D7" w14:textId="77777777" w:rsidR="00B40D8F" w:rsidRDefault="00B40D8F" w:rsidP="00B40D8F">
            <w:pPr>
              <w:jc w:val="left"/>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5979727F" w14:textId="77777777" w:rsidR="00B40D8F" w:rsidRPr="0087550F" w:rsidRDefault="00B40D8F" w:rsidP="00B40D8F">
            <w:pPr>
              <w:pStyle w:val="aff0"/>
              <w:numPr>
                <w:ilvl w:val="0"/>
                <w:numId w:val="16"/>
              </w:numPr>
              <w:autoSpaceDE w:val="0"/>
              <w:autoSpaceDN w:val="0"/>
              <w:adjustRightInd w:val="0"/>
              <w:snapToGrid w:val="0"/>
              <w:ind w:leftChars="0"/>
              <w:jc w:val="left"/>
              <w:rPr>
                <w:rFonts w:ascii="標楷體" w:eastAsia="標楷體" w:hAnsi="標楷體" w:cs="標楷體"/>
                <w:color w:val="auto"/>
                <w:sz w:val="22"/>
                <w:szCs w:val="22"/>
              </w:rPr>
            </w:pPr>
            <w:r w:rsidRPr="0087550F">
              <w:rPr>
                <w:rFonts w:ascii="標楷體" w:eastAsia="標楷體" w:hAnsi="標楷體" w:cs="標楷體" w:hint="eastAsia"/>
                <w:color w:val="auto"/>
                <w:sz w:val="22"/>
                <w:szCs w:val="22"/>
              </w:rPr>
              <w:t>在解謎過程中運用邏輯思考能力順利完成九乘九</w:t>
            </w:r>
            <w:proofErr w:type="gramStart"/>
            <w:r w:rsidRPr="0087550F">
              <w:rPr>
                <w:rFonts w:ascii="標楷體" w:eastAsia="標楷體" w:hAnsi="標楷體" w:cs="標楷體" w:hint="eastAsia"/>
                <w:color w:val="auto"/>
                <w:sz w:val="22"/>
                <w:szCs w:val="22"/>
              </w:rPr>
              <w:t>數獨</w:t>
            </w:r>
            <w:proofErr w:type="gramEnd"/>
            <w:r w:rsidRPr="0087550F">
              <w:rPr>
                <w:rFonts w:ascii="標楷體" w:eastAsia="標楷體" w:hAnsi="標楷體" w:cs="標楷體" w:hint="eastAsia"/>
                <w:color w:val="auto"/>
                <w:sz w:val="22"/>
                <w:szCs w:val="22"/>
              </w:rPr>
              <w:t>。</w:t>
            </w:r>
          </w:p>
          <w:p w14:paraId="232A696D" w14:textId="77777777" w:rsidR="00B40D8F" w:rsidRPr="0087550F" w:rsidRDefault="00B40D8F" w:rsidP="00B40D8F">
            <w:pPr>
              <w:pStyle w:val="aff0"/>
              <w:ind w:left="400"/>
              <w:rPr>
                <w:rFonts w:ascii="標楷體" w:eastAsia="標楷體" w:hAnsi="標楷體" w:cs="標楷體"/>
                <w:color w:val="auto"/>
                <w:sz w:val="22"/>
                <w:szCs w:val="22"/>
              </w:rPr>
            </w:pPr>
          </w:p>
          <w:p w14:paraId="2FC6BE74" w14:textId="2D1B34AB" w:rsidR="00B40D8F" w:rsidRDefault="00B40D8F" w:rsidP="00B40D8F">
            <w:pPr>
              <w:jc w:val="left"/>
              <w:rPr>
                <w:rFonts w:ascii="標楷體" w:eastAsia="標楷體" w:hAnsi="標楷體" w:cs="標楷體"/>
                <w:color w:val="FF0000"/>
                <w:sz w:val="24"/>
                <w:szCs w:val="24"/>
              </w:rPr>
            </w:pPr>
            <w:r w:rsidRPr="0087550F">
              <w:rPr>
                <w:rFonts w:ascii="標楷體" w:eastAsia="標楷體" w:hAnsi="標楷體" w:cs="標楷體" w:hint="eastAsia"/>
                <w:color w:val="auto"/>
                <w:sz w:val="22"/>
                <w:szCs w:val="22"/>
              </w:rPr>
              <w:t>在山洞中獲得秘密文件並且開密碼。</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7C05532" w14:textId="77777777" w:rsidR="00B40D8F" w:rsidRPr="0087550F" w:rsidRDefault="00B40D8F" w:rsidP="00B40D8F">
            <w:pPr>
              <w:ind w:firstLine="0"/>
              <w:jc w:val="left"/>
              <w:rPr>
                <w:rFonts w:ascii="標楷體" w:eastAsia="標楷體" w:hAnsi="標楷體" w:cs="標楷體"/>
                <w:color w:val="auto"/>
                <w:sz w:val="22"/>
                <w:szCs w:val="22"/>
              </w:rPr>
            </w:pPr>
            <w:r w:rsidRPr="0087550F">
              <w:rPr>
                <w:rFonts w:ascii="標楷體" w:eastAsia="標楷體" w:hAnsi="標楷體" w:cs="標楷體" w:hint="eastAsia"/>
                <w:color w:val="auto"/>
                <w:sz w:val="24"/>
                <w:szCs w:val="24"/>
              </w:rPr>
              <w:t>單元名稱：</w:t>
            </w:r>
            <w:r w:rsidRPr="0087550F">
              <w:rPr>
                <w:rFonts w:ascii="標楷體" w:eastAsia="標楷體" w:hAnsi="標楷體" w:cs="標楷體" w:hint="eastAsia"/>
                <w:b/>
                <w:bCs/>
                <w:color w:val="auto"/>
                <w:sz w:val="24"/>
                <w:szCs w:val="24"/>
              </w:rPr>
              <w:t>邏輯世界</w:t>
            </w:r>
          </w:p>
          <w:p w14:paraId="7891272B" w14:textId="77777777" w:rsidR="00B40D8F" w:rsidRPr="0087550F" w:rsidRDefault="00B40D8F" w:rsidP="00B40D8F">
            <w:pPr>
              <w:ind w:firstLine="0"/>
              <w:jc w:val="left"/>
              <w:rPr>
                <w:rFonts w:ascii="標楷體" w:eastAsia="標楷體" w:hAnsi="標楷體" w:cs="標楷體"/>
                <w:color w:val="auto"/>
                <w:sz w:val="24"/>
                <w:szCs w:val="24"/>
              </w:rPr>
            </w:pPr>
            <w:r w:rsidRPr="0087550F">
              <w:rPr>
                <w:rFonts w:ascii="標楷體" w:eastAsia="標楷體" w:hAnsi="標楷體" w:cs="標楷體"/>
                <w:color w:val="auto"/>
                <w:sz w:val="24"/>
                <w:szCs w:val="24"/>
              </w:rPr>
              <w:t>單元</w:t>
            </w:r>
            <w:proofErr w:type="gramStart"/>
            <w:r w:rsidRPr="0087550F">
              <w:rPr>
                <w:rFonts w:ascii="標楷體" w:eastAsia="標楷體" w:hAnsi="標楷體" w:cs="標楷體" w:hint="eastAsia"/>
                <w:color w:val="auto"/>
                <w:sz w:val="24"/>
                <w:szCs w:val="24"/>
              </w:rPr>
              <w:t>一</w:t>
            </w:r>
            <w:proofErr w:type="gramEnd"/>
            <w:r w:rsidRPr="0087550F">
              <w:rPr>
                <w:rFonts w:ascii="標楷體" w:eastAsia="標楷體" w:hAnsi="標楷體" w:cs="標楷體" w:hint="eastAsia"/>
                <w:color w:val="auto"/>
                <w:sz w:val="24"/>
                <w:szCs w:val="24"/>
              </w:rPr>
              <w:t>:</w:t>
            </w:r>
          </w:p>
          <w:p w14:paraId="73988BD0" w14:textId="77777777" w:rsidR="00B40D8F" w:rsidRPr="0087550F" w:rsidRDefault="00B40D8F" w:rsidP="00B40D8F">
            <w:pPr>
              <w:snapToGrid w:val="0"/>
              <w:spacing w:line="300" w:lineRule="exact"/>
              <w:rPr>
                <w:rFonts w:ascii="標楷體" w:eastAsia="標楷體" w:hAnsi="標楷體"/>
                <w:b/>
                <w:bCs/>
                <w:color w:val="auto"/>
                <w:sz w:val="23"/>
                <w:szCs w:val="23"/>
              </w:rPr>
            </w:pPr>
            <w:r w:rsidRPr="0087550F">
              <w:rPr>
                <w:rFonts w:ascii="標楷體" w:eastAsia="標楷體" w:hAnsi="標楷體" w:hint="eastAsia"/>
                <w:b/>
                <w:bCs/>
                <w:color w:val="auto"/>
                <w:sz w:val="23"/>
                <w:szCs w:val="23"/>
              </w:rPr>
              <w:t>時空</w:t>
            </w:r>
            <w:proofErr w:type="gramStart"/>
            <w:r w:rsidRPr="0087550F">
              <w:rPr>
                <w:rFonts w:ascii="標楷體" w:eastAsia="標楷體" w:hAnsi="標楷體" w:hint="eastAsia"/>
                <w:b/>
                <w:bCs/>
                <w:color w:val="auto"/>
                <w:sz w:val="23"/>
                <w:szCs w:val="23"/>
              </w:rPr>
              <w:t>密洞－</w:t>
            </w:r>
            <w:proofErr w:type="gramEnd"/>
            <w:r w:rsidRPr="0087550F">
              <w:rPr>
                <w:rFonts w:ascii="標楷體" w:eastAsia="標楷體" w:hAnsi="標楷體" w:hint="eastAsia"/>
                <w:b/>
                <w:bCs/>
                <w:color w:val="auto"/>
              </w:rPr>
              <w:t>九乘九</w:t>
            </w:r>
          </w:p>
          <w:p w14:paraId="3E3899AE" w14:textId="77777777" w:rsidR="00B40D8F" w:rsidRPr="0087550F" w:rsidRDefault="00B40D8F" w:rsidP="00B40D8F">
            <w:pPr>
              <w:ind w:firstLine="0"/>
              <w:jc w:val="left"/>
              <w:rPr>
                <w:rFonts w:ascii="標楷體" w:eastAsia="標楷體" w:hAnsi="標楷體" w:cs="標楷體"/>
                <w:color w:val="auto"/>
                <w:sz w:val="24"/>
                <w:szCs w:val="24"/>
              </w:rPr>
            </w:pPr>
            <w:r w:rsidRPr="0087550F">
              <w:rPr>
                <w:rFonts w:ascii="標楷體" w:eastAsia="標楷體" w:hAnsi="標楷體" w:cs="標楷體"/>
                <w:color w:val="auto"/>
                <w:sz w:val="24"/>
                <w:szCs w:val="24"/>
              </w:rPr>
              <w:t>活動</w:t>
            </w:r>
            <w:proofErr w:type="gramStart"/>
            <w:r w:rsidRPr="0087550F">
              <w:rPr>
                <w:rFonts w:ascii="標楷體" w:eastAsia="標楷體" w:hAnsi="標楷體" w:cs="標楷體"/>
                <w:color w:val="auto"/>
                <w:sz w:val="24"/>
                <w:szCs w:val="24"/>
              </w:rPr>
              <w:t>一</w:t>
            </w:r>
            <w:proofErr w:type="gramEnd"/>
            <w:r w:rsidRPr="0087550F">
              <w:rPr>
                <w:rFonts w:ascii="標楷體" w:eastAsia="標楷體" w:hAnsi="標楷體" w:cs="標楷體"/>
                <w:color w:val="auto"/>
                <w:sz w:val="24"/>
                <w:szCs w:val="24"/>
              </w:rPr>
              <w:t>：</w:t>
            </w:r>
          </w:p>
          <w:p w14:paraId="1C6C9070" w14:textId="77777777" w:rsidR="00B40D8F" w:rsidRPr="0087550F" w:rsidRDefault="00B40D8F" w:rsidP="00B40D8F">
            <w:pPr>
              <w:pStyle w:val="aff0"/>
              <w:numPr>
                <w:ilvl w:val="0"/>
                <w:numId w:val="17"/>
              </w:numPr>
              <w:autoSpaceDE w:val="0"/>
              <w:autoSpaceDN w:val="0"/>
              <w:adjustRightInd w:val="0"/>
              <w:snapToGrid w:val="0"/>
              <w:ind w:leftChars="0"/>
              <w:rPr>
                <w:rFonts w:ascii="標楷體" w:eastAsia="標楷體" w:hAnsi="標楷體" w:cs="標楷體"/>
                <w:color w:val="auto"/>
                <w:sz w:val="22"/>
              </w:rPr>
            </w:pPr>
            <w:r w:rsidRPr="0087550F">
              <w:rPr>
                <w:rFonts w:ascii="標楷體" w:eastAsia="標楷體" w:hAnsi="標楷體" w:cs="標楷體" w:hint="eastAsia"/>
                <w:color w:val="auto"/>
                <w:sz w:val="22"/>
              </w:rPr>
              <w:t>教師利用時空</w:t>
            </w:r>
            <w:proofErr w:type="gramStart"/>
            <w:r w:rsidRPr="0087550F">
              <w:rPr>
                <w:rFonts w:ascii="標楷體" w:eastAsia="標楷體" w:hAnsi="標楷體" w:cs="標楷體" w:hint="eastAsia"/>
                <w:color w:val="auto"/>
                <w:sz w:val="22"/>
              </w:rPr>
              <w:t>密洞－</w:t>
            </w:r>
            <w:proofErr w:type="gramEnd"/>
            <w:r w:rsidRPr="0087550F">
              <w:rPr>
                <w:rFonts w:ascii="標楷體" w:eastAsia="標楷體" w:hAnsi="標楷體" w:cs="標楷體" w:hint="eastAsia"/>
                <w:color w:val="auto"/>
                <w:sz w:val="22"/>
              </w:rPr>
              <w:t>九乘九。神秘人在上學期透過學生的幫助找到博士後再度陷入危機。</w:t>
            </w:r>
          </w:p>
          <w:p w14:paraId="0BEDE591" w14:textId="77777777" w:rsidR="00B40D8F" w:rsidRPr="0087550F" w:rsidRDefault="00B40D8F" w:rsidP="00B40D8F">
            <w:pPr>
              <w:pStyle w:val="aff0"/>
              <w:numPr>
                <w:ilvl w:val="0"/>
                <w:numId w:val="17"/>
              </w:numPr>
              <w:autoSpaceDE w:val="0"/>
              <w:autoSpaceDN w:val="0"/>
              <w:adjustRightInd w:val="0"/>
              <w:snapToGrid w:val="0"/>
              <w:ind w:leftChars="0"/>
              <w:rPr>
                <w:rFonts w:ascii="標楷體" w:eastAsia="標楷體" w:hAnsi="標楷體" w:cs="標楷體"/>
                <w:color w:val="auto"/>
                <w:sz w:val="22"/>
              </w:rPr>
            </w:pPr>
            <w:r w:rsidRPr="0087550F">
              <w:rPr>
                <w:rFonts w:ascii="標楷體" w:eastAsia="標楷體" w:hAnsi="標楷體" w:cs="標楷體" w:hint="eastAsia"/>
                <w:color w:val="auto"/>
                <w:sz w:val="22"/>
              </w:rPr>
              <w:t>神秘人從黑影人手中得到密件得知，需要去山洞裡獲得秘密文件中的密碼，才能順利打開博士的研究室。</w:t>
            </w:r>
          </w:p>
          <w:p w14:paraId="408CAD17" w14:textId="77777777" w:rsidR="00B40D8F" w:rsidRPr="0087550F" w:rsidRDefault="00B40D8F" w:rsidP="00B40D8F">
            <w:pPr>
              <w:pStyle w:val="aff0"/>
              <w:numPr>
                <w:ilvl w:val="0"/>
                <w:numId w:val="17"/>
              </w:numPr>
              <w:autoSpaceDE w:val="0"/>
              <w:autoSpaceDN w:val="0"/>
              <w:adjustRightInd w:val="0"/>
              <w:snapToGrid w:val="0"/>
              <w:ind w:leftChars="0"/>
              <w:rPr>
                <w:rFonts w:ascii="標楷體" w:eastAsia="標楷體" w:hAnsi="標楷體" w:cs="標楷體"/>
                <w:color w:val="auto"/>
                <w:sz w:val="22"/>
              </w:rPr>
            </w:pPr>
            <w:r w:rsidRPr="0087550F">
              <w:rPr>
                <w:rFonts w:ascii="標楷體" w:eastAsia="標楷體" w:hAnsi="標楷體" w:cs="標楷體" w:hint="eastAsia"/>
                <w:color w:val="auto"/>
                <w:sz w:val="22"/>
              </w:rPr>
              <w:t>山洞裡的牆壁上有需多秘密機關需要學生們協助神秘人解謎</w:t>
            </w:r>
            <w:r w:rsidRPr="0087550F">
              <w:rPr>
                <w:rFonts w:ascii="標楷體" w:eastAsia="標楷體" w:hAnsi="標楷體" w:cs="標楷體"/>
                <w:color w:val="auto"/>
                <w:sz w:val="22"/>
              </w:rPr>
              <w:t>。</w:t>
            </w:r>
          </w:p>
          <w:p w14:paraId="6FD914C8" w14:textId="77777777" w:rsidR="00B40D8F" w:rsidRPr="0087550F" w:rsidRDefault="00B40D8F" w:rsidP="00B40D8F">
            <w:pPr>
              <w:pStyle w:val="aff0"/>
              <w:numPr>
                <w:ilvl w:val="0"/>
                <w:numId w:val="17"/>
              </w:numPr>
              <w:autoSpaceDE w:val="0"/>
              <w:autoSpaceDN w:val="0"/>
              <w:adjustRightInd w:val="0"/>
              <w:snapToGrid w:val="0"/>
              <w:ind w:leftChars="0"/>
              <w:rPr>
                <w:rFonts w:ascii="標楷體" w:eastAsia="標楷體" w:hAnsi="標楷體" w:cs="標楷體"/>
                <w:color w:val="auto"/>
                <w:sz w:val="22"/>
              </w:rPr>
            </w:pPr>
            <w:r w:rsidRPr="0087550F">
              <w:rPr>
                <w:rFonts w:ascii="標楷體" w:eastAsia="標楷體" w:hAnsi="標楷體" w:cs="標楷體" w:hint="eastAsia"/>
                <w:color w:val="auto"/>
                <w:sz w:val="22"/>
              </w:rPr>
              <w:t>學生解開山洞裡牆壁上</w:t>
            </w:r>
            <w:proofErr w:type="gramStart"/>
            <w:r w:rsidRPr="0087550F">
              <w:rPr>
                <w:rFonts w:ascii="標楷體" w:eastAsia="標楷體" w:hAnsi="標楷體" w:cs="標楷體" w:hint="eastAsia"/>
                <w:color w:val="auto"/>
                <w:sz w:val="22"/>
              </w:rPr>
              <w:t>的數獨遊戲</w:t>
            </w:r>
            <w:proofErr w:type="gramEnd"/>
            <w:r w:rsidRPr="0087550F">
              <w:rPr>
                <w:rFonts w:ascii="標楷體" w:eastAsia="標楷體" w:hAnsi="標楷體" w:cs="標楷體" w:hint="eastAsia"/>
                <w:color w:val="auto"/>
                <w:sz w:val="22"/>
              </w:rPr>
              <w:t>獲得秘密文件中的密碼提示。</w:t>
            </w:r>
          </w:p>
          <w:p w14:paraId="75FF3D28" w14:textId="77777777" w:rsidR="00B40D8F" w:rsidRPr="0087550F" w:rsidRDefault="00B40D8F" w:rsidP="00B40D8F">
            <w:pPr>
              <w:pStyle w:val="aff0"/>
              <w:numPr>
                <w:ilvl w:val="0"/>
                <w:numId w:val="17"/>
              </w:numPr>
              <w:autoSpaceDE w:val="0"/>
              <w:autoSpaceDN w:val="0"/>
              <w:adjustRightInd w:val="0"/>
              <w:snapToGrid w:val="0"/>
              <w:ind w:leftChars="0"/>
              <w:rPr>
                <w:rFonts w:ascii="標楷體" w:eastAsia="標楷體" w:hAnsi="標楷體" w:cs="標楷體"/>
                <w:color w:val="auto"/>
                <w:sz w:val="22"/>
              </w:rPr>
            </w:pPr>
            <w:r w:rsidRPr="0087550F">
              <w:rPr>
                <w:rFonts w:ascii="標楷體" w:eastAsia="標楷體" w:hAnsi="標楷體" w:cs="標楷體" w:hint="eastAsia"/>
                <w:color w:val="auto"/>
                <w:sz w:val="22"/>
              </w:rPr>
              <w:t>學生將秘密文件中的密碼解開並通知神秘人。</w:t>
            </w:r>
          </w:p>
          <w:p w14:paraId="5BDA1526" w14:textId="77777777" w:rsidR="00B40D8F" w:rsidRPr="0087550F" w:rsidRDefault="00B40D8F" w:rsidP="00B40D8F">
            <w:pPr>
              <w:ind w:firstLine="0"/>
              <w:jc w:val="left"/>
              <w:rPr>
                <w:rFonts w:ascii="標楷體" w:eastAsia="標楷體" w:hAnsi="標楷體" w:cs="標楷體"/>
                <w:color w:val="auto"/>
                <w:sz w:val="22"/>
              </w:rPr>
            </w:pPr>
          </w:p>
          <w:p w14:paraId="586A491E" w14:textId="77777777" w:rsidR="00B40D8F" w:rsidRPr="0087550F" w:rsidRDefault="00B40D8F" w:rsidP="00B40D8F">
            <w:pPr>
              <w:jc w:val="left"/>
              <w:rPr>
                <w:rFonts w:ascii="標楷體" w:eastAsia="標楷體" w:hAnsi="標楷體" w:cs="標楷體"/>
                <w:color w:val="auto"/>
                <w:sz w:val="24"/>
                <w:szCs w:val="24"/>
              </w:rPr>
            </w:pPr>
            <w:r w:rsidRPr="0087550F">
              <w:rPr>
                <w:rFonts w:ascii="標楷體" w:eastAsia="標楷體" w:hAnsi="標楷體" w:cs="標楷體"/>
                <w:color w:val="auto"/>
                <w:sz w:val="24"/>
                <w:szCs w:val="24"/>
              </w:rPr>
              <w:t>單元</w:t>
            </w:r>
            <w:r w:rsidRPr="0087550F">
              <w:rPr>
                <w:rFonts w:ascii="標楷體" w:eastAsia="標楷體" w:hAnsi="標楷體" w:cs="標楷體" w:hint="eastAsia"/>
                <w:color w:val="auto"/>
                <w:sz w:val="24"/>
                <w:szCs w:val="24"/>
              </w:rPr>
              <w:t>二:</w:t>
            </w:r>
          </w:p>
          <w:p w14:paraId="0083D679" w14:textId="77777777" w:rsidR="00B40D8F" w:rsidRPr="0087550F" w:rsidRDefault="00B40D8F" w:rsidP="00B40D8F">
            <w:pPr>
              <w:snapToGrid w:val="0"/>
              <w:spacing w:line="300" w:lineRule="exact"/>
              <w:rPr>
                <w:rFonts w:ascii="標楷體" w:eastAsia="標楷體" w:hAnsi="標楷體"/>
                <w:b/>
                <w:bCs/>
                <w:color w:val="auto"/>
              </w:rPr>
            </w:pPr>
            <w:r w:rsidRPr="0087550F">
              <w:rPr>
                <w:rFonts w:ascii="標楷體" w:eastAsia="標楷體" w:hAnsi="標楷體" w:hint="eastAsia"/>
                <w:b/>
                <w:bCs/>
                <w:color w:val="auto"/>
                <w:sz w:val="23"/>
                <w:szCs w:val="23"/>
              </w:rPr>
              <w:t>時空</w:t>
            </w:r>
            <w:proofErr w:type="gramStart"/>
            <w:r w:rsidRPr="0087550F">
              <w:rPr>
                <w:rFonts w:ascii="標楷體" w:eastAsia="標楷體" w:hAnsi="標楷體" w:hint="eastAsia"/>
                <w:b/>
                <w:bCs/>
                <w:color w:val="auto"/>
                <w:sz w:val="23"/>
                <w:szCs w:val="23"/>
              </w:rPr>
              <w:t>密洞－</w:t>
            </w:r>
            <w:r w:rsidRPr="0087550F">
              <w:rPr>
                <w:rFonts w:ascii="標楷體" w:eastAsia="標楷體" w:hAnsi="標楷體" w:hint="eastAsia"/>
                <w:b/>
                <w:bCs/>
                <w:color w:val="auto"/>
              </w:rPr>
              <w:t>是且</w:t>
            </w:r>
            <w:proofErr w:type="gramEnd"/>
            <w:r w:rsidRPr="0087550F">
              <w:rPr>
                <w:rFonts w:ascii="標楷體" w:eastAsia="標楷體" w:hAnsi="標楷體" w:hint="eastAsia"/>
                <w:b/>
                <w:bCs/>
                <w:color w:val="auto"/>
              </w:rPr>
              <w:t>是或</w:t>
            </w:r>
          </w:p>
          <w:p w14:paraId="5CC799E0" w14:textId="77777777" w:rsidR="00B40D8F" w:rsidRPr="0087550F" w:rsidRDefault="00B40D8F" w:rsidP="00B40D8F">
            <w:pPr>
              <w:jc w:val="left"/>
              <w:rPr>
                <w:rFonts w:ascii="標楷體" w:eastAsia="標楷體" w:hAnsi="標楷體" w:cs="標楷體"/>
                <w:color w:val="auto"/>
                <w:sz w:val="24"/>
                <w:szCs w:val="24"/>
              </w:rPr>
            </w:pPr>
            <w:r w:rsidRPr="0087550F">
              <w:rPr>
                <w:rFonts w:ascii="標楷體" w:eastAsia="標楷體" w:hAnsi="標楷體" w:cs="標楷體"/>
                <w:color w:val="auto"/>
                <w:sz w:val="24"/>
                <w:szCs w:val="24"/>
              </w:rPr>
              <w:t>活動</w:t>
            </w:r>
            <w:proofErr w:type="gramStart"/>
            <w:r w:rsidRPr="0087550F">
              <w:rPr>
                <w:rFonts w:ascii="標楷體" w:eastAsia="標楷體" w:hAnsi="標楷體" w:cs="標楷體"/>
                <w:color w:val="auto"/>
                <w:sz w:val="24"/>
                <w:szCs w:val="24"/>
              </w:rPr>
              <w:t>一</w:t>
            </w:r>
            <w:proofErr w:type="gramEnd"/>
            <w:r w:rsidRPr="0087550F">
              <w:rPr>
                <w:rFonts w:ascii="標楷體" w:eastAsia="標楷體" w:hAnsi="標楷體" w:cs="標楷體"/>
                <w:color w:val="auto"/>
                <w:sz w:val="24"/>
                <w:szCs w:val="24"/>
              </w:rPr>
              <w:t>：</w:t>
            </w:r>
          </w:p>
          <w:p w14:paraId="70670FDF" w14:textId="77777777" w:rsidR="00B40D8F" w:rsidRPr="0087550F" w:rsidRDefault="00B40D8F" w:rsidP="00B40D8F">
            <w:pPr>
              <w:pStyle w:val="aff0"/>
              <w:numPr>
                <w:ilvl w:val="0"/>
                <w:numId w:val="19"/>
              </w:numPr>
              <w:autoSpaceDE w:val="0"/>
              <w:autoSpaceDN w:val="0"/>
              <w:adjustRightInd w:val="0"/>
              <w:snapToGrid w:val="0"/>
              <w:ind w:leftChars="0"/>
              <w:rPr>
                <w:rFonts w:ascii="標楷體" w:eastAsia="標楷體" w:hAnsi="標楷體" w:cs="標楷體"/>
                <w:color w:val="auto"/>
                <w:sz w:val="22"/>
              </w:rPr>
            </w:pPr>
            <w:r w:rsidRPr="0087550F">
              <w:rPr>
                <w:rFonts w:ascii="標楷體" w:eastAsia="標楷體" w:hAnsi="標楷體" w:cs="標楷體" w:hint="eastAsia"/>
                <w:color w:val="auto"/>
                <w:sz w:val="22"/>
              </w:rPr>
              <w:lastRenderedPageBreak/>
              <w:t>教師利用</w:t>
            </w:r>
            <w:proofErr w:type="gramStart"/>
            <w:r w:rsidRPr="0087550F">
              <w:rPr>
                <w:rFonts w:ascii="標楷體" w:eastAsia="標楷體" w:hAnsi="標楷體" w:cs="標楷體" w:hint="eastAsia"/>
                <w:color w:val="auto"/>
                <w:sz w:val="22"/>
              </w:rPr>
              <w:t>時空密洞遊戲</w:t>
            </w:r>
            <w:proofErr w:type="gramEnd"/>
            <w:r w:rsidRPr="0087550F">
              <w:rPr>
                <w:rFonts w:ascii="標楷體" w:eastAsia="標楷體" w:hAnsi="標楷體" w:cs="標楷體" w:hint="eastAsia"/>
                <w:color w:val="auto"/>
                <w:sz w:val="22"/>
              </w:rPr>
              <w:t>，學生扮演名偵探協助教師從</w:t>
            </w:r>
            <w:proofErr w:type="gramStart"/>
            <w:r w:rsidRPr="0087550F">
              <w:rPr>
                <w:rFonts w:ascii="標楷體" w:eastAsia="標楷體" w:hAnsi="標楷體" w:cs="標楷體" w:hint="eastAsia"/>
                <w:color w:val="auto"/>
                <w:sz w:val="22"/>
              </w:rPr>
              <w:t>時空密洞</w:t>
            </w:r>
            <w:proofErr w:type="gramEnd"/>
            <w:r w:rsidRPr="0087550F">
              <w:rPr>
                <w:rFonts w:ascii="標楷體" w:eastAsia="標楷體" w:hAnsi="標楷體" w:cs="標楷體" w:hint="eastAsia"/>
                <w:color w:val="auto"/>
                <w:sz w:val="22"/>
              </w:rPr>
              <w:t>中脫困。於遊戲過程中，設計問題關卡，學生在遊戲中會周遊世界各國，並遇到各國的數學家，藉由數學家提供的線索，讓學生詳讀文本，從文本中找到線索，幫助遊戲的主角順利脫困。</w:t>
            </w:r>
          </w:p>
          <w:p w14:paraId="3CD8E016" w14:textId="77777777" w:rsidR="00B40D8F" w:rsidRPr="0087550F" w:rsidRDefault="00B40D8F" w:rsidP="00B40D8F">
            <w:pPr>
              <w:jc w:val="left"/>
              <w:rPr>
                <w:rFonts w:ascii="標楷體" w:eastAsia="標楷體" w:hAnsi="標楷體" w:cs="標楷體"/>
                <w:color w:val="auto"/>
                <w:sz w:val="24"/>
                <w:szCs w:val="24"/>
              </w:rPr>
            </w:pPr>
            <w:r w:rsidRPr="0087550F">
              <w:rPr>
                <w:rFonts w:ascii="標楷體" w:eastAsia="標楷體" w:hAnsi="標楷體" w:cs="標楷體"/>
                <w:color w:val="auto"/>
                <w:sz w:val="24"/>
                <w:szCs w:val="24"/>
              </w:rPr>
              <w:t>活動二：</w:t>
            </w:r>
          </w:p>
          <w:p w14:paraId="6719926B" w14:textId="77777777" w:rsidR="00B40D8F" w:rsidRPr="0087550F" w:rsidRDefault="00B40D8F" w:rsidP="00B40D8F">
            <w:pPr>
              <w:pStyle w:val="aff0"/>
              <w:numPr>
                <w:ilvl w:val="0"/>
                <w:numId w:val="18"/>
              </w:numPr>
              <w:autoSpaceDE w:val="0"/>
              <w:autoSpaceDN w:val="0"/>
              <w:adjustRightInd w:val="0"/>
              <w:snapToGrid w:val="0"/>
              <w:ind w:leftChars="0"/>
              <w:jc w:val="left"/>
              <w:rPr>
                <w:rFonts w:ascii="標楷體" w:eastAsia="標楷體" w:hAnsi="標楷體" w:cs="標楷體"/>
                <w:color w:val="auto"/>
                <w:sz w:val="22"/>
                <w:szCs w:val="22"/>
              </w:rPr>
            </w:pPr>
            <w:r w:rsidRPr="0087550F">
              <w:rPr>
                <w:rFonts w:ascii="標楷體" w:eastAsia="標楷體" w:hAnsi="標楷體" w:cs="標楷體" w:hint="eastAsia"/>
                <w:color w:val="auto"/>
                <w:sz w:val="22"/>
                <w:szCs w:val="22"/>
              </w:rPr>
              <w:t>學生在遊戲中閱讀文本，並根據文本內容，回答學習單中有關數學家生平的內容摘要，並回答學習單中的相關問題。</w:t>
            </w:r>
          </w:p>
          <w:p w14:paraId="76853384" w14:textId="77777777" w:rsidR="00B40D8F" w:rsidRDefault="00B40D8F" w:rsidP="00B40D8F">
            <w:pPr>
              <w:rPr>
                <w:rFonts w:ascii="標楷體" w:eastAsia="標楷體" w:hAnsi="標楷體" w:cs="標楷體"/>
                <w:color w:val="FF0000"/>
                <w:sz w:val="24"/>
                <w:szCs w:val="24"/>
              </w:rPr>
            </w:pP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F1644D0" w14:textId="5B12F853" w:rsidR="00B40D8F" w:rsidRDefault="00B40D8F" w:rsidP="00B40D8F">
            <w:pPr>
              <w:ind w:left="317" w:hanging="317"/>
              <w:jc w:val="center"/>
              <w:rPr>
                <w:rFonts w:ascii="標楷體" w:eastAsia="標楷體" w:hAnsi="標楷體" w:cs="標楷體"/>
                <w:color w:val="FF0000"/>
                <w:sz w:val="24"/>
                <w:szCs w:val="24"/>
              </w:rPr>
            </w:pPr>
            <w:r w:rsidRPr="0087550F">
              <w:rPr>
                <w:rFonts w:ascii="標楷體" w:eastAsia="標楷體" w:hAnsi="標楷體" w:cs="標楷體" w:hint="eastAsia"/>
                <w:color w:val="auto"/>
                <w:sz w:val="24"/>
                <w:szCs w:val="24"/>
              </w:rPr>
              <w:lastRenderedPageBreak/>
              <w:t>7</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1CD5FBF" w14:textId="77777777" w:rsidR="00B40D8F" w:rsidRPr="00B40D8F" w:rsidRDefault="00B40D8F" w:rsidP="00B40D8F">
            <w:pPr>
              <w:pStyle w:val="aff8"/>
              <w:rPr>
                <w:rFonts w:ascii="標楷體" w:eastAsia="標楷體" w:hAnsi="標楷體"/>
                <w:sz w:val="22"/>
                <w:szCs w:val="22"/>
              </w:rPr>
            </w:pPr>
            <w:r w:rsidRPr="00B40D8F">
              <w:rPr>
                <w:rFonts w:ascii="標楷體" w:eastAsia="標楷體" w:hAnsi="標楷體" w:hint="eastAsia"/>
                <w:sz w:val="22"/>
                <w:szCs w:val="22"/>
              </w:rPr>
              <w:t>教學資源:</w:t>
            </w:r>
          </w:p>
          <w:p w14:paraId="3EDEE2D3" w14:textId="77777777" w:rsidR="00B40D8F" w:rsidRPr="00B40D8F" w:rsidRDefault="00B40D8F" w:rsidP="00B40D8F">
            <w:pPr>
              <w:pStyle w:val="aff8"/>
              <w:rPr>
                <w:rFonts w:ascii="標楷體" w:eastAsia="標楷體" w:hAnsi="標楷體"/>
                <w:sz w:val="22"/>
                <w:szCs w:val="22"/>
              </w:rPr>
            </w:pPr>
            <w:proofErr w:type="gramStart"/>
            <w:r w:rsidRPr="00B40D8F">
              <w:rPr>
                <w:rFonts w:ascii="標楷體" w:eastAsia="標楷體" w:hAnsi="標楷體" w:hint="eastAsia"/>
                <w:sz w:val="22"/>
                <w:szCs w:val="22"/>
              </w:rPr>
              <w:t>時空密洞遊戲</w:t>
            </w:r>
            <w:proofErr w:type="gramEnd"/>
            <w:r w:rsidRPr="00B40D8F">
              <w:rPr>
                <w:rFonts w:ascii="標楷體" w:eastAsia="標楷體" w:hAnsi="標楷體" w:hint="eastAsia"/>
                <w:sz w:val="22"/>
                <w:szCs w:val="22"/>
              </w:rPr>
              <w:t>。</w:t>
            </w:r>
          </w:p>
          <w:p w14:paraId="07B09A97" w14:textId="77777777" w:rsidR="00B40D8F" w:rsidRPr="00B40D8F" w:rsidRDefault="00B40D8F" w:rsidP="00B40D8F">
            <w:pPr>
              <w:pStyle w:val="aff8"/>
              <w:rPr>
                <w:rFonts w:ascii="標楷體" w:eastAsia="標楷體" w:hAnsi="標楷體"/>
                <w:sz w:val="22"/>
                <w:szCs w:val="22"/>
              </w:rPr>
            </w:pPr>
            <w:r w:rsidRPr="00B40D8F">
              <w:rPr>
                <w:rFonts w:ascii="標楷體" w:eastAsia="標楷體" w:hAnsi="標楷體" w:hint="eastAsia"/>
                <w:sz w:val="22"/>
                <w:szCs w:val="22"/>
              </w:rPr>
              <w:t>閱讀文本。</w:t>
            </w:r>
          </w:p>
          <w:p w14:paraId="1D27467C" w14:textId="77777777" w:rsidR="00B40D8F" w:rsidRPr="00B40D8F" w:rsidRDefault="00B40D8F" w:rsidP="00B40D8F">
            <w:pPr>
              <w:pStyle w:val="aff8"/>
              <w:rPr>
                <w:rFonts w:ascii="標楷體" w:eastAsia="標楷體" w:hAnsi="標楷體"/>
                <w:sz w:val="22"/>
                <w:szCs w:val="22"/>
              </w:rPr>
            </w:pPr>
            <w:r w:rsidRPr="00B40D8F">
              <w:rPr>
                <w:rFonts w:ascii="標楷體" w:eastAsia="標楷體" w:hAnsi="標楷體" w:hint="eastAsia"/>
                <w:sz w:val="22"/>
                <w:szCs w:val="22"/>
              </w:rPr>
              <w:t>網路資源。</w:t>
            </w:r>
          </w:p>
          <w:p w14:paraId="06C7BC4C" w14:textId="77777777" w:rsidR="00B40D8F" w:rsidRPr="00B40D8F" w:rsidRDefault="00B40D8F" w:rsidP="00B40D8F">
            <w:pPr>
              <w:pStyle w:val="aff8"/>
              <w:rPr>
                <w:rFonts w:ascii="標楷體" w:eastAsia="標楷體" w:hAnsi="標楷體"/>
                <w:sz w:val="22"/>
                <w:szCs w:val="22"/>
              </w:rPr>
            </w:pPr>
            <w:r w:rsidRPr="00B40D8F">
              <w:rPr>
                <w:rFonts w:ascii="標楷體" w:eastAsia="標楷體" w:hAnsi="標楷體" w:hint="eastAsia"/>
                <w:sz w:val="22"/>
                <w:szCs w:val="22"/>
              </w:rPr>
              <w:t>多媒體設備。</w:t>
            </w:r>
          </w:p>
          <w:p w14:paraId="378F5A65" w14:textId="77777777" w:rsidR="00B40D8F" w:rsidRPr="00B40D8F" w:rsidRDefault="00B40D8F" w:rsidP="00B40D8F">
            <w:pPr>
              <w:pStyle w:val="aff8"/>
              <w:rPr>
                <w:rFonts w:ascii="標楷體" w:eastAsia="標楷體" w:hAnsi="標楷體"/>
                <w:sz w:val="22"/>
                <w:szCs w:val="22"/>
              </w:rPr>
            </w:pPr>
            <w:r w:rsidRPr="00B40D8F">
              <w:rPr>
                <w:rFonts w:ascii="標楷體" w:eastAsia="標楷體" w:hAnsi="標楷體" w:hint="eastAsia"/>
                <w:sz w:val="22"/>
                <w:szCs w:val="22"/>
              </w:rPr>
              <w:t>學習單。</w:t>
            </w:r>
          </w:p>
          <w:p w14:paraId="118BA3AB" w14:textId="77777777" w:rsidR="00B40D8F" w:rsidRPr="00B40D8F" w:rsidRDefault="00B40D8F" w:rsidP="00B40D8F">
            <w:pPr>
              <w:pStyle w:val="aff8"/>
              <w:rPr>
                <w:rFonts w:ascii="標楷體" w:eastAsia="標楷體" w:hAnsi="標楷體"/>
                <w:sz w:val="22"/>
                <w:szCs w:val="22"/>
              </w:rPr>
            </w:pPr>
            <w:r w:rsidRPr="00B40D8F">
              <w:rPr>
                <w:rFonts w:ascii="標楷體" w:eastAsia="標楷體" w:hAnsi="標楷體"/>
                <w:sz w:val="22"/>
                <w:szCs w:val="22"/>
              </w:rPr>
              <w:t>P</w:t>
            </w:r>
            <w:r w:rsidRPr="00B40D8F">
              <w:rPr>
                <w:rFonts w:ascii="標楷體" w:eastAsia="標楷體" w:hAnsi="標楷體" w:hint="eastAsia"/>
                <w:sz w:val="22"/>
                <w:szCs w:val="22"/>
              </w:rPr>
              <w:t>pt軟體。</w:t>
            </w:r>
          </w:p>
          <w:p w14:paraId="35129BD5" w14:textId="77777777" w:rsidR="00B40D8F" w:rsidRPr="00B40D8F" w:rsidRDefault="00B40D8F" w:rsidP="00B40D8F">
            <w:pPr>
              <w:pStyle w:val="aff8"/>
              <w:rPr>
                <w:rFonts w:ascii="標楷體" w:eastAsia="標楷體" w:hAnsi="標楷體"/>
                <w:sz w:val="22"/>
                <w:szCs w:val="22"/>
              </w:rPr>
            </w:pPr>
            <w:r w:rsidRPr="00B40D8F">
              <w:rPr>
                <w:rFonts w:ascii="標楷體" w:eastAsia="標楷體" w:hAnsi="標楷體" w:hint="eastAsia"/>
                <w:sz w:val="22"/>
                <w:szCs w:val="22"/>
              </w:rPr>
              <w:t>文具。</w:t>
            </w:r>
          </w:p>
          <w:p w14:paraId="25F10383" w14:textId="77777777" w:rsidR="00B40D8F" w:rsidRPr="00B40D8F" w:rsidRDefault="00B40D8F" w:rsidP="00B40D8F">
            <w:pPr>
              <w:pStyle w:val="aff8"/>
              <w:rPr>
                <w:rFonts w:ascii="標楷體" w:eastAsia="標楷體" w:hAnsi="標楷體"/>
                <w:sz w:val="22"/>
                <w:szCs w:val="22"/>
              </w:rPr>
            </w:pPr>
          </w:p>
          <w:p w14:paraId="2A2076DB" w14:textId="77777777" w:rsidR="00B40D8F" w:rsidRPr="00B40D8F" w:rsidRDefault="00B40D8F" w:rsidP="00B40D8F">
            <w:pPr>
              <w:pStyle w:val="aff8"/>
              <w:rPr>
                <w:rFonts w:ascii="標楷體" w:eastAsia="標楷體" w:hAnsi="標楷體"/>
                <w:sz w:val="22"/>
                <w:szCs w:val="22"/>
              </w:rPr>
            </w:pPr>
          </w:p>
          <w:p w14:paraId="2B493900" w14:textId="386EF5FA" w:rsidR="00B40D8F" w:rsidRPr="00B40D8F" w:rsidRDefault="00B40D8F" w:rsidP="00B40D8F">
            <w:pPr>
              <w:pStyle w:val="aff8"/>
              <w:rPr>
                <w:rFonts w:ascii="標楷體" w:eastAsia="標楷體" w:hAnsi="標楷體"/>
                <w:color w:val="FF0000"/>
                <w:sz w:val="22"/>
                <w:szCs w:val="22"/>
              </w:rPr>
            </w:pPr>
          </w:p>
        </w:tc>
        <w:tc>
          <w:tcPr>
            <w:tcW w:w="1296" w:type="dxa"/>
            <w:tcBorders>
              <w:top w:val="single" w:sz="8" w:space="0" w:color="000000"/>
              <w:bottom w:val="single" w:sz="8" w:space="0" w:color="000000"/>
              <w:right w:val="single" w:sz="8" w:space="0" w:color="000000"/>
            </w:tcBorders>
          </w:tcPr>
          <w:p w14:paraId="13DF49DF" w14:textId="77777777" w:rsidR="00B40D8F" w:rsidRPr="00B40D8F" w:rsidRDefault="00B40D8F" w:rsidP="00B40D8F">
            <w:pPr>
              <w:pStyle w:val="aff8"/>
              <w:rPr>
                <w:rFonts w:ascii="標楷體" w:eastAsia="標楷體" w:hAnsi="標楷體"/>
                <w:sz w:val="22"/>
                <w:szCs w:val="22"/>
              </w:rPr>
            </w:pPr>
            <w:r w:rsidRPr="00B40D8F">
              <w:rPr>
                <w:rFonts w:ascii="標楷體" w:eastAsia="標楷體" w:hAnsi="標楷體" w:hint="eastAsia"/>
                <w:sz w:val="22"/>
                <w:szCs w:val="22"/>
              </w:rPr>
              <w:t>學習策略:</w:t>
            </w:r>
          </w:p>
          <w:p w14:paraId="78219F83" w14:textId="77777777" w:rsidR="00B40D8F" w:rsidRPr="00B40D8F" w:rsidRDefault="00B40D8F" w:rsidP="00B40D8F">
            <w:pPr>
              <w:pStyle w:val="aff8"/>
              <w:rPr>
                <w:rFonts w:ascii="標楷體" w:eastAsia="標楷體" w:hAnsi="標楷體"/>
                <w:sz w:val="22"/>
                <w:szCs w:val="22"/>
              </w:rPr>
            </w:pPr>
            <w:r w:rsidRPr="00B40D8F">
              <w:rPr>
                <w:rFonts w:ascii="標楷體" w:eastAsia="標楷體" w:hAnsi="標楷體" w:hint="eastAsia"/>
                <w:sz w:val="22"/>
                <w:szCs w:val="22"/>
              </w:rPr>
              <w:t>分組合作學習。</w:t>
            </w:r>
          </w:p>
          <w:p w14:paraId="3CF16AF0" w14:textId="77777777" w:rsidR="00B40D8F" w:rsidRPr="00B40D8F" w:rsidRDefault="00B40D8F" w:rsidP="00B40D8F">
            <w:pPr>
              <w:pStyle w:val="aff8"/>
              <w:rPr>
                <w:rFonts w:ascii="標楷體" w:eastAsia="標楷體" w:hAnsi="標楷體"/>
                <w:sz w:val="22"/>
                <w:szCs w:val="22"/>
              </w:rPr>
            </w:pPr>
            <w:r w:rsidRPr="00B40D8F">
              <w:rPr>
                <w:rFonts w:ascii="標楷體" w:eastAsia="標楷體" w:hAnsi="標楷體" w:hint="eastAsia"/>
                <w:sz w:val="22"/>
                <w:szCs w:val="22"/>
              </w:rPr>
              <w:t>理解、思考、應用、分析、判斷的能力。</w:t>
            </w:r>
          </w:p>
          <w:p w14:paraId="14A046E4" w14:textId="77777777" w:rsidR="00B40D8F" w:rsidRPr="00B40D8F" w:rsidRDefault="00B40D8F" w:rsidP="00B40D8F">
            <w:pPr>
              <w:pStyle w:val="aff8"/>
              <w:rPr>
                <w:rFonts w:ascii="標楷體" w:eastAsia="標楷體" w:hAnsi="標楷體"/>
                <w:sz w:val="22"/>
                <w:szCs w:val="22"/>
              </w:rPr>
            </w:pPr>
            <w:r w:rsidRPr="00B40D8F">
              <w:rPr>
                <w:rFonts w:ascii="標楷體" w:eastAsia="標楷體" w:hAnsi="標楷體" w:hint="eastAsia"/>
                <w:sz w:val="22"/>
                <w:szCs w:val="22"/>
              </w:rPr>
              <w:t>解決真實情境脈絡中問題。</w:t>
            </w:r>
          </w:p>
          <w:p w14:paraId="445AD520" w14:textId="63CC5A2A" w:rsidR="00B40D8F" w:rsidRPr="00B40D8F" w:rsidRDefault="00B40D8F" w:rsidP="00B40D8F">
            <w:pPr>
              <w:pStyle w:val="aff8"/>
              <w:rPr>
                <w:rFonts w:ascii="標楷體" w:eastAsia="標楷體" w:hAnsi="標楷體"/>
                <w:color w:val="FF0000"/>
                <w:sz w:val="22"/>
                <w:szCs w:val="22"/>
              </w:rPr>
            </w:pPr>
            <w:r w:rsidRPr="00B40D8F">
              <w:rPr>
                <w:rFonts w:ascii="標楷體" w:eastAsia="標楷體" w:hAnsi="標楷體" w:hint="eastAsia"/>
                <w:sz w:val="22"/>
                <w:szCs w:val="22"/>
              </w:rPr>
              <w:t>整合的能力。</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4D9C897" w14:textId="77777777" w:rsidR="00B40D8F" w:rsidRPr="0087550F" w:rsidRDefault="00B40D8F" w:rsidP="00B40D8F">
            <w:pPr>
              <w:ind w:left="311" w:hanging="219"/>
              <w:jc w:val="left"/>
              <w:rPr>
                <w:rFonts w:ascii="標楷體" w:eastAsia="標楷體" w:hAnsi="標楷體" w:cs="標楷體"/>
                <w:color w:val="auto"/>
                <w:sz w:val="22"/>
                <w:szCs w:val="22"/>
              </w:rPr>
            </w:pPr>
            <w:r w:rsidRPr="0087550F">
              <w:rPr>
                <w:rFonts w:ascii="標楷體" w:eastAsia="標楷體" w:hAnsi="標楷體" w:cs="標楷體"/>
                <w:color w:val="auto"/>
                <w:sz w:val="22"/>
                <w:szCs w:val="22"/>
              </w:rPr>
              <w:t>1.</w:t>
            </w:r>
            <w:r w:rsidRPr="0087550F">
              <w:rPr>
                <w:rFonts w:ascii="標楷體" w:eastAsia="標楷體" w:hAnsi="標楷體" w:cs="標楷體" w:hint="eastAsia"/>
                <w:color w:val="auto"/>
                <w:sz w:val="22"/>
                <w:szCs w:val="22"/>
              </w:rPr>
              <w:t>學生分組實作</w:t>
            </w:r>
            <w:r w:rsidRPr="0087550F">
              <w:rPr>
                <w:rFonts w:ascii="標楷體" w:eastAsia="標楷體" w:hAnsi="標楷體" w:cs="標楷體"/>
                <w:color w:val="auto"/>
                <w:sz w:val="22"/>
                <w:szCs w:val="22"/>
              </w:rPr>
              <w:t>觀察記錄</w:t>
            </w:r>
            <w:r w:rsidRPr="0087550F">
              <w:rPr>
                <w:rFonts w:ascii="標楷體" w:eastAsia="標楷體" w:hAnsi="標楷體" w:cs="標楷體" w:hint="eastAsia"/>
                <w:color w:val="auto"/>
                <w:sz w:val="22"/>
                <w:szCs w:val="22"/>
              </w:rPr>
              <w:t>。</w:t>
            </w:r>
          </w:p>
          <w:p w14:paraId="51F11BCD" w14:textId="77777777" w:rsidR="00B40D8F" w:rsidRPr="0087550F" w:rsidRDefault="00B40D8F" w:rsidP="00B40D8F">
            <w:pPr>
              <w:ind w:left="311" w:hanging="219"/>
              <w:jc w:val="left"/>
              <w:rPr>
                <w:rFonts w:ascii="標楷體" w:eastAsia="標楷體" w:hAnsi="標楷體" w:cs="標楷體"/>
                <w:color w:val="auto"/>
                <w:sz w:val="22"/>
                <w:szCs w:val="22"/>
              </w:rPr>
            </w:pPr>
            <w:r w:rsidRPr="0087550F">
              <w:rPr>
                <w:rFonts w:ascii="標楷體" w:eastAsia="標楷體" w:hAnsi="標楷體" w:cs="標楷體" w:hint="eastAsia"/>
                <w:color w:val="auto"/>
                <w:sz w:val="22"/>
                <w:szCs w:val="22"/>
              </w:rPr>
              <w:t>2.學生</w:t>
            </w:r>
            <w:r w:rsidRPr="0087550F">
              <w:rPr>
                <w:rFonts w:ascii="標楷體" w:eastAsia="標楷體" w:hAnsi="標楷體" w:cs="標楷體"/>
                <w:color w:val="auto"/>
                <w:sz w:val="22"/>
                <w:szCs w:val="22"/>
              </w:rPr>
              <w:t>學習單</w:t>
            </w:r>
            <w:r w:rsidRPr="0087550F">
              <w:rPr>
                <w:rFonts w:ascii="標楷體" w:eastAsia="標楷體" w:hAnsi="標楷體" w:cs="標楷體" w:hint="eastAsia"/>
                <w:color w:val="auto"/>
                <w:sz w:val="22"/>
                <w:szCs w:val="22"/>
              </w:rPr>
              <w:t>表現。</w:t>
            </w:r>
          </w:p>
          <w:p w14:paraId="29C4643C" w14:textId="77777777" w:rsidR="00B40D8F" w:rsidRPr="0087550F" w:rsidRDefault="00B40D8F" w:rsidP="00B40D8F">
            <w:pPr>
              <w:ind w:left="311" w:hanging="219"/>
              <w:jc w:val="left"/>
              <w:rPr>
                <w:rFonts w:ascii="標楷體" w:eastAsia="標楷體" w:hAnsi="標楷體" w:cs="標楷體"/>
                <w:color w:val="auto"/>
                <w:sz w:val="22"/>
                <w:szCs w:val="22"/>
              </w:rPr>
            </w:pPr>
            <w:r w:rsidRPr="0087550F">
              <w:rPr>
                <w:rFonts w:ascii="標楷體" w:eastAsia="標楷體" w:hAnsi="標楷體" w:cs="標楷體" w:hint="eastAsia"/>
                <w:color w:val="auto"/>
                <w:sz w:val="22"/>
                <w:szCs w:val="22"/>
              </w:rPr>
              <w:t>3</w:t>
            </w:r>
            <w:r w:rsidRPr="0087550F">
              <w:rPr>
                <w:rFonts w:ascii="標楷體" w:eastAsia="標楷體" w:hAnsi="標楷體" w:cs="標楷體"/>
                <w:color w:val="auto"/>
                <w:sz w:val="22"/>
                <w:szCs w:val="22"/>
              </w:rPr>
              <w:t>.參與</w:t>
            </w:r>
            <w:r w:rsidRPr="0087550F">
              <w:rPr>
                <w:rFonts w:ascii="標楷體" w:eastAsia="標楷體" w:hAnsi="標楷體" w:cs="標楷體" w:hint="eastAsia"/>
                <w:color w:val="auto"/>
                <w:sz w:val="22"/>
                <w:szCs w:val="22"/>
              </w:rPr>
              <w:t>討論</w:t>
            </w:r>
            <w:r w:rsidRPr="0087550F">
              <w:rPr>
                <w:rFonts w:ascii="標楷體" w:eastAsia="標楷體" w:hAnsi="標楷體" w:cs="標楷體"/>
                <w:color w:val="auto"/>
                <w:sz w:val="22"/>
                <w:szCs w:val="22"/>
              </w:rPr>
              <w:t>態度</w:t>
            </w:r>
            <w:r w:rsidRPr="0087550F">
              <w:rPr>
                <w:rFonts w:ascii="標楷體" w:eastAsia="標楷體" w:hAnsi="標楷體" w:cs="標楷體" w:hint="eastAsia"/>
                <w:color w:val="auto"/>
                <w:sz w:val="22"/>
                <w:szCs w:val="22"/>
              </w:rPr>
              <w:t>及發表狀態。</w:t>
            </w:r>
          </w:p>
          <w:p w14:paraId="6E4626B0" w14:textId="77777777" w:rsidR="00B40D8F" w:rsidRPr="0087550F" w:rsidRDefault="00B40D8F" w:rsidP="00B40D8F">
            <w:pPr>
              <w:ind w:left="311" w:hanging="219"/>
              <w:jc w:val="left"/>
              <w:rPr>
                <w:rFonts w:ascii="標楷體" w:eastAsia="標楷體" w:hAnsi="標楷體" w:cs="標楷體"/>
                <w:color w:val="auto"/>
                <w:sz w:val="22"/>
                <w:szCs w:val="22"/>
              </w:rPr>
            </w:pPr>
            <w:r w:rsidRPr="0087550F">
              <w:rPr>
                <w:rFonts w:ascii="標楷體" w:eastAsia="標楷體" w:hAnsi="標楷體" w:cs="標楷體" w:hint="eastAsia"/>
                <w:color w:val="auto"/>
                <w:sz w:val="22"/>
                <w:szCs w:val="22"/>
              </w:rPr>
              <w:t>4.資料收集及報告。</w:t>
            </w:r>
          </w:p>
          <w:p w14:paraId="1447266D" w14:textId="77777777" w:rsidR="00B40D8F" w:rsidRPr="0087550F" w:rsidRDefault="00B40D8F" w:rsidP="00B40D8F">
            <w:pPr>
              <w:ind w:left="311" w:hanging="219"/>
              <w:jc w:val="left"/>
              <w:rPr>
                <w:rFonts w:ascii="標楷體" w:eastAsia="標楷體" w:hAnsi="標楷體" w:cs="標楷體"/>
                <w:color w:val="auto"/>
                <w:sz w:val="22"/>
                <w:szCs w:val="22"/>
              </w:rPr>
            </w:pPr>
            <w:r w:rsidRPr="0087550F">
              <w:rPr>
                <w:rFonts w:ascii="標楷體" w:eastAsia="標楷體" w:hAnsi="標楷體" w:cs="標楷體" w:hint="eastAsia"/>
                <w:color w:val="auto"/>
                <w:sz w:val="22"/>
                <w:szCs w:val="22"/>
              </w:rPr>
              <w:t>5.資料的統合能力。</w:t>
            </w:r>
          </w:p>
          <w:p w14:paraId="6BAF0650" w14:textId="0899DA13" w:rsidR="00B40D8F" w:rsidRPr="00A42EF1" w:rsidRDefault="00B40D8F" w:rsidP="00B40D8F">
            <w:pPr>
              <w:ind w:left="-22" w:hanging="7"/>
              <w:jc w:val="center"/>
              <w:rPr>
                <w:rFonts w:ascii="標楷體" w:eastAsia="標楷體" w:hAnsi="標楷體" w:cs="標楷體"/>
                <w:color w:val="FF0000"/>
                <w:sz w:val="24"/>
                <w:szCs w:val="24"/>
              </w:rPr>
            </w:pPr>
            <w:r w:rsidRPr="0087550F">
              <w:rPr>
                <w:rFonts w:ascii="標楷體" w:eastAsia="標楷體" w:hAnsi="標楷體" w:cs="標楷體" w:hint="eastAsia"/>
                <w:color w:val="auto"/>
                <w:sz w:val="22"/>
                <w:szCs w:val="22"/>
              </w:rPr>
              <w:t>6.分組作品評分</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14FC068" w14:textId="77777777" w:rsidR="00B40D8F" w:rsidRPr="0087550F" w:rsidRDefault="00B40D8F" w:rsidP="00B40D8F">
            <w:pPr>
              <w:autoSpaceDE w:val="0"/>
              <w:autoSpaceDN w:val="0"/>
              <w:adjustRightInd w:val="0"/>
              <w:jc w:val="left"/>
              <w:rPr>
                <w:rFonts w:ascii="標楷體" w:eastAsia="標楷體" w:hAnsi="標楷體" w:cs="DFKaiShu-SB-Estd-BF"/>
                <w:color w:val="auto"/>
                <w:sz w:val="22"/>
                <w:szCs w:val="22"/>
              </w:rPr>
            </w:pPr>
            <w:r w:rsidRPr="0087550F">
              <w:rPr>
                <w:rFonts w:ascii="標楷體" w:eastAsia="標楷體" w:hAnsi="標楷體" w:cs="AVGmdBU" w:hint="eastAsia"/>
                <w:color w:val="auto"/>
                <w:sz w:val="22"/>
                <w:szCs w:val="22"/>
              </w:rPr>
              <w:t>資</w:t>
            </w:r>
            <w:r w:rsidRPr="0087550F">
              <w:rPr>
                <w:rFonts w:ascii="標楷體" w:eastAsia="標楷體" w:hAnsi="標楷體" w:cs="DFKaiShu-SB-Estd-BF" w:hint="eastAsia"/>
                <w:color w:val="auto"/>
                <w:sz w:val="22"/>
                <w:szCs w:val="22"/>
              </w:rPr>
              <w:t>訊</w:t>
            </w:r>
          </w:p>
          <w:p w14:paraId="3B94FD6B" w14:textId="77777777" w:rsidR="00B40D8F" w:rsidRPr="0087550F" w:rsidRDefault="00B40D8F" w:rsidP="00B40D8F">
            <w:pPr>
              <w:pStyle w:val="Default"/>
              <w:jc w:val="left"/>
              <w:rPr>
                <w:rFonts w:eastAsia="標楷體"/>
                <w:color w:val="auto"/>
                <w:sz w:val="22"/>
                <w:szCs w:val="22"/>
              </w:rPr>
            </w:pPr>
            <w:r w:rsidRPr="0087550F">
              <w:rPr>
                <w:rFonts w:eastAsia="標楷體" w:hint="eastAsia"/>
                <w:color w:val="auto"/>
                <w:sz w:val="22"/>
                <w:szCs w:val="22"/>
              </w:rPr>
              <w:t>資</w:t>
            </w:r>
            <w:r w:rsidRPr="0087550F">
              <w:rPr>
                <w:rFonts w:eastAsia="標楷體"/>
                <w:color w:val="auto"/>
                <w:sz w:val="22"/>
                <w:szCs w:val="22"/>
              </w:rPr>
              <w:t>E9</w:t>
            </w:r>
            <w:r w:rsidRPr="0087550F">
              <w:rPr>
                <w:rFonts w:eastAsia="標楷體" w:hint="eastAsia"/>
                <w:color w:val="auto"/>
                <w:sz w:val="22"/>
                <w:szCs w:val="22"/>
              </w:rPr>
              <w:t>利用資訊科技分享學習資源與心得。</w:t>
            </w:r>
          </w:p>
          <w:p w14:paraId="5DCACF15" w14:textId="77777777" w:rsidR="00B40D8F" w:rsidRPr="0087550F" w:rsidRDefault="00B40D8F" w:rsidP="00B40D8F">
            <w:pPr>
              <w:autoSpaceDE w:val="0"/>
              <w:autoSpaceDN w:val="0"/>
              <w:adjustRightInd w:val="0"/>
              <w:jc w:val="left"/>
              <w:rPr>
                <w:rFonts w:ascii="標楷體" w:eastAsia="標楷體" w:hAnsi="標楷體" w:cs="DFKaiShu-SB-Estd-BF"/>
                <w:color w:val="auto"/>
                <w:sz w:val="22"/>
                <w:szCs w:val="22"/>
              </w:rPr>
            </w:pPr>
          </w:p>
          <w:p w14:paraId="487730F8" w14:textId="77777777" w:rsidR="00B40D8F" w:rsidRPr="0087550F" w:rsidRDefault="00B40D8F" w:rsidP="00B40D8F">
            <w:pPr>
              <w:autoSpaceDE w:val="0"/>
              <w:autoSpaceDN w:val="0"/>
              <w:adjustRightInd w:val="0"/>
              <w:jc w:val="left"/>
              <w:rPr>
                <w:rFonts w:ascii="標楷體" w:eastAsia="標楷體" w:hAnsi="標楷體" w:cs="DFKaiShu-SB-Estd-BF"/>
                <w:color w:val="auto"/>
                <w:sz w:val="22"/>
                <w:szCs w:val="22"/>
              </w:rPr>
            </w:pPr>
            <w:r w:rsidRPr="0087550F">
              <w:rPr>
                <w:rFonts w:ascii="標楷體" w:eastAsia="標楷體" w:hAnsi="標楷體" w:cs="DFKaiShu-SB-Estd-BF" w:hint="eastAsia"/>
                <w:color w:val="auto"/>
                <w:sz w:val="22"/>
                <w:szCs w:val="22"/>
              </w:rPr>
              <w:t>閱讀素養</w:t>
            </w:r>
          </w:p>
          <w:p w14:paraId="1F9E79DB" w14:textId="77777777" w:rsidR="00B40D8F" w:rsidRPr="0087550F" w:rsidRDefault="00B40D8F" w:rsidP="00B40D8F">
            <w:pPr>
              <w:pStyle w:val="Default"/>
              <w:jc w:val="left"/>
              <w:rPr>
                <w:rFonts w:eastAsia="標楷體"/>
                <w:color w:val="auto"/>
                <w:sz w:val="22"/>
                <w:szCs w:val="22"/>
              </w:rPr>
            </w:pPr>
            <w:r w:rsidRPr="0087550F">
              <w:rPr>
                <w:rFonts w:eastAsia="標楷體" w:hint="eastAsia"/>
                <w:color w:val="auto"/>
                <w:sz w:val="22"/>
                <w:szCs w:val="22"/>
              </w:rPr>
              <w:t>閱</w:t>
            </w:r>
            <w:r w:rsidRPr="0087550F">
              <w:rPr>
                <w:rFonts w:eastAsia="標楷體"/>
                <w:color w:val="auto"/>
                <w:sz w:val="22"/>
                <w:szCs w:val="22"/>
              </w:rPr>
              <w:t>J3</w:t>
            </w:r>
            <w:r w:rsidRPr="0087550F">
              <w:rPr>
                <w:rFonts w:eastAsia="標楷體" w:hint="eastAsia"/>
                <w:color w:val="auto"/>
                <w:sz w:val="22"/>
                <w:szCs w:val="22"/>
              </w:rPr>
              <w:t>理解學科知識內的重要詞彙的意涵，並懂得如何運用該詞彙與他人進行溝通。</w:t>
            </w:r>
          </w:p>
          <w:p w14:paraId="1DB57F48" w14:textId="77777777" w:rsidR="00B40D8F" w:rsidRPr="0087550F" w:rsidRDefault="00B40D8F" w:rsidP="00B40D8F">
            <w:pPr>
              <w:autoSpaceDE w:val="0"/>
              <w:autoSpaceDN w:val="0"/>
              <w:adjustRightInd w:val="0"/>
              <w:jc w:val="left"/>
              <w:rPr>
                <w:rFonts w:ascii="標楷體" w:eastAsia="標楷體" w:hAnsi="標楷體" w:cs="DFKaiShu-SB-Estd-BF"/>
                <w:color w:val="auto"/>
                <w:sz w:val="22"/>
                <w:szCs w:val="22"/>
              </w:rPr>
            </w:pPr>
          </w:p>
          <w:p w14:paraId="56E0B3E3" w14:textId="77777777" w:rsidR="00B40D8F" w:rsidRPr="0087550F" w:rsidRDefault="00B40D8F" w:rsidP="00B40D8F">
            <w:pPr>
              <w:autoSpaceDE w:val="0"/>
              <w:autoSpaceDN w:val="0"/>
              <w:adjustRightInd w:val="0"/>
              <w:jc w:val="left"/>
              <w:rPr>
                <w:rFonts w:ascii="標楷體" w:eastAsia="標楷體" w:hAnsi="標楷體" w:cs="AVGmdBU"/>
                <w:color w:val="auto"/>
                <w:sz w:val="22"/>
                <w:szCs w:val="22"/>
              </w:rPr>
            </w:pPr>
            <w:r w:rsidRPr="0087550F">
              <w:rPr>
                <w:rFonts w:ascii="標楷體" w:eastAsia="標楷體" w:hAnsi="標楷體" w:cs="AVGmdBU" w:hint="eastAsia"/>
                <w:color w:val="auto"/>
                <w:sz w:val="22"/>
                <w:szCs w:val="22"/>
              </w:rPr>
              <w:t>國際素養</w:t>
            </w:r>
          </w:p>
          <w:p w14:paraId="0561F74A" w14:textId="77777777" w:rsidR="00B40D8F" w:rsidRPr="0087550F" w:rsidRDefault="00B40D8F" w:rsidP="00B40D8F">
            <w:pPr>
              <w:pStyle w:val="Default"/>
              <w:jc w:val="left"/>
              <w:rPr>
                <w:rFonts w:eastAsia="標楷體"/>
                <w:color w:val="auto"/>
                <w:sz w:val="22"/>
                <w:szCs w:val="22"/>
              </w:rPr>
            </w:pPr>
            <w:r w:rsidRPr="0087550F">
              <w:rPr>
                <w:rFonts w:eastAsia="標楷體" w:hint="eastAsia"/>
                <w:color w:val="auto"/>
                <w:sz w:val="22"/>
                <w:szCs w:val="22"/>
              </w:rPr>
              <w:t>國</w:t>
            </w:r>
            <w:r w:rsidRPr="0087550F">
              <w:rPr>
                <w:rFonts w:eastAsia="標楷體"/>
                <w:color w:val="auto"/>
                <w:sz w:val="22"/>
                <w:szCs w:val="22"/>
              </w:rPr>
              <w:t xml:space="preserve">J5 </w:t>
            </w:r>
            <w:r w:rsidRPr="0087550F">
              <w:rPr>
                <w:rFonts w:eastAsia="標楷體" w:hint="eastAsia"/>
                <w:color w:val="auto"/>
                <w:sz w:val="22"/>
                <w:szCs w:val="22"/>
              </w:rPr>
              <w:t>尊重與欣賞世界不同文化的價值。</w:t>
            </w:r>
          </w:p>
          <w:p w14:paraId="34921529" w14:textId="45359233" w:rsidR="00B40D8F" w:rsidRPr="00A42EF1" w:rsidRDefault="00B40D8F" w:rsidP="00B40D8F">
            <w:pPr>
              <w:ind w:left="-22" w:hanging="7"/>
              <w:jc w:val="center"/>
              <w:rPr>
                <w:rFonts w:ascii="標楷體" w:eastAsia="標楷體" w:hAnsi="標楷體" w:cs="標楷體"/>
                <w:color w:val="FF0000"/>
                <w:sz w:val="24"/>
                <w:szCs w:val="24"/>
              </w:rPr>
            </w:pPr>
          </w:p>
        </w:tc>
        <w:tc>
          <w:tcPr>
            <w:tcW w:w="1764" w:type="dxa"/>
            <w:tcBorders>
              <w:top w:val="single" w:sz="8" w:space="0" w:color="000000"/>
              <w:bottom w:val="single" w:sz="8" w:space="0" w:color="000000"/>
              <w:right w:val="single" w:sz="8" w:space="0" w:color="000000"/>
            </w:tcBorders>
            <w:vAlign w:val="center"/>
          </w:tcPr>
          <w:p w14:paraId="6342A786" w14:textId="77777777" w:rsidR="00B40D8F" w:rsidRPr="00500692" w:rsidRDefault="00B40D8F" w:rsidP="00B40D8F">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14:paraId="0F21B386" w14:textId="77777777" w:rsidR="00B40D8F" w:rsidRPr="008C4AD5" w:rsidRDefault="00B40D8F" w:rsidP="00B40D8F">
            <w:pPr>
              <w:pStyle w:val="aff0"/>
              <w:numPr>
                <w:ilvl w:val="0"/>
                <w:numId w:val="4"/>
              </w:numPr>
              <w:tabs>
                <w:tab w:val="left" w:pos="281"/>
              </w:tabs>
              <w:adjustRightInd w:val="0"/>
              <w:snapToGrid w:val="0"/>
              <w:spacing w:line="0" w:lineRule="atLeast"/>
              <w:ind w:leftChars="0" w:left="71" w:hanging="14"/>
              <w:jc w:val="left"/>
              <w:rPr>
                <w:rFonts w:ascii="標楷體" w:eastAsia="標楷體" w:hAnsi="標楷體" w:cs="標楷體"/>
                <w:sz w:val="24"/>
                <w:szCs w:val="24"/>
              </w:rPr>
            </w:pPr>
            <w:r w:rsidRPr="008C4AD5">
              <w:rPr>
                <w:rFonts w:ascii="標楷體" w:eastAsia="標楷體" w:hAnsi="標楷體" w:cs="標楷體" w:hint="eastAsia"/>
                <w:sz w:val="24"/>
                <w:szCs w:val="24"/>
              </w:rPr>
              <w:t>協同科目：</w:t>
            </w:r>
          </w:p>
          <w:p w14:paraId="1AF0C81D" w14:textId="77777777" w:rsidR="00B40D8F" w:rsidRPr="00500692" w:rsidRDefault="00B40D8F" w:rsidP="00B40D8F">
            <w:pPr>
              <w:adjustRightInd w:val="0"/>
              <w:snapToGrid w:val="0"/>
              <w:spacing w:line="0" w:lineRule="atLeast"/>
              <w:ind w:left="71" w:hanging="14"/>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14:paraId="2239CF5D" w14:textId="77777777" w:rsidR="00B40D8F" w:rsidRPr="008C4AD5" w:rsidRDefault="00B40D8F" w:rsidP="00B40D8F">
            <w:pPr>
              <w:pStyle w:val="aff0"/>
              <w:numPr>
                <w:ilvl w:val="0"/>
                <w:numId w:val="4"/>
              </w:numPr>
              <w:tabs>
                <w:tab w:val="left" w:pos="281"/>
              </w:tabs>
              <w:adjustRightInd w:val="0"/>
              <w:snapToGrid w:val="0"/>
              <w:spacing w:line="0" w:lineRule="atLeast"/>
              <w:ind w:leftChars="0" w:left="71" w:hanging="14"/>
              <w:jc w:val="left"/>
              <w:rPr>
                <w:rFonts w:ascii="標楷體" w:eastAsia="標楷體" w:hAnsi="標楷體" w:cs="標楷體"/>
                <w:sz w:val="24"/>
                <w:szCs w:val="24"/>
              </w:rPr>
            </w:pPr>
            <w:r w:rsidRPr="00500692">
              <w:rPr>
                <w:rFonts w:ascii="標楷體" w:eastAsia="標楷體" w:hAnsi="標楷體" w:cs="標楷體" w:hint="eastAsia"/>
                <w:sz w:val="24"/>
                <w:szCs w:val="24"/>
              </w:rPr>
              <w:t>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14:paraId="1ED4D98F" w14:textId="77777777" w:rsidR="00B40D8F" w:rsidRPr="00500692" w:rsidRDefault="00B40D8F" w:rsidP="00B40D8F">
            <w:pPr>
              <w:adjustRightInd w:val="0"/>
              <w:snapToGrid w:val="0"/>
              <w:spacing w:line="0" w:lineRule="atLeast"/>
              <w:ind w:left="71" w:hanging="14"/>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B40D8F" w14:paraId="0B704588" w14:textId="77777777" w:rsidTr="005733EB">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0D4C7C4D" w14:textId="6E5BF394" w:rsidR="00B40D8F" w:rsidRDefault="00B40D8F" w:rsidP="00B40D8F">
            <w:pPr>
              <w:jc w:val="center"/>
              <w:rPr>
                <w:rFonts w:ascii="標楷體" w:eastAsia="標楷體" w:hAnsi="標楷體" w:cs="標楷體"/>
                <w:color w:val="auto"/>
                <w:sz w:val="24"/>
                <w:szCs w:val="24"/>
              </w:rPr>
            </w:pPr>
            <w:r w:rsidRPr="0087550F">
              <w:rPr>
                <w:rFonts w:ascii="標楷體" w:eastAsia="標楷體" w:hAnsi="標楷體" w:cs="標楷體" w:hint="eastAsia"/>
                <w:color w:val="auto"/>
                <w:sz w:val="24"/>
                <w:szCs w:val="24"/>
              </w:rPr>
              <w:t>1</w:t>
            </w:r>
            <w:r w:rsidRPr="0087550F">
              <w:rPr>
                <w:rFonts w:ascii="標楷體" w:eastAsia="標楷體" w:hAnsi="標楷體" w:cs="標楷體"/>
                <w:color w:val="auto"/>
                <w:sz w:val="24"/>
                <w:szCs w:val="24"/>
              </w:rPr>
              <w:t>4</w:t>
            </w:r>
            <w:r w:rsidRPr="0087550F">
              <w:rPr>
                <w:rFonts w:ascii="標楷體" w:eastAsia="標楷體" w:hAnsi="標楷體" w:cs="標楷體" w:hint="eastAsia"/>
                <w:color w:val="auto"/>
                <w:sz w:val="24"/>
                <w:szCs w:val="24"/>
              </w:rPr>
              <w:t>-</w:t>
            </w:r>
            <w:r>
              <w:rPr>
                <w:rFonts w:ascii="標楷體" w:eastAsia="標楷體" w:hAnsi="標楷體" w:cs="標楷體" w:hint="eastAsia"/>
                <w:color w:val="auto"/>
                <w:sz w:val="24"/>
                <w:szCs w:val="24"/>
              </w:rPr>
              <w:t>18</w:t>
            </w:r>
            <w:proofErr w:type="gramStart"/>
            <w:r w:rsidRPr="0087550F">
              <w:rPr>
                <w:rFonts w:ascii="標楷體" w:eastAsia="標楷體" w:hAnsi="標楷體" w:cs="標楷體" w:hint="eastAsia"/>
                <w:color w:val="auto"/>
                <w:sz w:val="24"/>
                <w:szCs w:val="24"/>
              </w:rPr>
              <w:t>週</w:t>
            </w:r>
            <w:proofErr w:type="gramEnd"/>
          </w:p>
          <w:p w14:paraId="4C3771AB" w14:textId="74B2FB5F" w:rsidR="00B40D8F" w:rsidRDefault="00B40D8F" w:rsidP="00B40D8F">
            <w:pPr>
              <w:jc w:val="center"/>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Pr>
          <w:p w14:paraId="795429C8" w14:textId="77777777" w:rsidR="00B40D8F" w:rsidRPr="0087550F" w:rsidRDefault="00B40D8F" w:rsidP="00B40D8F">
            <w:pPr>
              <w:pStyle w:val="aff0"/>
              <w:numPr>
                <w:ilvl w:val="0"/>
                <w:numId w:val="22"/>
              </w:numPr>
              <w:autoSpaceDE w:val="0"/>
              <w:autoSpaceDN w:val="0"/>
              <w:adjustRightInd w:val="0"/>
              <w:snapToGrid w:val="0"/>
              <w:ind w:leftChars="0"/>
              <w:jc w:val="left"/>
              <w:rPr>
                <w:rFonts w:eastAsia="標楷體"/>
                <w:color w:val="auto"/>
                <w:sz w:val="22"/>
                <w:szCs w:val="22"/>
              </w:rPr>
            </w:pPr>
            <w:r w:rsidRPr="0087550F">
              <w:rPr>
                <w:rFonts w:eastAsia="標楷體" w:hint="eastAsia"/>
                <w:color w:val="auto"/>
                <w:sz w:val="22"/>
                <w:szCs w:val="22"/>
              </w:rPr>
              <w:t>利用科技資訊認識各國及各國數學或科學家。</w:t>
            </w:r>
          </w:p>
          <w:p w14:paraId="2CD3D5D8" w14:textId="77777777" w:rsidR="00B40D8F" w:rsidRPr="0087550F" w:rsidRDefault="00B40D8F" w:rsidP="00B40D8F">
            <w:pPr>
              <w:pStyle w:val="aff0"/>
              <w:autoSpaceDE w:val="0"/>
              <w:autoSpaceDN w:val="0"/>
              <w:adjustRightInd w:val="0"/>
              <w:snapToGrid w:val="0"/>
              <w:ind w:leftChars="0" w:left="360" w:firstLine="0"/>
              <w:jc w:val="left"/>
              <w:rPr>
                <w:rFonts w:eastAsia="標楷體"/>
                <w:color w:val="auto"/>
                <w:sz w:val="22"/>
                <w:szCs w:val="22"/>
              </w:rPr>
            </w:pPr>
          </w:p>
          <w:p w14:paraId="55BF806E" w14:textId="77777777" w:rsidR="00B40D8F" w:rsidRPr="0087550F" w:rsidRDefault="00B40D8F" w:rsidP="00B40D8F">
            <w:pPr>
              <w:pStyle w:val="aff0"/>
              <w:numPr>
                <w:ilvl w:val="0"/>
                <w:numId w:val="22"/>
              </w:numPr>
              <w:autoSpaceDE w:val="0"/>
              <w:autoSpaceDN w:val="0"/>
              <w:adjustRightInd w:val="0"/>
              <w:snapToGrid w:val="0"/>
              <w:ind w:leftChars="0"/>
              <w:jc w:val="left"/>
              <w:rPr>
                <w:rFonts w:eastAsia="標楷體"/>
                <w:color w:val="auto"/>
                <w:sz w:val="22"/>
                <w:szCs w:val="22"/>
              </w:rPr>
            </w:pPr>
            <w:r w:rsidRPr="0087550F">
              <w:rPr>
                <w:rFonts w:eastAsia="標楷體" w:hint="eastAsia"/>
                <w:color w:val="auto"/>
                <w:sz w:val="22"/>
                <w:szCs w:val="22"/>
              </w:rPr>
              <w:t>能學習系統</w:t>
            </w:r>
            <w:proofErr w:type="gramStart"/>
            <w:r w:rsidRPr="0087550F">
              <w:rPr>
                <w:rFonts w:eastAsia="標楷體" w:hint="eastAsia"/>
                <w:color w:val="auto"/>
                <w:sz w:val="22"/>
                <w:szCs w:val="22"/>
              </w:rPr>
              <w:t>統</w:t>
            </w:r>
            <w:proofErr w:type="gramEnd"/>
            <w:r w:rsidRPr="0087550F">
              <w:rPr>
                <w:rFonts w:eastAsia="標楷體" w:hint="eastAsia"/>
                <w:color w:val="auto"/>
                <w:sz w:val="22"/>
                <w:szCs w:val="22"/>
              </w:rPr>
              <w:t>整眾多資料並</w:t>
            </w:r>
            <w:proofErr w:type="gramStart"/>
            <w:r w:rsidRPr="0087550F">
              <w:rPr>
                <w:rFonts w:eastAsia="標楷體" w:hint="eastAsia"/>
                <w:color w:val="auto"/>
                <w:sz w:val="22"/>
                <w:szCs w:val="22"/>
              </w:rPr>
              <w:t>彙整進製</w:t>
            </w:r>
            <w:proofErr w:type="gramEnd"/>
            <w:r w:rsidRPr="0087550F">
              <w:rPr>
                <w:rFonts w:eastAsia="標楷體" w:hint="eastAsia"/>
                <w:color w:val="auto"/>
                <w:sz w:val="22"/>
                <w:szCs w:val="22"/>
              </w:rPr>
              <w:t>作</w:t>
            </w:r>
            <w:r w:rsidRPr="0087550F">
              <w:rPr>
                <w:rFonts w:eastAsia="標楷體" w:hint="eastAsia"/>
                <w:color w:val="auto"/>
                <w:sz w:val="22"/>
                <w:szCs w:val="22"/>
              </w:rPr>
              <w:t>PPT</w:t>
            </w:r>
            <w:r w:rsidRPr="0087550F">
              <w:rPr>
                <w:rFonts w:eastAsia="標楷體" w:hint="eastAsia"/>
                <w:color w:val="auto"/>
                <w:sz w:val="22"/>
                <w:szCs w:val="22"/>
              </w:rPr>
              <w:t>。</w:t>
            </w:r>
          </w:p>
          <w:p w14:paraId="2EAEE84F" w14:textId="77777777" w:rsidR="00B40D8F" w:rsidRPr="0087550F" w:rsidRDefault="00B40D8F" w:rsidP="00B40D8F">
            <w:pPr>
              <w:autoSpaceDE w:val="0"/>
              <w:autoSpaceDN w:val="0"/>
              <w:adjustRightInd w:val="0"/>
              <w:snapToGrid w:val="0"/>
              <w:ind w:firstLine="0"/>
              <w:jc w:val="left"/>
              <w:rPr>
                <w:rFonts w:eastAsia="標楷體"/>
                <w:color w:val="auto"/>
                <w:sz w:val="22"/>
                <w:szCs w:val="22"/>
              </w:rPr>
            </w:pPr>
          </w:p>
          <w:p w14:paraId="06108BD6" w14:textId="0712EB34" w:rsidR="00B40D8F" w:rsidRDefault="00B40D8F" w:rsidP="00B40D8F">
            <w:pPr>
              <w:jc w:val="left"/>
              <w:rPr>
                <w:rFonts w:ascii="標楷體" w:eastAsia="標楷體" w:hAnsi="標楷體" w:cs="標楷體"/>
                <w:color w:val="FF0000"/>
                <w:sz w:val="24"/>
                <w:szCs w:val="24"/>
              </w:rPr>
            </w:pPr>
            <w:r w:rsidRPr="0087550F">
              <w:rPr>
                <w:rFonts w:eastAsia="標楷體" w:hint="eastAsia"/>
                <w:color w:val="auto"/>
                <w:sz w:val="22"/>
                <w:szCs w:val="22"/>
              </w:rPr>
              <w:t>3.</w:t>
            </w:r>
            <w:r w:rsidRPr="0087550F">
              <w:rPr>
                <w:rFonts w:ascii="標楷體" w:eastAsia="標楷體" w:hAnsi="標楷體"/>
                <w:color w:val="auto"/>
                <w:sz w:val="24"/>
                <w:szCs w:val="24"/>
              </w:rPr>
              <w:t xml:space="preserve"> </w:t>
            </w:r>
            <w:r w:rsidRPr="0087550F">
              <w:rPr>
                <w:rFonts w:ascii="標楷體" w:eastAsia="標楷體" w:hAnsi="標楷體" w:hint="eastAsia"/>
                <w:color w:val="auto"/>
                <w:sz w:val="24"/>
                <w:szCs w:val="24"/>
              </w:rPr>
              <w:t>3a-IV-2 具備野外生活</w:t>
            </w:r>
            <w:r w:rsidRPr="0087550F">
              <w:rPr>
                <w:rFonts w:ascii="標楷體" w:eastAsia="標楷體" w:hAnsi="標楷體" w:hint="eastAsia"/>
                <w:color w:val="auto"/>
                <w:sz w:val="24"/>
                <w:szCs w:val="24"/>
              </w:rPr>
              <w:lastRenderedPageBreak/>
              <w:t>技能，提升野外生存能力，並與環境做合宜的互動。</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BD5EED2" w14:textId="77777777" w:rsidR="00B40D8F" w:rsidRPr="0087550F" w:rsidRDefault="00B40D8F" w:rsidP="00B40D8F">
            <w:pPr>
              <w:pStyle w:val="aff0"/>
              <w:numPr>
                <w:ilvl w:val="0"/>
                <w:numId w:val="23"/>
              </w:numPr>
              <w:autoSpaceDE w:val="0"/>
              <w:autoSpaceDN w:val="0"/>
              <w:adjustRightInd w:val="0"/>
              <w:snapToGrid w:val="0"/>
              <w:ind w:leftChars="0"/>
              <w:jc w:val="left"/>
              <w:rPr>
                <w:rFonts w:ascii="標楷體" w:eastAsia="標楷體" w:hAnsi="標楷體" w:cs="標楷體"/>
                <w:color w:val="auto"/>
                <w:sz w:val="22"/>
                <w:szCs w:val="22"/>
              </w:rPr>
            </w:pPr>
            <w:r w:rsidRPr="0087550F">
              <w:rPr>
                <w:rFonts w:ascii="標楷體" w:eastAsia="標楷體" w:hAnsi="標楷體" w:cs="標楷體" w:hint="eastAsia"/>
                <w:color w:val="auto"/>
                <w:sz w:val="22"/>
                <w:szCs w:val="22"/>
              </w:rPr>
              <w:lastRenderedPageBreak/>
              <w:t>利用資訊媒體查詢各國相關的特色以培養多元文化及國際素養。</w:t>
            </w:r>
          </w:p>
          <w:p w14:paraId="5937F2B0" w14:textId="77777777" w:rsidR="00B40D8F" w:rsidRPr="0087550F" w:rsidRDefault="00B40D8F" w:rsidP="00B40D8F">
            <w:pPr>
              <w:pStyle w:val="aff0"/>
              <w:autoSpaceDE w:val="0"/>
              <w:autoSpaceDN w:val="0"/>
              <w:adjustRightInd w:val="0"/>
              <w:snapToGrid w:val="0"/>
              <w:ind w:leftChars="0" w:left="360" w:firstLine="0"/>
              <w:jc w:val="left"/>
              <w:rPr>
                <w:rFonts w:ascii="標楷體" w:eastAsia="標楷體" w:hAnsi="標楷體" w:cs="標楷體"/>
                <w:color w:val="auto"/>
                <w:sz w:val="22"/>
                <w:szCs w:val="22"/>
              </w:rPr>
            </w:pPr>
          </w:p>
          <w:p w14:paraId="52662247" w14:textId="77777777" w:rsidR="00B40D8F" w:rsidRPr="0087550F" w:rsidRDefault="00B40D8F" w:rsidP="00B40D8F">
            <w:pPr>
              <w:pStyle w:val="aff0"/>
              <w:numPr>
                <w:ilvl w:val="0"/>
                <w:numId w:val="23"/>
              </w:numPr>
              <w:autoSpaceDE w:val="0"/>
              <w:autoSpaceDN w:val="0"/>
              <w:adjustRightInd w:val="0"/>
              <w:snapToGrid w:val="0"/>
              <w:ind w:leftChars="0"/>
              <w:jc w:val="left"/>
              <w:rPr>
                <w:rFonts w:ascii="標楷體" w:eastAsia="標楷體" w:hAnsi="標楷體" w:cs="標楷體"/>
                <w:color w:val="auto"/>
                <w:sz w:val="22"/>
                <w:szCs w:val="22"/>
              </w:rPr>
            </w:pPr>
            <w:r w:rsidRPr="0087550F">
              <w:rPr>
                <w:rFonts w:ascii="標楷體" w:eastAsia="標楷體" w:hAnsi="標楷體" w:cs="標楷體" w:hint="eastAsia"/>
                <w:color w:val="auto"/>
                <w:sz w:val="22"/>
                <w:szCs w:val="22"/>
              </w:rPr>
              <w:t>深入研究數學或科學家，瞭解其生平及偉大</w:t>
            </w:r>
            <w:r w:rsidRPr="0087550F">
              <w:rPr>
                <w:rFonts w:ascii="標楷體" w:eastAsia="標楷體" w:hAnsi="標楷體" w:cs="標楷體" w:hint="eastAsia"/>
                <w:color w:val="auto"/>
                <w:sz w:val="22"/>
                <w:szCs w:val="22"/>
              </w:rPr>
              <w:lastRenderedPageBreak/>
              <w:t>研究並製作出PPT。</w:t>
            </w:r>
          </w:p>
          <w:p w14:paraId="333DDD8D" w14:textId="77777777" w:rsidR="00B40D8F" w:rsidRPr="0087550F" w:rsidRDefault="00B40D8F" w:rsidP="00B40D8F">
            <w:pPr>
              <w:pStyle w:val="aff0"/>
              <w:autoSpaceDE w:val="0"/>
              <w:autoSpaceDN w:val="0"/>
              <w:adjustRightInd w:val="0"/>
              <w:snapToGrid w:val="0"/>
              <w:ind w:leftChars="0" w:left="360" w:firstLine="0"/>
              <w:jc w:val="left"/>
              <w:rPr>
                <w:rFonts w:ascii="標楷體" w:eastAsia="標楷體" w:hAnsi="標楷體" w:cs="標楷體"/>
                <w:color w:val="auto"/>
                <w:sz w:val="22"/>
                <w:szCs w:val="22"/>
              </w:rPr>
            </w:pPr>
          </w:p>
          <w:p w14:paraId="6769494E" w14:textId="77777777" w:rsidR="00B40D8F" w:rsidRPr="0087550F" w:rsidRDefault="00B40D8F" w:rsidP="00B40D8F">
            <w:pPr>
              <w:autoSpaceDE w:val="0"/>
              <w:autoSpaceDN w:val="0"/>
              <w:adjustRightInd w:val="0"/>
              <w:snapToGrid w:val="0"/>
              <w:ind w:firstLine="0"/>
              <w:jc w:val="left"/>
              <w:rPr>
                <w:rFonts w:ascii="標楷體" w:eastAsia="標楷體" w:hAnsi="標楷體"/>
                <w:color w:val="auto"/>
                <w:sz w:val="24"/>
                <w:szCs w:val="24"/>
              </w:rPr>
            </w:pPr>
            <w:r w:rsidRPr="0087550F">
              <w:rPr>
                <w:rFonts w:ascii="標楷體" w:eastAsia="標楷體" w:hAnsi="標楷體" w:hint="eastAsia"/>
                <w:color w:val="auto"/>
                <w:sz w:val="24"/>
                <w:szCs w:val="24"/>
              </w:rPr>
              <w:t>3.</w:t>
            </w:r>
            <w:r w:rsidRPr="0087550F">
              <w:rPr>
                <w:rFonts w:ascii="標楷體" w:eastAsia="標楷體" w:hAnsi="標楷體"/>
                <w:color w:val="auto"/>
                <w:sz w:val="24"/>
                <w:szCs w:val="24"/>
              </w:rPr>
              <w:t>童 Ca-IV-2地圖判讀、旅行裝備 使用及安全知能的培養。</w:t>
            </w:r>
          </w:p>
          <w:p w14:paraId="4D2E226E" w14:textId="77777777" w:rsidR="00B40D8F" w:rsidRPr="0087550F" w:rsidRDefault="00B40D8F" w:rsidP="00B40D8F">
            <w:pPr>
              <w:autoSpaceDE w:val="0"/>
              <w:autoSpaceDN w:val="0"/>
              <w:adjustRightInd w:val="0"/>
              <w:snapToGrid w:val="0"/>
              <w:ind w:firstLine="0"/>
              <w:jc w:val="left"/>
              <w:rPr>
                <w:rFonts w:ascii="標楷體" w:eastAsia="標楷體" w:hAnsi="標楷體"/>
                <w:color w:val="auto"/>
                <w:sz w:val="24"/>
                <w:szCs w:val="24"/>
              </w:rPr>
            </w:pPr>
          </w:p>
          <w:p w14:paraId="7DEBC1C7" w14:textId="77777777" w:rsidR="00B40D8F" w:rsidRPr="0087550F" w:rsidRDefault="00B40D8F" w:rsidP="00B40D8F">
            <w:pPr>
              <w:autoSpaceDE w:val="0"/>
              <w:autoSpaceDN w:val="0"/>
              <w:adjustRightInd w:val="0"/>
              <w:snapToGrid w:val="0"/>
              <w:ind w:firstLine="0"/>
              <w:jc w:val="left"/>
              <w:rPr>
                <w:rFonts w:ascii="標楷體" w:eastAsia="標楷體" w:hAnsi="標楷體"/>
                <w:color w:val="auto"/>
                <w:sz w:val="24"/>
                <w:szCs w:val="24"/>
              </w:rPr>
            </w:pPr>
            <w:r w:rsidRPr="0087550F">
              <w:rPr>
                <w:rFonts w:ascii="標楷體" w:eastAsia="標楷體" w:hAnsi="標楷體" w:hint="eastAsia"/>
                <w:color w:val="auto"/>
                <w:sz w:val="24"/>
                <w:szCs w:val="24"/>
              </w:rPr>
              <w:t>4.</w:t>
            </w:r>
            <w:r w:rsidRPr="0087550F">
              <w:rPr>
                <w:rFonts w:ascii="標楷體" w:eastAsia="標楷體" w:hAnsi="標楷體"/>
                <w:color w:val="auto"/>
                <w:sz w:val="24"/>
                <w:szCs w:val="24"/>
              </w:rPr>
              <w:t>童 Ca-IV-1</w:t>
            </w:r>
          </w:p>
          <w:p w14:paraId="5875FE1B" w14:textId="77777777" w:rsidR="00B40D8F" w:rsidRPr="0087550F" w:rsidRDefault="00B40D8F" w:rsidP="00B40D8F">
            <w:pPr>
              <w:autoSpaceDE w:val="0"/>
              <w:autoSpaceDN w:val="0"/>
              <w:adjustRightInd w:val="0"/>
              <w:snapToGrid w:val="0"/>
              <w:ind w:left="263" w:hanging="263"/>
              <w:jc w:val="left"/>
              <w:rPr>
                <w:rFonts w:ascii="標楷體" w:eastAsia="標楷體" w:hAnsi="標楷體" w:cs="標楷體"/>
                <w:color w:val="auto"/>
                <w:sz w:val="24"/>
                <w:szCs w:val="24"/>
              </w:rPr>
            </w:pPr>
            <w:r w:rsidRPr="0087550F">
              <w:rPr>
                <w:rFonts w:ascii="標楷體" w:eastAsia="標楷體" w:hAnsi="標楷體"/>
                <w:color w:val="auto"/>
                <w:sz w:val="24"/>
                <w:szCs w:val="24"/>
              </w:rPr>
              <w:t>戶外觀察、追蹤、推 理基本能力的培養 與運用。</w:t>
            </w:r>
          </w:p>
          <w:p w14:paraId="241BD802" w14:textId="77777777" w:rsidR="00B40D8F" w:rsidRPr="0087550F" w:rsidRDefault="00B40D8F" w:rsidP="00B40D8F">
            <w:pPr>
              <w:autoSpaceDE w:val="0"/>
              <w:autoSpaceDN w:val="0"/>
              <w:adjustRightInd w:val="0"/>
              <w:jc w:val="left"/>
              <w:rPr>
                <w:rFonts w:ascii="標楷體" w:eastAsia="標楷體" w:hAnsi="標楷體" w:cs="DFKaiShu-SB-Estd-BF"/>
                <w:color w:val="auto"/>
                <w:sz w:val="22"/>
                <w:szCs w:val="22"/>
              </w:rPr>
            </w:pPr>
            <w:r w:rsidRPr="0087550F">
              <w:rPr>
                <w:rFonts w:ascii="標楷體" w:eastAsia="標楷體" w:hAnsi="標楷體" w:cs="DFKaiShu-SB-Estd-BF" w:hint="eastAsia"/>
                <w:color w:val="auto"/>
                <w:sz w:val="22"/>
                <w:szCs w:val="22"/>
              </w:rPr>
              <w:t>戶外教育</w:t>
            </w:r>
          </w:p>
          <w:p w14:paraId="5B3A9B31" w14:textId="77777777" w:rsidR="00B40D8F" w:rsidRPr="0087550F" w:rsidRDefault="00B40D8F" w:rsidP="00B40D8F">
            <w:pPr>
              <w:pStyle w:val="Default"/>
              <w:jc w:val="left"/>
              <w:rPr>
                <w:rFonts w:eastAsia="標楷體"/>
                <w:color w:val="auto"/>
                <w:sz w:val="22"/>
                <w:szCs w:val="22"/>
              </w:rPr>
            </w:pPr>
            <w:r w:rsidRPr="0087550F">
              <w:rPr>
                <w:rFonts w:eastAsia="標楷體" w:hint="eastAsia"/>
                <w:color w:val="auto"/>
                <w:sz w:val="22"/>
                <w:szCs w:val="22"/>
              </w:rPr>
              <w:t>戶</w:t>
            </w:r>
            <w:r w:rsidRPr="0087550F">
              <w:rPr>
                <w:rFonts w:eastAsia="標楷體"/>
                <w:color w:val="auto"/>
                <w:sz w:val="22"/>
                <w:szCs w:val="22"/>
              </w:rPr>
              <w:t>J2</w:t>
            </w:r>
            <w:r w:rsidRPr="0087550F">
              <w:rPr>
                <w:rFonts w:eastAsia="標楷體" w:hint="eastAsia"/>
                <w:color w:val="auto"/>
                <w:sz w:val="22"/>
                <w:szCs w:val="22"/>
              </w:rPr>
              <w:t>擴充對環境的理解，運用所學的知識到生活當中，具備觀察、描述、測量、紀錄的能力。</w:t>
            </w:r>
          </w:p>
          <w:p w14:paraId="7260982A" w14:textId="77777777" w:rsidR="00B40D8F" w:rsidRPr="0087550F" w:rsidRDefault="00B40D8F" w:rsidP="00B40D8F">
            <w:pPr>
              <w:autoSpaceDE w:val="0"/>
              <w:autoSpaceDN w:val="0"/>
              <w:adjustRightInd w:val="0"/>
              <w:jc w:val="left"/>
              <w:rPr>
                <w:rFonts w:ascii="標楷體" w:eastAsia="標楷體" w:hAnsi="標楷體" w:cs="DFKaiShu-SB-Estd-BF"/>
                <w:color w:val="auto"/>
                <w:sz w:val="22"/>
                <w:szCs w:val="22"/>
              </w:rPr>
            </w:pPr>
          </w:p>
          <w:p w14:paraId="7EBA7CA3" w14:textId="77777777" w:rsidR="00B40D8F" w:rsidRPr="0087550F" w:rsidRDefault="00B40D8F" w:rsidP="00B40D8F">
            <w:pPr>
              <w:autoSpaceDE w:val="0"/>
              <w:autoSpaceDN w:val="0"/>
              <w:adjustRightInd w:val="0"/>
              <w:jc w:val="left"/>
              <w:rPr>
                <w:rFonts w:ascii="標楷體" w:eastAsia="標楷體" w:hAnsi="標楷體" w:cs="DFKaiShu-SB-Estd-BF"/>
                <w:color w:val="auto"/>
                <w:sz w:val="22"/>
                <w:szCs w:val="22"/>
              </w:rPr>
            </w:pPr>
            <w:r w:rsidRPr="0087550F">
              <w:rPr>
                <w:rFonts w:ascii="標楷體" w:eastAsia="標楷體" w:hAnsi="標楷體" w:cs="DFKaiShu-SB-Estd-BF" w:hint="eastAsia"/>
                <w:color w:val="auto"/>
                <w:sz w:val="22"/>
                <w:szCs w:val="22"/>
              </w:rPr>
              <w:t>安全教育</w:t>
            </w:r>
          </w:p>
          <w:p w14:paraId="534C834F" w14:textId="77777777" w:rsidR="00B40D8F" w:rsidRPr="0087550F" w:rsidRDefault="00B40D8F" w:rsidP="00B40D8F">
            <w:pPr>
              <w:pStyle w:val="Default"/>
              <w:jc w:val="left"/>
              <w:rPr>
                <w:rFonts w:eastAsia="標楷體"/>
                <w:color w:val="auto"/>
                <w:sz w:val="22"/>
                <w:szCs w:val="22"/>
              </w:rPr>
            </w:pPr>
            <w:r w:rsidRPr="0087550F">
              <w:rPr>
                <w:rFonts w:eastAsia="標楷體" w:hint="eastAsia"/>
                <w:color w:val="auto"/>
                <w:sz w:val="22"/>
                <w:szCs w:val="22"/>
              </w:rPr>
              <w:t>安</w:t>
            </w:r>
            <w:r w:rsidRPr="0087550F">
              <w:rPr>
                <w:rFonts w:eastAsia="標楷體"/>
                <w:color w:val="auto"/>
                <w:sz w:val="22"/>
                <w:szCs w:val="22"/>
              </w:rPr>
              <w:t>J9</w:t>
            </w:r>
            <w:r w:rsidRPr="0087550F">
              <w:rPr>
                <w:rFonts w:eastAsia="標楷體" w:hint="eastAsia"/>
                <w:color w:val="auto"/>
                <w:sz w:val="22"/>
                <w:szCs w:val="22"/>
              </w:rPr>
              <w:t>遵守環境設施設備的安全守則。</w:t>
            </w:r>
          </w:p>
          <w:p w14:paraId="43D134A2" w14:textId="77777777" w:rsidR="00B40D8F" w:rsidRPr="00B40D8F" w:rsidRDefault="00B40D8F" w:rsidP="00B40D8F">
            <w:pPr>
              <w:jc w:val="left"/>
              <w:rPr>
                <w:rFonts w:ascii="標楷體" w:eastAsia="標楷體" w:hAnsi="標楷體" w:cs="標楷體"/>
                <w:color w:val="FF0000"/>
                <w:sz w:val="24"/>
                <w:szCs w:val="24"/>
              </w:rPr>
            </w:pP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1A233BD" w14:textId="77777777" w:rsidR="00B40D8F" w:rsidRPr="0087550F" w:rsidRDefault="00B40D8F" w:rsidP="00B40D8F">
            <w:pPr>
              <w:rPr>
                <w:rFonts w:ascii="華康竹風體W4(P)" w:eastAsia="華康竹風體W4(P)"/>
                <w:color w:val="auto"/>
                <w:sz w:val="28"/>
                <w:szCs w:val="28"/>
              </w:rPr>
            </w:pPr>
            <w:r w:rsidRPr="0087550F">
              <w:rPr>
                <w:rFonts w:ascii="標楷體" w:eastAsia="標楷體" w:hAnsi="標楷體" w:cs="標楷體" w:hint="eastAsia"/>
                <w:color w:val="auto"/>
                <w:sz w:val="24"/>
                <w:szCs w:val="24"/>
              </w:rPr>
              <w:lastRenderedPageBreak/>
              <w:t>單元名稱：</w:t>
            </w:r>
            <w:proofErr w:type="gramStart"/>
            <w:r w:rsidRPr="0087550F">
              <w:rPr>
                <w:rFonts w:ascii="標楷體" w:eastAsia="標楷體" w:hAnsi="標楷體" w:cs="標楷體" w:hint="eastAsia"/>
                <w:b/>
                <w:bCs/>
                <w:color w:val="auto"/>
                <w:sz w:val="24"/>
                <w:szCs w:val="24"/>
              </w:rPr>
              <w:t>遊趣數</w:t>
            </w:r>
            <w:proofErr w:type="gramEnd"/>
            <w:r w:rsidRPr="0087550F">
              <w:rPr>
                <w:rFonts w:ascii="標楷體" w:eastAsia="標楷體" w:hAnsi="標楷體" w:cs="標楷體" w:hint="eastAsia"/>
                <w:b/>
                <w:bCs/>
                <w:color w:val="auto"/>
                <w:sz w:val="24"/>
                <w:szCs w:val="24"/>
              </w:rPr>
              <w:t>國</w:t>
            </w:r>
          </w:p>
          <w:p w14:paraId="06A7C303" w14:textId="77777777" w:rsidR="00B40D8F" w:rsidRPr="0087550F" w:rsidRDefault="00B40D8F" w:rsidP="00B40D8F">
            <w:pPr>
              <w:jc w:val="left"/>
              <w:rPr>
                <w:rFonts w:ascii="標楷體" w:eastAsia="標楷體" w:hAnsi="標楷體" w:cs="標楷體"/>
                <w:color w:val="auto"/>
                <w:sz w:val="24"/>
                <w:szCs w:val="24"/>
              </w:rPr>
            </w:pPr>
            <w:r w:rsidRPr="0087550F">
              <w:rPr>
                <w:rFonts w:ascii="標楷體" w:eastAsia="標楷體" w:hAnsi="標楷體" w:cs="標楷體"/>
                <w:color w:val="auto"/>
                <w:sz w:val="24"/>
                <w:szCs w:val="24"/>
              </w:rPr>
              <w:t>單元</w:t>
            </w:r>
            <w:proofErr w:type="gramStart"/>
            <w:r w:rsidRPr="0087550F">
              <w:rPr>
                <w:rFonts w:ascii="標楷體" w:eastAsia="標楷體" w:hAnsi="標楷體" w:cs="標楷體"/>
                <w:color w:val="auto"/>
                <w:sz w:val="24"/>
                <w:szCs w:val="24"/>
              </w:rPr>
              <w:t>一</w:t>
            </w:r>
            <w:proofErr w:type="gramEnd"/>
            <w:r w:rsidRPr="0087550F">
              <w:rPr>
                <w:rFonts w:ascii="標楷體" w:eastAsia="標楷體" w:hAnsi="標楷體" w:cs="標楷體" w:hint="eastAsia"/>
                <w:color w:val="auto"/>
                <w:sz w:val="24"/>
                <w:szCs w:val="24"/>
              </w:rPr>
              <w:t>:</w:t>
            </w:r>
          </w:p>
          <w:p w14:paraId="6CF10C66" w14:textId="77777777" w:rsidR="00B40D8F" w:rsidRPr="0087550F" w:rsidRDefault="00B40D8F" w:rsidP="00B40D8F">
            <w:pPr>
              <w:ind w:firstLine="0"/>
              <w:jc w:val="left"/>
              <w:rPr>
                <w:rFonts w:ascii="標楷體" w:eastAsia="標楷體" w:hAnsi="標楷體" w:cs="標楷體"/>
                <w:b/>
                <w:bCs/>
                <w:color w:val="auto"/>
                <w:sz w:val="23"/>
                <w:szCs w:val="23"/>
              </w:rPr>
            </w:pPr>
            <w:r w:rsidRPr="0087550F">
              <w:rPr>
                <w:rFonts w:ascii="標楷體" w:eastAsia="標楷體" w:hAnsi="標楷體" w:cs="標楷體" w:hint="eastAsia"/>
                <w:b/>
                <w:bCs/>
                <w:color w:val="auto"/>
                <w:sz w:val="23"/>
                <w:szCs w:val="23"/>
              </w:rPr>
              <w:t>尋人地圖</w:t>
            </w:r>
          </w:p>
          <w:p w14:paraId="76759BBD" w14:textId="77777777" w:rsidR="00B40D8F" w:rsidRPr="0087550F" w:rsidRDefault="00B40D8F" w:rsidP="00B40D8F">
            <w:pPr>
              <w:ind w:firstLine="0"/>
              <w:jc w:val="left"/>
              <w:rPr>
                <w:rFonts w:ascii="標楷體" w:eastAsia="標楷體" w:hAnsi="標楷體" w:cs="標楷體"/>
                <w:color w:val="auto"/>
                <w:sz w:val="24"/>
                <w:szCs w:val="24"/>
              </w:rPr>
            </w:pPr>
            <w:r w:rsidRPr="0087550F">
              <w:rPr>
                <w:rFonts w:ascii="標楷體" w:eastAsia="標楷體" w:hAnsi="標楷體" w:cs="標楷體"/>
                <w:color w:val="auto"/>
                <w:sz w:val="24"/>
                <w:szCs w:val="24"/>
              </w:rPr>
              <w:t>活動</w:t>
            </w:r>
            <w:proofErr w:type="gramStart"/>
            <w:r w:rsidRPr="0087550F">
              <w:rPr>
                <w:rFonts w:ascii="標楷體" w:eastAsia="標楷體" w:hAnsi="標楷體" w:cs="標楷體"/>
                <w:color w:val="auto"/>
                <w:sz w:val="24"/>
                <w:szCs w:val="24"/>
              </w:rPr>
              <w:t>一</w:t>
            </w:r>
            <w:proofErr w:type="gramEnd"/>
            <w:r w:rsidRPr="0087550F">
              <w:rPr>
                <w:rFonts w:ascii="標楷體" w:eastAsia="標楷體" w:hAnsi="標楷體" w:cs="標楷體"/>
                <w:color w:val="auto"/>
                <w:sz w:val="24"/>
                <w:szCs w:val="24"/>
              </w:rPr>
              <w:t>：</w:t>
            </w:r>
          </w:p>
          <w:p w14:paraId="18E49713" w14:textId="77777777" w:rsidR="00B40D8F" w:rsidRPr="0087550F" w:rsidRDefault="00B40D8F" w:rsidP="00B40D8F">
            <w:pPr>
              <w:pStyle w:val="aff0"/>
              <w:numPr>
                <w:ilvl w:val="0"/>
                <w:numId w:val="24"/>
              </w:numPr>
              <w:autoSpaceDE w:val="0"/>
              <w:autoSpaceDN w:val="0"/>
              <w:adjustRightInd w:val="0"/>
              <w:snapToGrid w:val="0"/>
              <w:ind w:leftChars="0"/>
              <w:rPr>
                <w:rFonts w:ascii="標楷體" w:eastAsia="標楷體" w:hAnsi="標楷體" w:cs="標楷體"/>
                <w:color w:val="auto"/>
                <w:sz w:val="22"/>
              </w:rPr>
            </w:pPr>
            <w:r w:rsidRPr="0087550F">
              <w:rPr>
                <w:rFonts w:ascii="標楷體" w:eastAsia="標楷體" w:hAnsi="標楷體" w:cs="標楷體" w:hint="eastAsia"/>
                <w:color w:val="auto"/>
                <w:sz w:val="22"/>
              </w:rPr>
              <w:t>教師給予學生一張世界地圖，並讓學生分組挑選</w:t>
            </w:r>
            <w:r w:rsidRPr="0087550F">
              <w:rPr>
                <w:rFonts w:ascii="標楷體" w:eastAsia="標楷體" w:hAnsi="標楷體" w:cs="標楷體"/>
                <w:color w:val="auto"/>
                <w:sz w:val="22"/>
              </w:rPr>
              <w:t>5</w:t>
            </w:r>
            <w:r w:rsidRPr="0087550F">
              <w:rPr>
                <w:rFonts w:ascii="標楷體" w:eastAsia="標楷體" w:hAnsi="標楷體" w:cs="標楷體" w:hint="eastAsia"/>
                <w:color w:val="auto"/>
                <w:sz w:val="22"/>
              </w:rPr>
              <w:t>-1</w:t>
            </w:r>
            <w:r w:rsidRPr="0087550F">
              <w:rPr>
                <w:rFonts w:ascii="標楷體" w:eastAsia="標楷體" w:hAnsi="標楷體" w:cs="標楷體"/>
                <w:color w:val="auto"/>
                <w:sz w:val="22"/>
              </w:rPr>
              <w:t>0</w:t>
            </w:r>
            <w:r w:rsidRPr="0087550F">
              <w:rPr>
                <w:rFonts w:ascii="標楷體" w:eastAsia="標楷體" w:hAnsi="標楷體" w:cs="標楷體" w:hint="eastAsia"/>
                <w:color w:val="auto"/>
                <w:sz w:val="22"/>
              </w:rPr>
              <w:t>個國家，查詢這些國家的特色。</w:t>
            </w:r>
          </w:p>
          <w:p w14:paraId="14847FA8" w14:textId="77777777" w:rsidR="00B40D8F" w:rsidRPr="0087550F" w:rsidRDefault="00B40D8F" w:rsidP="00B40D8F">
            <w:pPr>
              <w:pStyle w:val="aff0"/>
              <w:numPr>
                <w:ilvl w:val="0"/>
                <w:numId w:val="24"/>
              </w:numPr>
              <w:autoSpaceDE w:val="0"/>
              <w:autoSpaceDN w:val="0"/>
              <w:adjustRightInd w:val="0"/>
              <w:snapToGrid w:val="0"/>
              <w:ind w:leftChars="0"/>
              <w:rPr>
                <w:rFonts w:ascii="標楷體" w:eastAsia="標楷體" w:hAnsi="標楷體" w:cs="標楷體"/>
                <w:color w:val="auto"/>
                <w:sz w:val="22"/>
              </w:rPr>
            </w:pPr>
            <w:r w:rsidRPr="0087550F">
              <w:rPr>
                <w:rFonts w:ascii="標楷體" w:eastAsia="標楷體" w:hAnsi="標楷體" w:cs="標楷體" w:hint="eastAsia"/>
                <w:color w:val="auto"/>
                <w:sz w:val="22"/>
              </w:rPr>
              <w:t>在這些國家中挑選出幾位有名的數學家或科學家，並簡單的描述介紹。</w:t>
            </w:r>
          </w:p>
          <w:p w14:paraId="3A221C02" w14:textId="77777777" w:rsidR="00B40D8F" w:rsidRPr="0087550F" w:rsidRDefault="00B40D8F" w:rsidP="00B40D8F">
            <w:pPr>
              <w:pStyle w:val="aff0"/>
              <w:numPr>
                <w:ilvl w:val="0"/>
                <w:numId w:val="24"/>
              </w:numPr>
              <w:autoSpaceDE w:val="0"/>
              <w:autoSpaceDN w:val="0"/>
              <w:adjustRightInd w:val="0"/>
              <w:snapToGrid w:val="0"/>
              <w:ind w:leftChars="0"/>
              <w:rPr>
                <w:rFonts w:ascii="標楷體" w:eastAsia="標楷體" w:hAnsi="標楷體" w:cs="標楷體"/>
                <w:color w:val="auto"/>
                <w:sz w:val="22"/>
              </w:rPr>
            </w:pPr>
            <w:r w:rsidRPr="0087550F">
              <w:rPr>
                <w:rFonts w:ascii="標楷體" w:eastAsia="標楷體" w:hAnsi="標楷體" w:cs="標楷體" w:hint="eastAsia"/>
                <w:color w:val="auto"/>
                <w:sz w:val="22"/>
              </w:rPr>
              <w:lastRenderedPageBreak/>
              <w:t>學生繪製出海報，並上台分享。</w:t>
            </w:r>
          </w:p>
          <w:p w14:paraId="4999599C" w14:textId="77777777" w:rsidR="00B40D8F" w:rsidRPr="0087550F" w:rsidRDefault="00B40D8F" w:rsidP="00B40D8F">
            <w:pPr>
              <w:autoSpaceDE w:val="0"/>
              <w:autoSpaceDN w:val="0"/>
              <w:adjustRightInd w:val="0"/>
              <w:snapToGrid w:val="0"/>
              <w:ind w:firstLine="0"/>
              <w:rPr>
                <w:rFonts w:ascii="標楷體" w:eastAsia="標楷體" w:hAnsi="標楷體" w:cs="標楷體"/>
                <w:color w:val="auto"/>
                <w:sz w:val="22"/>
              </w:rPr>
            </w:pPr>
          </w:p>
          <w:p w14:paraId="1B0F8A32" w14:textId="77777777" w:rsidR="00B40D8F" w:rsidRPr="0087550F" w:rsidRDefault="00B40D8F" w:rsidP="00B40D8F">
            <w:pPr>
              <w:ind w:firstLine="0"/>
              <w:jc w:val="left"/>
              <w:rPr>
                <w:rFonts w:ascii="標楷體" w:eastAsia="標楷體" w:hAnsi="標楷體" w:cs="標楷體"/>
                <w:color w:val="auto"/>
                <w:sz w:val="22"/>
              </w:rPr>
            </w:pPr>
          </w:p>
          <w:p w14:paraId="3E354F72" w14:textId="77777777" w:rsidR="00B40D8F" w:rsidRPr="0087550F" w:rsidRDefault="00B40D8F" w:rsidP="00B40D8F">
            <w:pPr>
              <w:ind w:firstLine="0"/>
              <w:jc w:val="left"/>
              <w:rPr>
                <w:rFonts w:ascii="標楷體" w:eastAsia="標楷體" w:hAnsi="標楷體" w:cs="標楷體"/>
                <w:color w:val="auto"/>
                <w:sz w:val="24"/>
                <w:szCs w:val="24"/>
              </w:rPr>
            </w:pPr>
          </w:p>
          <w:p w14:paraId="1E35937F" w14:textId="77777777" w:rsidR="00B40D8F" w:rsidRPr="0087550F" w:rsidRDefault="00B40D8F" w:rsidP="00B40D8F">
            <w:pPr>
              <w:jc w:val="left"/>
              <w:rPr>
                <w:rFonts w:ascii="標楷體" w:eastAsia="標楷體" w:hAnsi="標楷體" w:cs="標楷體"/>
                <w:color w:val="auto"/>
                <w:sz w:val="24"/>
                <w:szCs w:val="24"/>
              </w:rPr>
            </w:pPr>
            <w:r w:rsidRPr="0087550F">
              <w:rPr>
                <w:rFonts w:ascii="標楷體" w:eastAsia="標楷體" w:hAnsi="標楷體" w:cs="標楷體"/>
                <w:color w:val="auto"/>
                <w:sz w:val="24"/>
                <w:szCs w:val="24"/>
              </w:rPr>
              <w:t>單元</w:t>
            </w:r>
            <w:r w:rsidRPr="0087550F">
              <w:rPr>
                <w:rFonts w:ascii="標楷體" w:eastAsia="標楷體" w:hAnsi="標楷體" w:cs="標楷體" w:hint="eastAsia"/>
                <w:color w:val="auto"/>
                <w:sz w:val="24"/>
                <w:szCs w:val="24"/>
              </w:rPr>
              <w:t>二:</w:t>
            </w:r>
          </w:p>
          <w:p w14:paraId="086822C4" w14:textId="77777777" w:rsidR="00B40D8F" w:rsidRPr="0087550F" w:rsidRDefault="00B40D8F" w:rsidP="00B40D8F">
            <w:pPr>
              <w:ind w:firstLine="0"/>
              <w:jc w:val="left"/>
              <w:rPr>
                <w:rFonts w:ascii="標楷體" w:eastAsia="標楷體" w:hAnsi="標楷體" w:cs="標楷體"/>
                <w:b/>
                <w:bCs/>
                <w:color w:val="auto"/>
                <w:sz w:val="23"/>
                <w:szCs w:val="23"/>
              </w:rPr>
            </w:pPr>
            <w:r w:rsidRPr="0087550F">
              <w:rPr>
                <w:rFonts w:ascii="標楷體" w:eastAsia="標楷體" w:hAnsi="標楷體" w:cs="標楷體" w:hint="eastAsia"/>
                <w:b/>
                <w:bCs/>
                <w:color w:val="auto"/>
                <w:sz w:val="23"/>
                <w:szCs w:val="23"/>
              </w:rPr>
              <w:t>福</w:t>
            </w:r>
            <w:proofErr w:type="gramStart"/>
            <w:r w:rsidRPr="0087550F">
              <w:rPr>
                <w:rFonts w:ascii="標楷體" w:eastAsia="標楷體" w:hAnsi="標楷體" w:cs="標楷體" w:hint="eastAsia"/>
                <w:b/>
                <w:bCs/>
                <w:color w:val="auto"/>
                <w:sz w:val="23"/>
                <w:szCs w:val="23"/>
              </w:rPr>
              <w:t>營數界</w:t>
            </w:r>
            <w:proofErr w:type="gramEnd"/>
            <w:r w:rsidRPr="0087550F">
              <w:rPr>
                <w:rFonts w:ascii="標楷體" w:eastAsia="標楷體" w:hAnsi="標楷體" w:cs="標楷體" w:hint="eastAsia"/>
                <w:b/>
                <w:bCs/>
                <w:color w:val="auto"/>
                <w:sz w:val="23"/>
                <w:szCs w:val="23"/>
              </w:rPr>
              <w:t>地圖</w:t>
            </w:r>
          </w:p>
          <w:p w14:paraId="1E0A7273" w14:textId="77777777" w:rsidR="00B40D8F" w:rsidRPr="0087550F" w:rsidRDefault="00B40D8F" w:rsidP="00B40D8F">
            <w:pPr>
              <w:ind w:firstLine="0"/>
              <w:jc w:val="left"/>
              <w:rPr>
                <w:rFonts w:ascii="標楷體" w:eastAsia="標楷體" w:hAnsi="標楷體" w:cs="標楷體"/>
                <w:color w:val="auto"/>
                <w:sz w:val="24"/>
                <w:szCs w:val="24"/>
              </w:rPr>
            </w:pPr>
            <w:r w:rsidRPr="0087550F">
              <w:rPr>
                <w:rFonts w:ascii="標楷體" w:eastAsia="標楷體" w:hAnsi="標楷體" w:cs="標楷體"/>
                <w:color w:val="auto"/>
                <w:sz w:val="24"/>
                <w:szCs w:val="24"/>
              </w:rPr>
              <w:t>活動</w:t>
            </w:r>
            <w:proofErr w:type="gramStart"/>
            <w:r w:rsidRPr="0087550F">
              <w:rPr>
                <w:rFonts w:ascii="標楷體" w:eastAsia="標楷體" w:hAnsi="標楷體" w:cs="標楷體"/>
                <w:color w:val="auto"/>
                <w:sz w:val="24"/>
                <w:szCs w:val="24"/>
              </w:rPr>
              <w:t>一</w:t>
            </w:r>
            <w:proofErr w:type="gramEnd"/>
            <w:r w:rsidRPr="0087550F">
              <w:rPr>
                <w:rFonts w:ascii="標楷體" w:eastAsia="標楷體" w:hAnsi="標楷體" w:cs="標楷體"/>
                <w:color w:val="auto"/>
                <w:sz w:val="24"/>
                <w:szCs w:val="24"/>
              </w:rPr>
              <w:t>：</w:t>
            </w:r>
          </w:p>
          <w:p w14:paraId="11D576EE" w14:textId="77777777" w:rsidR="00B40D8F" w:rsidRPr="0087550F" w:rsidRDefault="00B40D8F" w:rsidP="00B40D8F">
            <w:pPr>
              <w:pStyle w:val="aff0"/>
              <w:numPr>
                <w:ilvl w:val="0"/>
                <w:numId w:val="25"/>
              </w:numPr>
              <w:ind w:leftChars="0"/>
              <w:jc w:val="left"/>
              <w:rPr>
                <w:rFonts w:ascii="標楷體" w:eastAsia="標楷體" w:hAnsi="標楷體" w:cs="標楷體"/>
                <w:color w:val="auto"/>
                <w:sz w:val="22"/>
                <w:szCs w:val="22"/>
              </w:rPr>
            </w:pPr>
            <w:r w:rsidRPr="0087550F">
              <w:rPr>
                <w:rFonts w:ascii="標楷體" w:eastAsia="標楷體" w:hAnsi="標楷體" w:cs="標楷體" w:hint="eastAsia"/>
                <w:color w:val="auto"/>
                <w:sz w:val="22"/>
                <w:szCs w:val="22"/>
              </w:rPr>
              <w:t>讓學生分組進行校園巡禮，並於過程中回顧校園中最有記憶的景點，並將這些最有回憶的地點記錄下來。</w:t>
            </w:r>
          </w:p>
          <w:p w14:paraId="45403112" w14:textId="77777777" w:rsidR="00B40D8F" w:rsidRPr="0087550F" w:rsidRDefault="00B40D8F" w:rsidP="00B40D8F">
            <w:pPr>
              <w:pStyle w:val="aff0"/>
              <w:ind w:leftChars="0" w:left="360" w:firstLine="0"/>
              <w:jc w:val="left"/>
              <w:rPr>
                <w:rFonts w:ascii="標楷體" w:eastAsia="標楷體" w:hAnsi="標楷體" w:cs="標楷體"/>
                <w:color w:val="auto"/>
                <w:sz w:val="22"/>
                <w:szCs w:val="22"/>
              </w:rPr>
            </w:pPr>
          </w:p>
          <w:p w14:paraId="4AA76A9C" w14:textId="7B5CD73D" w:rsidR="00B40D8F" w:rsidRDefault="00B40D8F" w:rsidP="00B40D8F">
            <w:pPr>
              <w:ind w:firstLine="0"/>
              <w:jc w:val="left"/>
              <w:rPr>
                <w:rFonts w:ascii="標楷體" w:eastAsia="標楷體" w:hAnsi="標楷體" w:cs="標楷體"/>
                <w:color w:val="auto"/>
                <w:sz w:val="22"/>
                <w:szCs w:val="22"/>
              </w:rPr>
            </w:pPr>
            <w:r w:rsidRPr="0087550F">
              <w:rPr>
                <w:rFonts w:ascii="標楷體" w:eastAsia="標楷體" w:hAnsi="標楷體" w:cs="標楷體" w:hint="eastAsia"/>
                <w:color w:val="auto"/>
                <w:sz w:val="22"/>
                <w:szCs w:val="22"/>
              </w:rPr>
              <w:t>活動二：</w:t>
            </w:r>
            <w:r>
              <w:rPr>
                <w:rFonts w:ascii="標楷體" w:eastAsia="標楷體" w:hAnsi="標楷體" w:cs="標楷體" w:hint="eastAsia"/>
                <w:color w:val="auto"/>
                <w:sz w:val="22"/>
                <w:szCs w:val="22"/>
              </w:rPr>
              <w:t>戶外教育、安全教育</w:t>
            </w:r>
          </w:p>
          <w:p w14:paraId="33BA4BF4" w14:textId="0C3A7A09" w:rsidR="00B40D8F" w:rsidRPr="0087550F" w:rsidRDefault="00B40D8F" w:rsidP="005B4FEE">
            <w:pPr>
              <w:ind w:leftChars="141" w:left="282" w:firstLine="0"/>
              <w:jc w:val="left"/>
              <w:rPr>
                <w:rFonts w:ascii="標楷體" w:eastAsia="標楷體" w:hAnsi="標楷體" w:cs="標楷體"/>
                <w:color w:val="auto"/>
                <w:sz w:val="22"/>
                <w:szCs w:val="22"/>
              </w:rPr>
            </w:pPr>
            <w:r>
              <w:rPr>
                <w:rFonts w:ascii="標楷體" w:eastAsia="標楷體" w:hAnsi="標楷體" w:cs="標楷體" w:hint="eastAsia"/>
                <w:color w:val="auto"/>
                <w:sz w:val="22"/>
                <w:szCs w:val="22"/>
              </w:rPr>
              <w:t>1.工作環境中有時會進行一些危險的測量，</w:t>
            </w:r>
            <w:r w:rsidR="005B4FEE">
              <w:rPr>
                <w:rFonts w:ascii="標楷體" w:eastAsia="標楷體" w:hAnsi="標楷體" w:cs="標楷體" w:hint="eastAsia"/>
                <w:color w:val="auto"/>
                <w:sz w:val="22"/>
                <w:szCs w:val="22"/>
              </w:rPr>
              <w:t>介紹哥風險的工作環境，及</w:t>
            </w:r>
            <w:r>
              <w:rPr>
                <w:rFonts w:ascii="標楷體" w:eastAsia="標楷體" w:hAnsi="標楷體" w:cs="標楷體" w:hint="eastAsia"/>
                <w:color w:val="auto"/>
                <w:sz w:val="22"/>
                <w:szCs w:val="22"/>
              </w:rPr>
              <w:t>如何善用工具和方法，</w:t>
            </w:r>
            <w:r w:rsidR="005B4FEE">
              <w:rPr>
                <w:rFonts w:ascii="標楷體" w:eastAsia="標楷體" w:hAnsi="標楷體" w:cs="標楷體" w:hint="eastAsia"/>
                <w:color w:val="auto"/>
                <w:sz w:val="22"/>
                <w:szCs w:val="22"/>
              </w:rPr>
              <w:t>安全的完成任務。</w:t>
            </w:r>
          </w:p>
          <w:p w14:paraId="13B1D22B" w14:textId="79DA1AD0" w:rsidR="00B40D8F" w:rsidRPr="0087550F" w:rsidRDefault="00B40D8F" w:rsidP="005B4FEE">
            <w:pPr>
              <w:ind w:leftChars="141" w:left="282" w:firstLine="0"/>
              <w:jc w:val="left"/>
              <w:rPr>
                <w:rFonts w:ascii="標楷體" w:eastAsia="標楷體" w:hAnsi="標楷體" w:cs="標楷體"/>
                <w:color w:val="auto"/>
                <w:sz w:val="22"/>
                <w:szCs w:val="22"/>
              </w:rPr>
            </w:pPr>
            <w:r>
              <w:rPr>
                <w:rFonts w:ascii="標楷體" w:eastAsia="標楷體" w:hAnsi="標楷體" w:cs="標楷體" w:hint="eastAsia"/>
                <w:color w:val="auto"/>
                <w:sz w:val="22"/>
                <w:szCs w:val="22"/>
              </w:rPr>
              <w:t>2</w:t>
            </w:r>
            <w:r w:rsidRPr="0087550F">
              <w:rPr>
                <w:rFonts w:ascii="標楷體" w:eastAsia="標楷體" w:hAnsi="標楷體" w:cs="標楷體" w:hint="eastAsia"/>
                <w:color w:val="auto"/>
                <w:sz w:val="22"/>
                <w:szCs w:val="22"/>
              </w:rPr>
              <w:t>.學生進行實地勘查測量，</w:t>
            </w:r>
            <w:proofErr w:type="gramStart"/>
            <w:r w:rsidRPr="0087550F">
              <w:rPr>
                <w:rFonts w:ascii="標楷體" w:eastAsia="標楷體" w:hAnsi="標楷體" w:cs="標楷體" w:hint="eastAsia"/>
                <w:color w:val="auto"/>
                <w:sz w:val="22"/>
                <w:szCs w:val="22"/>
              </w:rPr>
              <w:t>，</w:t>
            </w:r>
            <w:proofErr w:type="gramEnd"/>
            <w:r w:rsidRPr="0087550F">
              <w:rPr>
                <w:rFonts w:ascii="標楷體" w:eastAsia="標楷體" w:hAnsi="標楷體" w:cs="標楷體" w:hint="eastAsia"/>
                <w:color w:val="auto"/>
                <w:sz w:val="22"/>
                <w:szCs w:val="22"/>
              </w:rPr>
              <w:t>利用永</w:t>
            </w:r>
            <w:proofErr w:type="gramStart"/>
            <w:r w:rsidRPr="0087550F">
              <w:rPr>
                <w:rFonts w:ascii="標楷體" w:eastAsia="標楷體" w:hAnsi="標楷體" w:cs="標楷體" w:hint="eastAsia"/>
                <w:color w:val="auto"/>
                <w:sz w:val="22"/>
                <w:szCs w:val="22"/>
              </w:rPr>
              <w:t>備尺</w:t>
            </w:r>
            <w:proofErr w:type="gramEnd"/>
            <w:r w:rsidRPr="0087550F">
              <w:rPr>
                <w:rFonts w:ascii="標楷體" w:eastAsia="標楷體" w:hAnsi="標楷體" w:cs="標楷體" w:hint="eastAsia"/>
                <w:color w:val="auto"/>
                <w:sz w:val="22"/>
                <w:szCs w:val="22"/>
              </w:rPr>
              <w:t>或數學公式(三角函數</w:t>
            </w:r>
            <w:r w:rsidRPr="0087550F">
              <w:rPr>
                <w:rFonts w:ascii="標楷體" w:eastAsia="標楷體" w:hAnsi="標楷體" w:cs="標楷體"/>
                <w:color w:val="auto"/>
                <w:sz w:val="22"/>
                <w:szCs w:val="22"/>
              </w:rPr>
              <w:t>…</w:t>
            </w:r>
            <w:r w:rsidRPr="0087550F">
              <w:rPr>
                <w:rFonts w:ascii="標楷體" w:eastAsia="標楷體" w:hAnsi="標楷體" w:cs="標楷體" w:hint="eastAsia"/>
                <w:color w:val="auto"/>
                <w:sz w:val="22"/>
                <w:szCs w:val="22"/>
              </w:rPr>
              <w:t>等)進行測量校園中各處景點中的實際大小數據，並記錄於學習單中，測量的對象包括：大樓</w:t>
            </w:r>
            <w:proofErr w:type="gramStart"/>
            <w:r w:rsidRPr="0087550F">
              <w:rPr>
                <w:rFonts w:ascii="標楷體" w:eastAsia="標楷體" w:hAnsi="標楷體" w:cs="標楷體" w:hint="eastAsia"/>
                <w:color w:val="auto"/>
                <w:sz w:val="22"/>
                <w:szCs w:val="22"/>
              </w:rPr>
              <w:t>樓</w:t>
            </w:r>
            <w:proofErr w:type="gramEnd"/>
            <w:r w:rsidRPr="0087550F">
              <w:rPr>
                <w:rFonts w:ascii="標楷體" w:eastAsia="標楷體" w:hAnsi="標楷體" w:cs="標楷體" w:hint="eastAsia"/>
                <w:color w:val="auto"/>
                <w:sz w:val="22"/>
                <w:szCs w:val="22"/>
              </w:rPr>
              <w:t>高、操場面積、水池水深</w:t>
            </w:r>
            <w:r w:rsidRPr="0087550F">
              <w:rPr>
                <w:rFonts w:ascii="標楷體" w:eastAsia="標楷體" w:hAnsi="標楷體" w:cs="標楷體"/>
                <w:color w:val="auto"/>
                <w:sz w:val="22"/>
                <w:szCs w:val="22"/>
              </w:rPr>
              <w:t>…</w:t>
            </w:r>
            <w:r w:rsidRPr="0087550F">
              <w:rPr>
                <w:rFonts w:ascii="標楷體" w:eastAsia="標楷體" w:hAnsi="標楷體" w:cs="標楷體" w:hint="eastAsia"/>
                <w:color w:val="auto"/>
                <w:sz w:val="22"/>
                <w:szCs w:val="22"/>
              </w:rPr>
              <w:t>等無法用測量工具測量的地方，提</w:t>
            </w:r>
            <w:r w:rsidRPr="0087550F">
              <w:rPr>
                <w:rFonts w:ascii="標楷體" w:eastAsia="標楷體" w:hAnsi="標楷體" w:cs="標楷體" w:hint="eastAsia"/>
                <w:color w:val="auto"/>
                <w:sz w:val="22"/>
                <w:szCs w:val="22"/>
              </w:rPr>
              <w:lastRenderedPageBreak/>
              <w:t>醒同學於過程中注意安全，。</w:t>
            </w:r>
          </w:p>
          <w:p w14:paraId="27D879E3" w14:textId="77777777" w:rsidR="00B40D8F" w:rsidRPr="0087550F" w:rsidRDefault="00B40D8F" w:rsidP="00B40D8F">
            <w:pPr>
              <w:pStyle w:val="aff0"/>
              <w:ind w:leftChars="0" w:left="360" w:firstLine="0"/>
              <w:jc w:val="left"/>
              <w:rPr>
                <w:rFonts w:ascii="標楷體" w:eastAsia="標楷體" w:hAnsi="標楷體" w:cs="標楷體"/>
                <w:color w:val="auto"/>
                <w:sz w:val="22"/>
                <w:szCs w:val="22"/>
              </w:rPr>
            </w:pPr>
          </w:p>
          <w:p w14:paraId="36C8D122" w14:textId="374C8519" w:rsidR="00B40D8F" w:rsidRPr="0087550F" w:rsidRDefault="005B4FEE" w:rsidP="005B4FEE">
            <w:pPr>
              <w:pStyle w:val="aff0"/>
              <w:ind w:leftChars="0" w:left="360" w:firstLine="0"/>
              <w:jc w:val="left"/>
              <w:rPr>
                <w:rFonts w:ascii="標楷體" w:eastAsia="標楷體" w:hAnsi="標楷體" w:cs="標楷體"/>
                <w:color w:val="auto"/>
                <w:sz w:val="22"/>
                <w:szCs w:val="22"/>
              </w:rPr>
            </w:pPr>
            <w:r>
              <w:rPr>
                <w:rFonts w:ascii="標楷體" w:eastAsia="標楷體" w:hAnsi="標楷體" w:cs="標楷體" w:hint="eastAsia"/>
                <w:color w:val="auto"/>
                <w:sz w:val="22"/>
                <w:szCs w:val="22"/>
              </w:rPr>
              <w:t>3.</w:t>
            </w:r>
            <w:r w:rsidR="00B40D8F">
              <w:rPr>
                <w:rFonts w:ascii="標楷體" w:eastAsia="標楷體" w:hAnsi="標楷體" w:cs="標楷體" w:hint="eastAsia"/>
                <w:color w:val="auto"/>
                <w:sz w:val="22"/>
                <w:szCs w:val="22"/>
              </w:rPr>
              <w:t>製作校園導覽地圖，根據先前各組的澈量結果，進行各校園地點的介紹，包括：位置地點，形狀大小、特色</w:t>
            </w:r>
            <w:r w:rsidR="00B40D8F">
              <w:rPr>
                <w:rFonts w:ascii="標楷體" w:eastAsia="標楷體" w:hAnsi="標楷體" w:cs="標楷體"/>
                <w:color w:val="auto"/>
                <w:sz w:val="22"/>
                <w:szCs w:val="22"/>
              </w:rPr>
              <w:t>…</w:t>
            </w:r>
            <w:r w:rsidR="00B40D8F">
              <w:rPr>
                <w:rFonts w:ascii="標楷體" w:eastAsia="標楷體" w:hAnsi="標楷體" w:cs="標楷體" w:hint="eastAsia"/>
                <w:color w:val="auto"/>
                <w:sz w:val="22"/>
                <w:szCs w:val="22"/>
              </w:rPr>
              <w:t>等。完成屬於自己的福</w:t>
            </w:r>
            <w:proofErr w:type="gramStart"/>
            <w:r w:rsidR="00B40D8F">
              <w:rPr>
                <w:rFonts w:ascii="標楷體" w:eastAsia="標楷體" w:hAnsi="標楷體" w:cs="標楷體" w:hint="eastAsia"/>
                <w:color w:val="auto"/>
                <w:sz w:val="22"/>
                <w:szCs w:val="22"/>
              </w:rPr>
              <w:t>營數界</w:t>
            </w:r>
            <w:proofErr w:type="gramEnd"/>
            <w:r w:rsidR="00B40D8F">
              <w:rPr>
                <w:rFonts w:ascii="標楷體" w:eastAsia="標楷體" w:hAnsi="標楷體" w:cs="標楷體" w:hint="eastAsia"/>
                <w:color w:val="auto"/>
                <w:sz w:val="22"/>
                <w:szCs w:val="22"/>
              </w:rPr>
              <w:t>地圖。</w:t>
            </w:r>
          </w:p>
          <w:p w14:paraId="510BCCC2" w14:textId="77777777" w:rsidR="00B40D8F" w:rsidRPr="0087550F" w:rsidRDefault="00B40D8F" w:rsidP="00B40D8F">
            <w:pPr>
              <w:ind w:firstLine="0"/>
              <w:jc w:val="left"/>
              <w:rPr>
                <w:rFonts w:ascii="標楷體" w:eastAsia="標楷體" w:hAnsi="標楷體" w:cs="標楷體"/>
                <w:color w:val="auto"/>
                <w:sz w:val="22"/>
                <w:szCs w:val="22"/>
              </w:rPr>
            </w:pPr>
          </w:p>
          <w:p w14:paraId="4CBB0C49" w14:textId="77777777" w:rsidR="00B40D8F" w:rsidRPr="0087550F" w:rsidRDefault="00B40D8F" w:rsidP="00B40D8F">
            <w:pPr>
              <w:jc w:val="left"/>
              <w:rPr>
                <w:rFonts w:ascii="標楷體" w:eastAsia="標楷體" w:hAnsi="標楷體" w:cs="標楷體"/>
                <w:color w:val="auto"/>
                <w:sz w:val="22"/>
                <w:szCs w:val="22"/>
              </w:rPr>
            </w:pPr>
          </w:p>
          <w:p w14:paraId="3ED3363E" w14:textId="77777777" w:rsidR="00B40D8F" w:rsidRPr="0087550F" w:rsidRDefault="00B40D8F" w:rsidP="00B40D8F">
            <w:pPr>
              <w:ind w:firstLine="0"/>
              <w:jc w:val="left"/>
              <w:rPr>
                <w:rFonts w:ascii="標楷體" w:eastAsia="標楷體" w:hAnsi="標楷體" w:cs="標楷體"/>
                <w:color w:val="auto"/>
                <w:sz w:val="22"/>
                <w:szCs w:val="22"/>
              </w:rPr>
            </w:pPr>
          </w:p>
          <w:p w14:paraId="47D4CDAD" w14:textId="77777777" w:rsidR="00B40D8F" w:rsidRPr="0087550F" w:rsidRDefault="00B40D8F" w:rsidP="00B40D8F">
            <w:pPr>
              <w:ind w:firstLine="0"/>
              <w:jc w:val="left"/>
              <w:rPr>
                <w:rFonts w:ascii="標楷體" w:eastAsia="標楷體" w:hAnsi="標楷體" w:cs="標楷體"/>
                <w:color w:val="auto"/>
                <w:sz w:val="22"/>
                <w:szCs w:val="22"/>
              </w:rPr>
            </w:pPr>
          </w:p>
          <w:p w14:paraId="4BDD04EA" w14:textId="77777777" w:rsidR="00B40D8F" w:rsidRDefault="00B40D8F" w:rsidP="00B40D8F">
            <w:pPr>
              <w:rPr>
                <w:rFonts w:ascii="標楷體" w:eastAsia="標楷體" w:hAnsi="標楷體" w:cs="標楷體"/>
                <w:color w:val="FF0000"/>
                <w:sz w:val="24"/>
                <w:szCs w:val="24"/>
              </w:rPr>
            </w:pP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9126B95" w14:textId="0365D542" w:rsidR="00B40D8F" w:rsidRDefault="00B40D8F" w:rsidP="00B40D8F">
            <w:pPr>
              <w:ind w:left="317" w:hanging="317"/>
              <w:jc w:val="center"/>
              <w:rPr>
                <w:rFonts w:ascii="標楷體" w:eastAsia="標楷體" w:hAnsi="標楷體" w:cs="標楷體"/>
                <w:color w:val="FF0000"/>
                <w:sz w:val="24"/>
                <w:szCs w:val="24"/>
              </w:rPr>
            </w:pPr>
            <w:r>
              <w:rPr>
                <w:rFonts w:ascii="標楷體" w:eastAsia="標楷體" w:hAnsi="標楷體" w:cs="標楷體" w:hint="eastAsia"/>
                <w:color w:val="auto"/>
                <w:sz w:val="24"/>
                <w:szCs w:val="24"/>
              </w:rPr>
              <w:lastRenderedPageBreak/>
              <w:t>5</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F4B4663" w14:textId="77777777" w:rsidR="00B40D8F" w:rsidRPr="00B40D8F" w:rsidRDefault="00B40D8F" w:rsidP="00B40D8F">
            <w:pPr>
              <w:pStyle w:val="aff8"/>
              <w:rPr>
                <w:rFonts w:ascii="標楷體" w:eastAsia="標楷體" w:hAnsi="標楷體"/>
                <w:sz w:val="22"/>
                <w:szCs w:val="22"/>
              </w:rPr>
            </w:pPr>
            <w:r w:rsidRPr="00B40D8F">
              <w:rPr>
                <w:rFonts w:ascii="標楷體" w:eastAsia="標楷體" w:hAnsi="標楷體" w:hint="eastAsia"/>
                <w:sz w:val="22"/>
                <w:szCs w:val="22"/>
              </w:rPr>
              <w:t>教學資源:</w:t>
            </w:r>
          </w:p>
          <w:p w14:paraId="75D7FE08" w14:textId="77777777" w:rsidR="00B40D8F" w:rsidRPr="00B40D8F" w:rsidRDefault="00B40D8F" w:rsidP="00B40D8F">
            <w:pPr>
              <w:pStyle w:val="aff8"/>
              <w:rPr>
                <w:rFonts w:ascii="標楷體" w:eastAsia="標楷體" w:hAnsi="標楷體"/>
                <w:sz w:val="22"/>
                <w:szCs w:val="22"/>
              </w:rPr>
            </w:pPr>
            <w:r w:rsidRPr="00B40D8F">
              <w:rPr>
                <w:rFonts w:ascii="標楷體" w:eastAsia="標楷體" w:hAnsi="標楷體" w:hint="eastAsia"/>
                <w:sz w:val="22"/>
                <w:szCs w:val="22"/>
              </w:rPr>
              <w:t>網路資源。</w:t>
            </w:r>
          </w:p>
          <w:p w14:paraId="7A397057" w14:textId="77777777" w:rsidR="00B40D8F" w:rsidRPr="00B40D8F" w:rsidRDefault="00B40D8F" w:rsidP="00B40D8F">
            <w:pPr>
              <w:pStyle w:val="aff8"/>
              <w:rPr>
                <w:rFonts w:ascii="標楷體" w:eastAsia="標楷體" w:hAnsi="標楷體"/>
                <w:sz w:val="22"/>
                <w:szCs w:val="22"/>
              </w:rPr>
            </w:pPr>
            <w:r w:rsidRPr="00B40D8F">
              <w:rPr>
                <w:rFonts w:ascii="標楷體" w:eastAsia="標楷體" w:hAnsi="標楷體" w:hint="eastAsia"/>
                <w:sz w:val="22"/>
                <w:szCs w:val="22"/>
              </w:rPr>
              <w:t>多媒體設備。</w:t>
            </w:r>
          </w:p>
          <w:p w14:paraId="0897A821" w14:textId="77777777" w:rsidR="00B40D8F" w:rsidRPr="00B40D8F" w:rsidRDefault="00B40D8F" w:rsidP="00B40D8F">
            <w:pPr>
              <w:pStyle w:val="aff8"/>
              <w:rPr>
                <w:rFonts w:ascii="標楷體" w:eastAsia="標楷體" w:hAnsi="標楷體"/>
                <w:sz w:val="22"/>
                <w:szCs w:val="22"/>
              </w:rPr>
            </w:pPr>
            <w:r w:rsidRPr="00B40D8F">
              <w:rPr>
                <w:rFonts w:ascii="標楷體" w:eastAsia="標楷體" w:hAnsi="標楷體" w:hint="eastAsia"/>
                <w:sz w:val="22"/>
                <w:szCs w:val="22"/>
              </w:rPr>
              <w:t>學習單。</w:t>
            </w:r>
          </w:p>
          <w:p w14:paraId="3D19AA78" w14:textId="77777777" w:rsidR="00B40D8F" w:rsidRPr="00B40D8F" w:rsidRDefault="00B40D8F" w:rsidP="00B40D8F">
            <w:pPr>
              <w:pStyle w:val="aff8"/>
              <w:rPr>
                <w:rFonts w:ascii="標楷體" w:eastAsia="標楷體" w:hAnsi="標楷體"/>
                <w:sz w:val="22"/>
                <w:szCs w:val="22"/>
              </w:rPr>
            </w:pPr>
            <w:r w:rsidRPr="00B40D8F">
              <w:rPr>
                <w:rFonts w:ascii="標楷體" w:eastAsia="標楷體" w:hAnsi="標楷體"/>
                <w:sz w:val="22"/>
                <w:szCs w:val="22"/>
              </w:rPr>
              <w:t>P</w:t>
            </w:r>
            <w:r w:rsidRPr="00B40D8F">
              <w:rPr>
                <w:rFonts w:ascii="標楷體" w:eastAsia="標楷體" w:hAnsi="標楷體" w:hint="eastAsia"/>
                <w:sz w:val="22"/>
                <w:szCs w:val="22"/>
              </w:rPr>
              <w:t>pt軟體。</w:t>
            </w:r>
          </w:p>
          <w:p w14:paraId="1CAD8514" w14:textId="77777777" w:rsidR="00B40D8F" w:rsidRPr="00B40D8F" w:rsidRDefault="00B40D8F" w:rsidP="00B40D8F">
            <w:pPr>
              <w:pStyle w:val="aff8"/>
              <w:rPr>
                <w:rFonts w:ascii="標楷體" w:eastAsia="標楷體" w:hAnsi="標楷體"/>
                <w:sz w:val="22"/>
                <w:szCs w:val="22"/>
              </w:rPr>
            </w:pPr>
            <w:r w:rsidRPr="00B40D8F">
              <w:rPr>
                <w:rFonts w:ascii="標楷體" w:eastAsia="標楷體" w:hAnsi="標楷體" w:hint="eastAsia"/>
                <w:sz w:val="22"/>
                <w:szCs w:val="22"/>
              </w:rPr>
              <w:t>文具。</w:t>
            </w:r>
          </w:p>
          <w:p w14:paraId="47D70EAE" w14:textId="77777777" w:rsidR="00B40D8F" w:rsidRPr="00B40D8F" w:rsidRDefault="00B40D8F" w:rsidP="00B40D8F">
            <w:pPr>
              <w:pStyle w:val="aff8"/>
              <w:rPr>
                <w:rFonts w:ascii="標楷體" w:eastAsia="標楷體" w:hAnsi="標楷體"/>
                <w:sz w:val="22"/>
                <w:szCs w:val="22"/>
              </w:rPr>
            </w:pPr>
            <w:r w:rsidRPr="00B40D8F">
              <w:rPr>
                <w:rFonts w:ascii="標楷體" w:eastAsia="標楷體" w:hAnsi="標楷體" w:hint="eastAsia"/>
                <w:sz w:val="22"/>
                <w:szCs w:val="22"/>
              </w:rPr>
              <w:t>閱讀文本。</w:t>
            </w:r>
          </w:p>
          <w:p w14:paraId="205B0ED1" w14:textId="77777777" w:rsidR="00B40D8F" w:rsidRPr="00B40D8F" w:rsidRDefault="00B40D8F" w:rsidP="00B40D8F">
            <w:pPr>
              <w:pStyle w:val="aff8"/>
              <w:rPr>
                <w:rFonts w:ascii="標楷體" w:eastAsia="標楷體" w:hAnsi="標楷體"/>
                <w:sz w:val="22"/>
                <w:szCs w:val="22"/>
              </w:rPr>
            </w:pPr>
          </w:p>
          <w:p w14:paraId="60542717" w14:textId="77777777" w:rsidR="00B40D8F" w:rsidRPr="00B40D8F" w:rsidRDefault="00B40D8F" w:rsidP="00B40D8F">
            <w:pPr>
              <w:pStyle w:val="aff8"/>
              <w:rPr>
                <w:rFonts w:ascii="標楷體" w:eastAsia="標楷體" w:hAnsi="標楷體"/>
                <w:sz w:val="22"/>
                <w:szCs w:val="22"/>
              </w:rPr>
            </w:pPr>
          </w:p>
          <w:p w14:paraId="6EBEC1C2" w14:textId="78927893" w:rsidR="00B40D8F" w:rsidRPr="00B40D8F" w:rsidRDefault="00B40D8F" w:rsidP="00B40D8F">
            <w:pPr>
              <w:pStyle w:val="aff8"/>
              <w:rPr>
                <w:rFonts w:ascii="標楷體" w:eastAsia="標楷體" w:hAnsi="標楷體"/>
                <w:color w:val="FF0000"/>
                <w:sz w:val="22"/>
                <w:szCs w:val="22"/>
              </w:rPr>
            </w:pPr>
          </w:p>
        </w:tc>
        <w:tc>
          <w:tcPr>
            <w:tcW w:w="1296" w:type="dxa"/>
            <w:tcBorders>
              <w:top w:val="single" w:sz="8" w:space="0" w:color="000000"/>
              <w:bottom w:val="single" w:sz="8" w:space="0" w:color="000000"/>
              <w:right w:val="single" w:sz="8" w:space="0" w:color="000000"/>
            </w:tcBorders>
          </w:tcPr>
          <w:p w14:paraId="2628A214" w14:textId="77777777" w:rsidR="00B40D8F" w:rsidRPr="00B40D8F" w:rsidRDefault="00B40D8F" w:rsidP="00B40D8F">
            <w:pPr>
              <w:pStyle w:val="aff8"/>
              <w:rPr>
                <w:rFonts w:ascii="標楷體" w:eastAsia="標楷體" w:hAnsi="標楷體"/>
                <w:sz w:val="22"/>
                <w:szCs w:val="22"/>
              </w:rPr>
            </w:pPr>
            <w:r w:rsidRPr="00B40D8F">
              <w:rPr>
                <w:rFonts w:ascii="標楷體" w:eastAsia="標楷體" w:hAnsi="標楷體" w:hint="eastAsia"/>
                <w:sz w:val="22"/>
                <w:szCs w:val="22"/>
              </w:rPr>
              <w:t>學習策略:</w:t>
            </w:r>
          </w:p>
          <w:p w14:paraId="7FDEAAB6" w14:textId="77777777" w:rsidR="00B40D8F" w:rsidRPr="00B40D8F" w:rsidRDefault="00B40D8F" w:rsidP="00B40D8F">
            <w:pPr>
              <w:pStyle w:val="aff8"/>
              <w:rPr>
                <w:rFonts w:ascii="標楷體" w:eastAsia="標楷體" w:hAnsi="標楷體"/>
                <w:sz w:val="22"/>
                <w:szCs w:val="22"/>
              </w:rPr>
            </w:pPr>
            <w:r w:rsidRPr="00B40D8F">
              <w:rPr>
                <w:rFonts w:ascii="標楷體" w:eastAsia="標楷體" w:hAnsi="標楷體" w:hint="eastAsia"/>
                <w:sz w:val="22"/>
                <w:szCs w:val="22"/>
              </w:rPr>
              <w:t>分組合作學習。</w:t>
            </w:r>
          </w:p>
          <w:p w14:paraId="1C47F2F8" w14:textId="77777777" w:rsidR="00B40D8F" w:rsidRPr="00B40D8F" w:rsidRDefault="00B40D8F" w:rsidP="00B40D8F">
            <w:pPr>
              <w:pStyle w:val="aff8"/>
              <w:rPr>
                <w:rFonts w:ascii="標楷體" w:eastAsia="標楷體" w:hAnsi="標楷體"/>
                <w:sz w:val="22"/>
                <w:szCs w:val="22"/>
              </w:rPr>
            </w:pPr>
            <w:r w:rsidRPr="00B40D8F">
              <w:rPr>
                <w:rFonts w:ascii="標楷體" w:eastAsia="標楷體" w:hAnsi="標楷體" w:hint="eastAsia"/>
                <w:sz w:val="22"/>
                <w:szCs w:val="22"/>
              </w:rPr>
              <w:t>理解、思考、應用、分析、判斷的能力。</w:t>
            </w:r>
          </w:p>
          <w:p w14:paraId="0F40C879" w14:textId="77777777" w:rsidR="00B40D8F" w:rsidRPr="00B40D8F" w:rsidRDefault="00B40D8F" w:rsidP="00B40D8F">
            <w:pPr>
              <w:pStyle w:val="aff8"/>
              <w:rPr>
                <w:rFonts w:ascii="標楷體" w:eastAsia="標楷體" w:hAnsi="標楷體"/>
                <w:sz w:val="22"/>
                <w:szCs w:val="22"/>
              </w:rPr>
            </w:pPr>
            <w:r w:rsidRPr="00B40D8F">
              <w:rPr>
                <w:rFonts w:ascii="標楷體" w:eastAsia="標楷體" w:hAnsi="標楷體" w:hint="eastAsia"/>
                <w:sz w:val="22"/>
                <w:szCs w:val="22"/>
              </w:rPr>
              <w:t>解決真實情境脈絡中問題。</w:t>
            </w:r>
          </w:p>
          <w:p w14:paraId="52B62685" w14:textId="43577C29" w:rsidR="00B40D8F" w:rsidRPr="00B40D8F" w:rsidRDefault="00B40D8F" w:rsidP="00B40D8F">
            <w:pPr>
              <w:pStyle w:val="aff8"/>
              <w:rPr>
                <w:rFonts w:ascii="標楷體" w:eastAsia="標楷體" w:hAnsi="標楷體"/>
                <w:color w:val="FF0000"/>
                <w:sz w:val="22"/>
                <w:szCs w:val="22"/>
              </w:rPr>
            </w:pPr>
            <w:r w:rsidRPr="00B40D8F">
              <w:rPr>
                <w:rFonts w:ascii="標楷體" w:eastAsia="標楷體" w:hAnsi="標楷體" w:hint="eastAsia"/>
                <w:sz w:val="22"/>
                <w:szCs w:val="22"/>
              </w:rPr>
              <w:lastRenderedPageBreak/>
              <w:t>整合的能力。</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A5893F9" w14:textId="77777777" w:rsidR="00B40D8F" w:rsidRPr="0087550F" w:rsidRDefault="00B40D8F" w:rsidP="00B40D8F">
            <w:pPr>
              <w:ind w:left="311" w:hanging="219"/>
              <w:jc w:val="left"/>
              <w:rPr>
                <w:rFonts w:ascii="標楷體" w:eastAsia="標楷體" w:hAnsi="標楷體" w:cs="標楷體"/>
                <w:color w:val="auto"/>
                <w:sz w:val="22"/>
                <w:szCs w:val="22"/>
              </w:rPr>
            </w:pPr>
            <w:r w:rsidRPr="0087550F">
              <w:rPr>
                <w:rFonts w:ascii="標楷體" w:eastAsia="標楷體" w:hAnsi="標楷體" w:cs="標楷體"/>
                <w:color w:val="auto"/>
                <w:sz w:val="22"/>
                <w:szCs w:val="22"/>
              </w:rPr>
              <w:lastRenderedPageBreak/>
              <w:t>1.</w:t>
            </w:r>
            <w:r w:rsidRPr="0087550F">
              <w:rPr>
                <w:rFonts w:ascii="標楷體" w:eastAsia="標楷體" w:hAnsi="標楷體" w:cs="標楷體" w:hint="eastAsia"/>
                <w:color w:val="auto"/>
                <w:sz w:val="22"/>
                <w:szCs w:val="22"/>
              </w:rPr>
              <w:t>學生分組實作</w:t>
            </w:r>
            <w:r w:rsidRPr="0087550F">
              <w:rPr>
                <w:rFonts w:ascii="標楷體" w:eastAsia="標楷體" w:hAnsi="標楷體" w:cs="標楷體"/>
                <w:color w:val="auto"/>
                <w:sz w:val="22"/>
                <w:szCs w:val="22"/>
              </w:rPr>
              <w:t>觀察記錄</w:t>
            </w:r>
            <w:r w:rsidRPr="0087550F">
              <w:rPr>
                <w:rFonts w:ascii="標楷體" w:eastAsia="標楷體" w:hAnsi="標楷體" w:cs="標楷體" w:hint="eastAsia"/>
                <w:color w:val="auto"/>
                <w:sz w:val="22"/>
                <w:szCs w:val="22"/>
              </w:rPr>
              <w:t>。</w:t>
            </w:r>
          </w:p>
          <w:p w14:paraId="533172E0" w14:textId="77777777" w:rsidR="00B40D8F" w:rsidRPr="0087550F" w:rsidRDefault="00B40D8F" w:rsidP="00B40D8F">
            <w:pPr>
              <w:ind w:left="311" w:hanging="219"/>
              <w:jc w:val="left"/>
              <w:rPr>
                <w:rFonts w:ascii="標楷體" w:eastAsia="標楷體" w:hAnsi="標楷體" w:cs="標楷體"/>
                <w:color w:val="auto"/>
                <w:sz w:val="22"/>
                <w:szCs w:val="22"/>
              </w:rPr>
            </w:pPr>
            <w:r w:rsidRPr="0087550F">
              <w:rPr>
                <w:rFonts w:ascii="標楷體" w:eastAsia="標楷體" w:hAnsi="標楷體" w:cs="標楷體" w:hint="eastAsia"/>
                <w:color w:val="auto"/>
                <w:sz w:val="22"/>
                <w:szCs w:val="22"/>
              </w:rPr>
              <w:t>2.學生</w:t>
            </w:r>
            <w:r w:rsidRPr="0087550F">
              <w:rPr>
                <w:rFonts w:ascii="標楷體" w:eastAsia="標楷體" w:hAnsi="標楷體" w:cs="標楷體"/>
                <w:color w:val="auto"/>
                <w:sz w:val="22"/>
                <w:szCs w:val="22"/>
              </w:rPr>
              <w:t>學習單</w:t>
            </w:r>
            <w:r w:rsidRPr="0087550F">
              <w:rPr>
                <w:rFonts w:ascii="標楷體" w:eastAsia="標楷體" w:hAnsi="標楷體" w:cs="標楷體" w:hint="eastAsia"/>
                <w:color w:val="auto"/>
                <w:sz w:val="22"/>
                <w:szCs w:val="22"/>
              </w:rPr>
              <w:t>表現。</w:t>
            </w:r>
          </w:p>
          <w:p w14:paraId="2B10D6CA" w14:textId="77777777" w:rsidR="00B40D8F" w:rsidRPr="0087550F" w:rsidRDefault="00B40D8F" w:rsidP="00B40D8F">
            <w:pPr>
              <w:ind w:left="311" w:hanging="219"/>
              <w:jc w:val="left"/>
              <w:rPr>
                <w:rFonts w:ascii="標楷體" w:eastAsia="標楷體" w:hAnsi="標楷體" w:cs="標楷體"/>
                <w:color w:val="auto"/>
                <w:sz w:val="22"/>
                <w:szCs w:val="22"/>
              </w:rPr>
            </w:pPr>
            <w:r w:rsidRPr="0087550F">
              <w:rPr>
                <w:rFonts w:ascii="標楷體" w:eastAsia="標楷體" w:hAnsi="標楷體" w:cs="標楷體" w:hint="eastAsia"/>
                <w:color w:val="auto"/>
                <w:sz w:val="22"/>
                <w:szCs w:val="22"/>
              </w:rPr>
              <w:t>3</w:t>
            </w:r>
            <w:r w:rsidRPr="0087550F">
              <w:rPr>
                <w:rFonts w:ascii="標楷體" w:eastAsia="標楷體" w:hAnsi="標楷體" w:cs="標楷體"/>
                <w:color w:val="auto"/>
                <w:sz w:val="22"/>
                <w:szCs w:val="22"/>
              </w:rPr>
              <w:t>.參與</w:t>
            </w:r>
            <w:r w:rsidRPr="0087550F">
              <w:rPr>
                <w:rFonts w:ascii="標楷體" w:eastAsia="標楷體" w:hAnsi="標楷體" w:cs="標楷體" w:hint="eastAsia"/>
                <w:color w:val="auto"/>
                <w:sz w:val="22"/>
                <w:szCs w:val="22"/>
              </w:rPr>
              <w:t>討論</w:t>
            </w:r>
            <w:r w:rsidRPr="0087550F">
              <w:rPr>
                <w:rFonts w:ascii="標楷體" w:eastAsia="標楷體" w:hAnsi="標楷體" w:cs="標楷體"/>
                <w:color w:val="auto"/>
                <w:sz w:val="22"/>
                <w:szCs w:val="22"/>
              </w:rPr>
              <w:t>態度</w:t>
            </w:r>
            <w:r w:rsidRPr="0087550F">
              <w:rPr>
                <w:rFonts w:ascii="標楷體" w:eastAsia="標楷體" w:hAnsi="標楷體" w:cs="標楷體" w:hint="eastAsia"/>
                <w:color w:val="auto"/>
                <w:sz w:val="22"/>
                <w:szCs w:val="22"/>
              </w:rPr>
              <w:t>及發表狀態。</w:t>
            </w:r>
          </w:p>
          <w:p w14:paraId="400CCDF0" w14:textId="77777777" w:rsidR="00B40D8F" w:rsidRPr="0087550F" w:rsidRDefault="00B40D8F" w:rsidP="00B40D8F">
            <w:pPr>
              <w:ind w:left="311" w:hanging="219"/>
              <w:jc w:val="left"/>
              <w:rPr>
                <w:rFonts w:ascii="標楷體" w:eastAsia="標楷體" w:hAnsi="標楷體" w:cs="標楷體"/>
                <w:color w:val="auto"/>
                <w:sz w:val="22"/>
                <w:szCs w:val="22"/>
              </w:rPr>
            </w:pPr>
            <w:r w:rsidRPr="0087550F">
              <w:rPr>
                <w:rFonts w:ascii="標楷體" w:eastAsia="標楷體" w:hAnsi="標楷體" w:cs="標楷體" w:hint="eastAsia"/>
                <w:color w:val="auto"/>
                <w:sz w:val="22"/>
                <w:szCs w:val="22"/>
              </w:rPr>
              <w:t>4.資料收集及報告。</w:t>
            </w:r>
          </w:p>
          <w:p w14:paraId="46453FC3" w14:textId="77777777" w:rsidR="00B40D8F" w:rsidRPr="0087550F" w:rsidRDefault="00B40D8F" w:rsidP="00B40D8F">
            <w:pPr>
              <w:ind w:left="311" w:hanging="219"/>
              <w:jc w:val="left"/>
              <w:rPr>
                <w:rFonts w:ascii="標楷體" w:eastAsia="標楷體" w:hAnsi="標楷體" w:cs="標楷體"/>
                <w:color w:val="auto"/>
                <w:sz w:val="22"/>
                <w:szCs w:val="22"/>
              </w:rPr>
            </w:pPr>
            <w:r w:rsidRPr="0087550F">
              <w:rPr>
                <w:rFonts w:ascii="標楷體" w:eastAsia="標楷體" w:hAnsi="標楷體" w:cs="標楷體" w:hint="eastAsia"/>
                <w:color w:val="auto"/>
                <w:sz w:val="22"/>
                <w:szCs w:val="22"/>
              </w:rPr>
              <w:t>5.資料的統合能力。</w:t>
            </w:r>
          </w:p>
          <w:p w14:paraId="30F08BAB" w14:textId="69ABF1EE" w:rsidR="00B40D8F" w:rsidRDefault="00B40D8F" w:rsidP="00B40D8F">
            <w:pPr>
              <w:ind w:left="-22" w:hanging="7"/>
              <w:jc w:val="center"/>
              <w:rPr>
                <w:rFonts w:ascii="標楷體" w:eastAsia="標楷體" w:hAnsi="標楷體" w:cs="標楷體"/>
                <w:color w:val="FF0000"/>
                <w:sz w:val="24"/>
                <w:szCs w:val="24"/>
              </w:rPr>
            </w:pPr>
            <w:r w:rsidRPr="0087550F">
              <w:rPr>
                <w:rFonts w:ascii="標楷體" w:eastAsia="標楷體" w:hAnsi="標楷體" w:cs="標楷體" w:hint="eastAsia"/>
                <w:color w:val="auto"/>
                <w:sz w:val="22"/>
                <w:szCs w:val="22"/>
              </w:rPr>
              <w:lastRenderedPageBreak/>
              <w:t>6.分組作品評分</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46D2C5A" w14:textId="77777777" w:rsidR="00B40D8F" w:rsidRPr="0087550F" w:rsidRDefault="00B40D8F" w:rsidP="00B40D8F">
            <w:pPr>
              <w:autoSpaceDE w:val="0"/>
              <w:autoSpaceDN w:val="0"/>
              <w:adjustRightInd w:val="0"/>
              <w:jc w:val="left"/>
              <w:rPr>
                <w:rFonts w:ascii="標楷體" w:eastAsia="標楷體" w:hAnsi="標楷體" w:cs="DFKaiShu-SB-Estd-BF"/>
                <w:color w:val="auto"/>
                <w:sz w:val="22"/>
                <w:szCs w:val="22"/>
              </w:rPr>
            </w:pPr>
            <w:r w:rsidRPr="0087550F">
              <w:rPr>
                <w:rFonts w:ascii="標楷體" w:eastAsia="標楷體" w:hAnsi="標楷體" w:cs="AVGmdBU" w:hint="eastAsia"/>
                <w:color w:val="auto"/>
                <w:sz w:val="22"/>
                <w:szCs w:val="22"/>
              </w:rPr>
              <w:lastRenderedPageBreak/>
              <w:t>資</w:t>
            </w:r>
            <w:r w:rsidRPr="0087550F">
              <w:rPr>
                <w:rFonts w:ascii="標楷體" w:eastAsia="標楷體" w:hAnsi="標楷體" w:cs="DFKaiShu-SB-Estd-BF" w:hint="eastAsia"/>
                <w:color w:val="auto"/>
                <w:sz w:val="22"/>
                <w:szCs w:val="22"/>
              </w:rPr>
              <w:t>訊</w:t>
            </w:r>
          </w:p>
          <w:p w14:paraId="6B4B39F5" w14:textId="77777777" w:rsidR="00B40D8F" w:rsidRPr="0087550F" w:rsidRDefault="00B40D8F" w:rsidP="00B40D8F">
            <w:pPr>
              <w:pStyle w:val="Default"/>
              <w:jc w:val="left"/>
              <w:rPr>
                <w:rFonts w:eastAsia="標楷體"/>
                <w:color w:val="auto"/>
                <w:sz w:val="22"/>
                <w:szCs w:val="22"/>
              </w:rPr>
            </w:pPr>
            <w:r w:rsidRPr="0087550F">
              <w:rPr>
                <w:rFonts w:eastAsia="標楷體" w:hint="eastAsia"/>
                <w:color w:val="auto"/>
                <w:sz w:val="22"/>
                <w:szCs w:val="22"/>
              </w:rPr>
              <w:t>資</w:t>
            </w:r>
            <w:r w:rsidRPr="0087550F">
              <w:rPr>
                <w:rFonts w:eastAsia="標楷體"/>
                <w:color w:val="auto"/>
                <w:sz w:val="22"/>
                <w:szCs w:val="22"/>
              </w:rPr>
              <w:t>E9</w:t>
            </w:r>
            <w:r w:rsidRPr="0087550F">
              <w:rPr>
                <w:rFonts w:eastAsia="標楷體" w:hint="eastAsia"/>
                <w:color w:val="auto"/>
                <w:sz w:val="22"/>
                <w:szCs w:val="22"/>
              </w:rPr>
              <w:t>利用資訊科技分享學習資源與心得。</w:t>
            </w:r>
          </w:p>
          <w:p w14:paraId="3FFB4DDC" w14:textId="77777777" w:rsidR="00B40D8F" w:rsidRPr="0087550F" w:rsidRDefault="00B40D8F" w:rsidP="00B40D8F">
            <w:pPr>
              <w:autoSpaceDE w:val="0"/>
              <w:autoSpaceDN w:val="0"/>
              <w:adjustRightInd w:val="0"/>
              <w:jc w:val="left"/>
              <w:rPr>
                <w:rFonts w:ascii="標楷體" w:eastAsia="標楷體" w:hAnsi="標楷體" w:cs="DFKaiShu-SB-Estd-BF"/>
                <w:color w:val="auto"/>
                <w:sz w:val="22"/>
                <w:szCs w:val="22"/>
              </w:rPr>
            </w:pPr>
          </w:p>
          <w:p w14:paraId="26E6D374" w14:textId="77777777" w:rsidR="00B40D8F" w:rsidRPr="0087550F" w:rsidRDefault="00B40D8F" w:rsidP="00B40D8F">
            <w:pPr>
              <w:autoSpaceDE w:val="0"/>
              <w:autoSpaceDN w:val="0"/>
              <w:adjustRightInd w:val="0"/>
              <w:jc w:val="left"/>
              <w:rPr>
                <w:rFonts w:ascii="標楷體" w:eastAsia="標楷體" w:hAnsi="標楷體" w:cs="AVGmdBU"/>
                <w:color w:val="auto"/>
                <w:sz w:val="22"/>
                <w:szCs w:val="22"/>
              </w:rPr>
            </w:pPr>
            <w:r w:rsidRPr="0087550F">
              <w:rPr>
                <w:rFonts w:ascii="標楷體" w:eastAsia="標楷體" w:hAnsi="標楷體" w:cs="AVGmdBU" w:hint="eastAsia"/>
                <w:color w:val="auto"/>
                <w:sz w:val="22"/>
                <w:szCs w:val="22"/>
              </w:rPr>
              <w:t>國際素養</w:t>
            </w:r>
          </w:p>
          <w:p w14:paraId="004ADD84" w14:textId="77777777" w:rsidR="00B40D8F" w:rsidRPr="0087550F" w:rsidRDefault="00B40D8F" w:rsidP="00B40D8F">
            <w:pPr>
              <w:pStyle w:val="Default"/>
              <w:jc w:val="left"/>
              <w:rPr>
                <w:rFonts w:eastAsia="標楷體"/>
                <w:color w:val="auto"/>
                <w:sz w:val="22"/>
                <w:szCs w:val="22"/>
              </w:rPr>
            </w:pPr>
            <w:r w:rsidRPr="0087550F">
              <w:rPr>
                <w:rFonts w:eastAsia="標楷體" w:hint="eastAsia"/>
                <w:color w:val="auto"/>
                <w:sz w:val="22"/>
                <w:szCs w:val="22"/>
              </w:rPr>
              <w:t>國</w:t>
            </w:r>
            <w:r w:rsidRPr="0087550F">
              <w:rPr>
                <w:rFonts w:eastAsia="標楷體"/>
                <w:color w:val="auto"/>
                <w:sz w:val="22"/>
                <w:szCs w:val="22"/>
              </w:rPr>
              <w:t xml:space="preserve">J5 </w:t>
            </w:r>
            <w:r w:rsidRPr="0087550F">
              <w:rPr>
                <w:rFonts w:eastAsia="標楷體" w:hint="eastAsia"/>
                <w:color w:val="auto"/>
                <w:sz w:val="22"/>
                <w:szCs w:val="22"/>
              </w:rPr>
              <w:t>尊重與欣賞世界不同文化的價值。</w:t>
            </w:r>
          </w:p>
          <w:p w14:paraId="5320B24C" w14:textId="77777777" w:rsidR="00B40D8F" w:rsidRPr="0087550F" w:rsidRDefault="00B40D8F" w:rsidP="00B40D8F">
            <w:pPr>
              <w:autoSpaceDE w:val="0"/>
              <w:autoSpaceDN w:val="0"/>
              <w:adjustRightInd w:val="0"/>
              <w:jc w:val="left"/>
              <w:rPr>
                <w:rFonts w:ascii="標楷體" w:eastAsia="標楷體" w:hAnsi="標楷體" w:cs="AVGmdBU"/>
                <w:color w:val="auto"/>
                <w:sz w:val="22"/>
                <w:szCs w:val="22"/>
              </w:rPr>
            </w:pPr>
          </w:p>
          <w:p w14:paraId="2864E0EF" w14:textId="77777777" w:rsidR="00B40D8F" w:rsidRPr="0087550F" w:rsidRDefault="00B40D8F" w:rsidP="00B40D8F">
            <w:pPr>
              <w:autoSpaceDE w:val="0"/>
              <w:autoSpaceDN w:val="0"/>
              <w:adjustRightInd w:val="0"/>
              <w:jc w:val="left"/>
              <w:rPr>
                <w:rFonts w:ascii="標楷體" w:eastAsia="標楷體" w:hAnsi="標楷體" w:cs="DFKaiShu-SB-Estd-BF"/>
                <w:color w:val="auto"/>
                <w:sz w:val="22"/>
                <w:szCs w:val="22"/>
              </w:rPr>
            </w:pPr>
            <w:r w:rsidRPr="0087550F">
              <w:rPr>
                <w:rFonts w:ascii="標楷體" w:eastAsia="標楷體" w:hAnsi="標楷體" w:cs="DFKaiShu-SB-Estd-BF" w:hint="eastAsia"/>
                <w:color w:val="auto"/>
                <w:sz w:val="22"/>
                <w:szCs w:val="22"/>
              </w:rPr>
              <w:lastRenderedPageBreak/>
              <w:t>戶外教育</w:t>
            </w:r>
          </w:p>
          <w:p w14:paraId="4115F216" w14:textId="77777777" w:rsidR="00B40D8F" w:rsidRPr="0087550F" w:rsidRDefault="00B40D8F" w:rsidP="00B40D8F">
            <w:pPr>
              <w:pStyle w:val="Default"/>
              <w:jc w:val="left"/>
              <w:rPr>
                <w:rFonts w:eastAsia="標楷體"/>
                <w:color w:val="auto"/>
                <w:sz w:val="22"/>
                <w:szCs w:val="22"/>
              </w:rPr>
            </w:pPr>
            <w:r w:rsidRPr="0087550F">
              <w:rPr>
                <w:rFonts w:eastAsia="標楷體" w:hint="eastAsia"/>
                <w:color w:val="auto"/>
                <w:sz w:val="22"/>
                <w:szCs w:val="22"/>
              </w:rPr>
              <w:t>戶</w:t>
            </w:r>
            <w:r w:rsidRPr="0087550F">
              <w:rPr>
                <w:rFonts w:eastAsia="標楷體"/>
                <w:color w:val="auto"/>
                <w:sz w:val="22"/>
                <w:szCs w:val="22"/>
              </w:rPr>
              <w:t>J2</w:t>
            </w:r>
            <w:r w:rsidRPr="0087550F">
              <w:rPr>
                <w:rFonts w:eastAsia="標楷體" w:hint="eastAsia"/>
                <w:color w:val="auto"/>
                <w:sz w:val="22"/>
                <w:szCs w:val="22"/>
              </w:rPr>
              <w:t>擴充對環境的理解，運用所學的知識到生活當中，具備觀察、描述、測量、紀錄的能力。</w:t>
            </w:r>
          </w:p>
          <w:p w14:paraId="01F517DA" w14:textId="77777777" w:rsidR="00B40D8F" w:rsidRPr="0087550F" w:rsidRDefault="00B40D8F" w:rsidP="00B40D8F">
            <w:pPr>
              <w:autoSpaceDE w:val="0"/>
              <w:autoSpaceDN w:val="0"/>
              <w:adjustRightInd w:val="0"/>
              <w:jc w:val="left"/>
              <w:rPr>
                <w:rFonts w:ascii="標楷體" w:eastAsia="標楷體" w:hAnsi="標楷體" w:cs="DFKaiShu-SB-Estd-BF"/>
                <w:color w:val="auto"/>
                <w:sz w:val="22"/>
                <w:szCs w:val="22"/>
              </w:rPr>
            </w:pPr>
          </w:p>
          <w:p w14:paraId="32A0C237" w14:textId="77777777" w:rsidR="00B40D8F" w:rsidRPr="0087550F" w:rsidRDefault="00B40D8F" w:rsidP="00B40D8F">
            <w:pPr>
              <w:autoSpaceDE w:val="0"/>
              <w:autoSpaceDN w:val="0"/>
              <w:adjustRightInd w:val="0"/>
              <w:jc w:val="left"/>
              <w:rPr>
                <w:rFonts w:ascii="標楷體" w:eastAsia="標楷體" w:hAnsi="標楷體" w:cs="DFKaiShu-SB-Estd-BF"/>
                <w:color w:val="auto"/>
                <w:sz w:val="22"/>
                <w:szCs w:val="22"/>
              </w:rPr>
            </w:pPr>
            <w:r w:rsidRPr="0087550F">
              <w:rPr>
                <w:rFonts w:ascii="標楷體" w:eastAsia="標楷體" w:hAnsi="標楷體" w:cs="DFKaiShu-SB-Estd-BF" w:hint="eastAsia"/>
                <w:color w:val="auto"/>
                <w:sz w:val="22"/>
                <w:szCs w:val="22"/>
              </w:rPr>
              <w:t>安全教育</w:t>
            </w:r>
          </w:p>
          <w:p w14:paraId="5C477E6A" w14:textId="77777777" w:rsidR="00B40D8F" w:rsidRPr="0087550F" w:rsidRDefault="00B40D8F" w:rsidP="00B40D8F">
            <w:pPr>
              <w:pStyle w:val="Default"/>
              <w:jc w:val="left"/>
              <w:rPr>
                <w:rFonts w:eastAsia="標楷體"/>
                <w:color w:val="auto"/>
                <w:sz w:val="22"/>
                <w:szCs w:val="22"/>
              </w:rPr>
            </w:pPr>
            <w:r w:rsidRPr="0087550F">
              <w:rPr>
                <w:rFonts w:eastAsia="標楷體" w:hint="eastAsia"/>
                <w:color w:val="auto"/>
                <w:sz w:val="22"/>
                <w:szCs w:val="22"/>
              </w:rPr>
              <w:t>安</w:t>
            </w:r>
            <w:r w:rsidRPr="0087550F">
              <w:rPr>
                <w:rFonts w:eastAsia="標楷體"/>
                <w:color w:val="auto"/>
                <w:sz w:val="22"/>
                <w:szCs w:val="22"/>
              </w:rPr>
              <w:t>J9</w:t>
            </w:r>
            <w:r w:rsidRPr="0087550F">
              <w:rPr>
                <w:rFonts w:eastAsia="標楷體" w:hint="eastAsia"/>
                <w:color w:val="auto"/>
                <w:sz w:val="22"/>
                <w:szCs w:val="22"/>
              </w:rPr>
              <w:t>遵守環境設施設備的安全守則。</w:t>
            </w:r>
          </w:p>
          <w:p w14:paraId="3DC98F76" w14:textId="77777777" w:rsidR="00B40D8F" w:rsidRPr="0087550F" w:rsidRDefault="00B40D8F" w:rsidP="00B40D8F">
            <w:pPr>
              <w:autoSpaceDE w:val="0"/>
              <w:autoSpaceDN w:val="0"/>
              <w:adjustRightInd w:val="0"/>
              <w:jc w:val="left"/>
              <w:rPr>
                <w:rFonts w:ascii="標楷體" w:eastAsia="標楷體" w:hAnsi="標楷體" w:cs="DFKaiShu-SB-Estd-BF"/>
                <w:color w:val="auto"/>
                <w:sz w:val="22"/>
                <w:szCs w:val="22"/>
              </w:rPr>
            </w:pPr>
          </w:p>
          <w:p w14:paraId="172AE050" w14:textId="77777777" w:rsidR="00B40D8F" w:rsidRDefault="00B40D8F" w:rsidP="00B40D8F">
            <w:pPr>
              <w:ind w:left="-22" w:hanging="7"/>
              <w:jc w:val="center"/>
              <w:rPr>
                <w:rFonts w:ascii="標楷體" w:eastAsia="標楷體" w:hAnsi="標楷體" w:cs="標楷體"/>
                <w:color w:val="FF0000"/>
                <w:sz w:val="24"/>
                <w:szCs w:val="24"/>
              </w:rPr>
            </w:pPr>
          </w:p>
        </w:tc>
        <w:tc>
          <w:tcPr>
            <w:tcW w:w="1764" w:type="dxa"/>
            <w:tcBorders>
              <w:top w:val="single" w:sz="8" w:space="0" w:color="000000"/>
              <w:bottom w:val="single" w:sz="8" w:space="0" w:color="000000"/>
              <w:right w:val="single" w:sz="8" w:space="0" w:color="000000"/>
            </w:tcBorders>
            <w:vAlign w:val="center"/>
          </w:tcPr>
          <w:p w14:paraId="62EC1196" w14:textId="77777777" w:rsidR="00B40D8F" w:rsidRPr="00500692" w:rsidRDefault="00B40D8F" w:rsidP="00B40D8F">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lastRenderedPageBreak/>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14:paraId="156B8DFF" w14:textId="77777777" w:rsidR="00B40D8F" w:rsidRPr="008C4AD5" w:rsidRDefault="00B40D8F" w:rsidP="00B40D8F">
            <w:pPr>
              <w:pStyle w:val="aff0"/>
              <w:numPr>
                <w:ilvl w:val="0"/>
                <w:numId w:val="3"/>
              </w:numPr>
              <w:tabs>
                <w:tab w:val="left" w:pos="281"/>
              </w:tabs>
              <w:adjustRightInd w:val="0"/>
              <w:snapToGrid w:val="0"/>
              <w:spacing w:line="0" w:lineRule="atLeast"/>
              <w:ind w:leftChars="0" w:left="71" w:firstLine="0"/>
              <w:jc w:val="left"/>
              <w:rPr>
                <w:rFonts w:ascii="標楷體" w:eastAsia="標楷體" w:hAnsi="標楷體" w:cs="標楷體"/>
                <w:sz w:val="24"/>
                <w:szCs w:val="24"/>
              </w:rPr>
            </w:pPr>
            <w:r w:rsidRPr="008C4AD5">
              <w:rPr>
                <w:rFonts w:ascii="標楷體" w:eastAsia="標楷體" w:hAnsi="標楷體" w:cs="標楷體" w:hint="eastAsia"/>
                <w:sz w:val="24"/>
                <w:szCs w:val="24"/>
              </w:rPr>
              <w:t>協同科目：</w:t>
            </w:r>
          </w:p>
          <w:p w14:paraId="5A3335B2" w14:textId="77777777" w:rsidR="00B40D8F" w:rsidRPr="00500692" w:rsidRDefault="00B40D8F" w:rsidP="00B40D8F">
            <w:pPr>
              <w:adjustRightInd w:val="0"/>
              <w:snapToGrid w:val="0"/>
              <w:spacing w:line="0" w:lineRule="atLeast"/>
              <w:ind w:left="71" w:firstLine="0"/>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14:paraId="799FC122" w14:textId="77777777" w:rsidR="00B40D8F" w:rsidRPr="008C4AD5" w:rsidRDefault="00B40D8F" w:rsidP="00B40D8F">
            <w:pPr>
              <w:pStyle w:val="aff0"/>
              <w:numPr>
                <w:ilvl w:val="0"/>
                <w:numId w:val="3"/>
              </w:numPr>
              <w:tabs>
                <w:tab w:val="left" w:pos="281"/>
              </w:tabs>
              <w:adjustRightInd w:val="0"/>
              <w:snapToGrid w:val="0"/>
              <w:spacing w:line="0" w:lineRule="atLeast"/>
              <w:ind w:leftChars="0" w:left="71" w:firstLine="0"/>
              <w:jc w:val="left"/>
              <w:rPr>
                <w:rFonts w:ascii="標楷體" w:eastAsia="標楷體" w:hAnsi="標楷體" w:cs="標楷體"/>
                <w:sz w:val="24"/>
                <w:szCs w:val="24"/>
              </w:rPr>
            </w:pPr>
            <w:r w:rsidRPr="00500692">
              <w:rPr>
                <w:rFonts w:ascii="標楷體" w:eastAsia="標楷體" w:hAnsi="標楷體" w:cs="標楷體" w:hint="eastAsia"/>
                <w:sz w:val="24"/>
                <w:szCs w:val="24"/>
              </w:rPr>
              <w:t>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14:paraId="00C11C88" w14:textId="77777777" w:rsidR="00B40D8F" w:rsidRPr="00500692" w:rsidRDefault="00B40D8F" w:rsidP="00B40D8F">
            <w:pPr>
              <w:adjustRightInd w:val="0"/>
              <w:snapToGrid w:val="0"/>
              <w:spacing w:line="0" w:lineRule="atLeast"/>
              <w:ind w:left="71" w:firstLine="0"/>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bl>
    <w:p w14:paraId="6D2827C1" w14:textId="77777777" w:rsidR="00A30498" w:rsidRDefault="00A30498" w:rsidP="008C4AD5">
      <w:pPr>
        <w:rPr>
          <w:rFonts w:ascii="標楷體" w:eastAsia="標楷體" w:hAnsi="標楷體" w:cs="標楷體"/>
          <w:color w:val="FF0000"/>
          <w:sz w:val="24"/>
          <w:szCs w:val="24"/>
        </w:rPr>
      </w:pPr>
    </w:p>
    <w:p w14:paraId="388A090B" w14:textId="77777777" w:rsidR="00C261EE" w:rsidRPr="00724122" w:rsidRDefault="00C261EE" w:rsidP="00394639">
      <w:pPr>
        <w:pStyle w:val="aff0"/>
        <w:numPr>
          <w:ilvl w:val="0"/>
          <w:numId w:val="1"/>
        </w:numPr>
        <w:pBdr>
          <w:top w:val="nil"/>
          <w:left w:val="nil"/>
          <w:bottom w:val="nil"/>
          <w:right w:val="nil"/>
          <w:between w:val="nil"/>
        </w:pBdr>
        <w:snapToGrid w:val="0"/>
        <w:spacing w:line="240" w:lineRule="atLeast"/>
        <w:ind w:leftChars="0" w:left="505" w:hanging="482"/>
        <w:rPr>
          <w:rFonts w:eastAsia="標楷體"/>
          <w:b/>
          <w:color w:val="auto"/>
          <w:sz w:val="24"/>
          <w:szCs w:val="24"/>
          <w:shd w:val="clear" w:color="auto" w:fill="FFFFFF" w:themeFill="background1"/>
        </w:rPr>
      </w:pPr>
      <w:r w:rsidRPr="00724122">
        <w:rPr>
          <w:rFonts w:eastAsia="標楷體" w:hint="eastAsia"/>
          <w:b/>
          <w:color w:val="auto"/>
          <w:sz w:val="24"/>
          <w:szCs w:val="24"/>
          <w:shd w:val="clear" w:color="auto" w:fill="FFFFFF" w:themeFill="background1"/>
        </w:rPr>
        <w:t>本課程是否有校外人士協助教學</w:t>
      </w:r>
      <w:r w:rsidR="008C4AD5" w:rsidRPr="00724122">
        <w:rPr>
          <w:rFonts w:eastAsia="標楷體" w:hint="eastAsia"/>
          <w:b/>
          <w:color w:val="auto"/>
          <w:sz w:val="24"/>
          <w:szCs w:val="24"/>
          <w:shd w:val="clear" w:color="auto" w:fill="FFFFFF" w:themeFill="background1"/>
        </w:rPr>
        <w:t>：</w:t>
      </w:r>
      <w:r w:rsidR="00A42EF1" w:rsidRPr="00724122">
        <w:rPr>
          <w:rFonts w:eastAsia="標楷體" w:hint="eastAsia"/>
          <w:b/>
          <w:color w:val="FF0000"/>
          <w:sz w:val="24"/>
          <w:szCs w:val="24"/>
          <w:shd w:val="clear" w:color="auto" w:fill="FFFFFF" w:themeFill="background1"/>
        </w:rPr>
        <w:t>(</w:t>
      </w:r>
      <w:r w:rsidR="00A42EF1" w:rsidRPr="00724122">
        <w:rPr>
          <w:rFonts w:eastAsia="標楷體" w:hint="eastAsia"/>
          <w:b/>
          <w:color w:val="FF0000"/>
          <w:sz w:val="24"/>
          <w:szCs w:val="24"/>
          <w:shd w:val="clear" w:color="auto" w:fill="FFFFFF" w:themeFill="background1"/>
        </w:rPr>
        <w:t>本表格請勿刪除</w:t>
      </w:r>
      <w:r w:rsidR="008C4AD5" w:rsidRPr="00724122">
        <w:rPr>
          <w:rFonts w:eastAsia="標楷體" w:hint="eastAsia"/>
          <w:b/>
          <w:color w:val="FF0000"/>
          <w:sz w:val="24"/>
          <w:szCs w:val="24"/>
          <w:shd w:val="clear" w:color="auto" w:fill="FFFFFF" w:themeFill="background1"/>
        </w:rPr>
        <w:t>。</w:t>
      </w:r>
      <w:r w:rsidR="00A42EF1" w:rsidRPr="00724122">
        <w:rPr>
          <w:rFonts w:eastAsia="標楷體" w:hint="eastAsia"/>
          <w:b/>
          <w:color w:val="FF0000"/>
          <w:sz w:val="24"/>
          <w:szCs w:val="24"/>
          <w:shd w:val="clear" w:color="auto" w:fill="FFFFFF" w:themeFill="background1"/>
        </w:rPr>
        <w:t>)</w:t>
      </w:r>
    </w:p>
    <w:p w14:paraId="2289B8D9" w14:textId="6C60F689" w:rsidR="00C261EE" w:rsidRPr="00657AF5" w:rsidRDefault="009E0C3D" w:rsidP="00475054">
      <w:pPr>
        <w:ind w:firstLine="567"/>
        <w:rPr>
          <w:rFonts w:ascii="標楷體" w:eastAsia="標楷體" w:hAnsi="標楷體" w:cs="標楷體"/>
          <w:color w:val="auto"/>
          <w:sz w:val="24"/>
          <w:szCs w:val="24"/>
        </w:rPr>
      </w:pPr>
      <w:proofErr w:type="gramStart"/>
      <w:r>
        <w:rPr>
          <w:rFonts w:ascii="標楷體" w:eastAsia="標楷體" w:hAnsi="標楷體" w:cs="標楷體" w:hint="eastAsia"/>
          <w:color w:val="auto"/>
          <w:sz w:val="24"/>
          <w:szCs w:val="24"/>
        </w:rPr>
        <w:t>■</w:t>
      </w:r>
      <w:r w:rsidR="00C261EE" w:rsidRPr="00657AF5">
        <w:rPr>
          <w:rFonts w:ascii="標楷體" w:eastAsia="標楷體" w:hAnsi="標楷體" w:cs="標楷體" w:hint="eastAsia"/>
          <w:color w:val="auto"/>
          <w:sz w:val="24"/>
          <w:szCs w:val="24"/>
        </w:rPr>
        <w:t>否</w:t>
      </w:r>
      <w:proofErr w:type="gramEnd"/>
      <w:r w:rsidR="00C261EE" w:rsidRPr="00657AF5">
        <w:rPr>
          <w:rFonts w:ascii="標楷體" w:eastAsia="標楷體" w:hAnsi="標楷體" w:cs="標楷體" w:hint="eastAsia"/>
          <w:color w:val="auto"/>
          <w:sz w:val="24"/>
          <w:szCs w:val="24"/>
        </w:rPr>
        <w:t>，全學年都沒有(</w:t>
      </w:r>
      <w:proofErr w:type="gramStart"/>
      <w:r w:rsidR="00C261EE" w:rsidRPr="00BE0AE1">
        <w:rPr>
          <w:rFonts w:ascii="標楷體" w:eastAsia="標楷體" w:hAnsi="標楷體" w:cs="標楷體" w:hint="eastAsia"/>
          <w:b/>
          <w:color w:val="auto"/>
          <w:sz w:val="24"/>
          <w:szCs w:val="24"/>
        </w:rPr>
        <w:t>以下免</w:t>
      </w:r>
      <w:proofErr w:type="gramEnd"/>
      <w:r w:rsidR="00C261EE" w:rsidRPr="00BE0AE1">
        <w:rPr>
          <w:rFonts w:ascii="標楷體" w:eastAsia="標楷體" w:hAnsi="標楷體" w:cs="標楷體" w:hint="eastAsia"/>
          <w:b/>
          <w:color w:val="auto"/>
          <w:sz w:val="24"/>
          <w:szCs w:val="24"/>
        </w:rPr>
        <w:t>填</w:t>
      </w:r>
      <w:r w:rsidR="00C261EE" w:rsidRPr="00657AF5">
        <w:rPr>
          <w:rFonts w:ascii="標楷體" w:eastAsia="標楷體" w:hAnsi="標楷體" w:cs="標楷體" w:hint="eastAsia"/>
          <w:color w:val="auto"/>
          <w:sz w:val="24"/>
          <w:szCs w:val="24"/>
        </w:rPr>
        <w:t>)</w:t>
      </w:r>
      <w:r w:rsidR="00BE0AE1">
        <w:rPr>
          <w:rFonts w:ascii="標楷體" w:eastAsia="標楷體" w:hAnsi="標楷體" w:cs="標楷體" w:hint="eastAsia"/>
          <w:color w:val="auto"/>
          <w:sz w:val="24"/>
          <w:szCs w:val="24"/>
        </w:rPr>
        <w:t>。</w:t>
      </w:r>
    </w:p>
    <w:p w14:paraId="18852C1C" w14:textId="77777777" w:rsidR="00C261EE" w:rsidRPr="00657AF5" w:rsidRDefault="00C261EE" w:rsidP="00475054">
      <w:pPr>
        <w:ind w:firstLine="567"/>
        <w:rPr>
          <w:rFonts w:ascii="標楷體" w:eastAsia="標楷體" w:hAnsi="標楷體" w:cs="標楷體"/>
          <w:color w:val="auto"/>
          <w:sz w:val="24"/>
          <w:szCs w:val="24"/>
        </w:rPr>
      </w:pPr>
      <w:r w:rsidRPr="00657AF5">
        <w:rPr>
          <w:rFonts w:ascii="標楷體" w:eastAsia="標楷體" w:hAnsi="標楷體" w:cs="標楷體" w:hint="eastAsia"/>
          <w:color w:val="auto"/>
          <w:sz w:val="24"/>
          <w:szCs w:val="24"/>
        </w:rPr>
        <w:t>□有，部分班級，實施的班級為：___________</w:t>
      </w:r>
      <w:r w:rsidR="00BE0AE1">
        <w:rPr>
          <w:rFonts w:ascii="標楷體" w:eastAsia="標楷體" w:hAnsi="標楷體" w:cs="標楷體" w:hint="eastAsia"/>
          <w:color w:val="auto"/>
          <w:sz w:val="24"/>
          <w:szCs w:val="24"/>
        </w:rPr>
        <w:t>。</w:t>
      </w:r>
    </w:p>
    <w:p w14:paraId="47F9E864" w14:textId="77777777" w:rsidR="00C261EE" w:rsidRPr="00657AF5" w:rsidRDefault="00C261EE" w:rsidP="00475054">
      <w:pPr>
        <w:ind w:firstLine="567"/>
        <w:rPr>
          <w:rFonts w:ascii="標楷體" w:eastAsia="標楷體" w:hAnsi="標楷體" w:cs="標楷體"/>
          <w:color w:val="auto"/>
          <w:sz w:val="24"/>
          <w:szCs w:val="24"/>
        </w:rPr>
      </w:pPr>
      <w:r w:rsidRPr="00657AF5">
        <w:rPr>
          <w:rFonts w:ascii="標楷體" w:eastAsia="標楷體" w:hAnsi="標楷體" w:cs="標楷體" w:hint="eastAsia"/>
          <w:color w:val="auto"/>
          <w:sz w:val="24"/>
          <w:szCs w:val="24"/>
        </w:rPr>
        <w:t>□有，全學年實施</w:t>
      </w:r>
      <w:r w:rsidR="00BE0AE1">
        <w:rPr>
          <w:rFonts w:ascii="標楷體" w:eastAsia="標楷體" w:hAnsi="標楷體" w:cs="標楷體" w:hint="eastAsia"/>
          <w:color w:val="auto"/>
          <w:sz w:val="24"/>
          <w:szCs w:val="24"/>
        </w:rPr>
        <w:t>。</w:t>
      </w:r>
    </w:p>
    <w:tbl>
      <w:tblPr>
        <w:tblStyle w:val="aff7"/>
        <w:tblW w:w="15108" w:type="dxa"/>
        <w:tblInd w:w="-28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92"/>
        <w:gridCol w:w="3416"/>
        <w:gridCol w:w="3513"/>
        <w:gridCol w:w="2296"/>
        <w:gridCol w:w="1399"/>
        <w:gridCol w:w="3192"/>
      </w:tblGrid>
      <w:tr w:rsidR="00C261EE" w:rsidRPr="00657AF5" w14:paraId="2A94B52E" w14:textId="77777777" w:rsidTr="00601FAC">
        <w:tc>
          <w:tcPr>
            <w:tcW w:w="1292" w:type="dxa"/>
            <w:vAlign w:val="center"/>
          </w:tcPr>
          <w:p w14:paraId="59552356" w14:textId="77777777" w:rsidR="00C261EE" w:rsidRPr="00BE0AE1" w:rsidRDefault="00C261EE" w:rsidP="00EE5A1A">
            <w:pPr>
              <w:ind w:firstLine="0"/>
              <w:jc w:val="center"/>
              <w:rPr>
                <w:rFonts w:ascii="標楷體" w:eastAsia="標楷體" w:hAnsi="標楷體" w:cs="標楷體"/>
                <w:b/>
                <w:color w:val="auto"/>
                <w:sz w:val="24"/>
                <w:szCs w:val="24"/>
              </w:rPr>
            </w:pPr>
            <w:r w:rsidRPr="00BE0AE1">
              <w:rPr>
                <w:rFonts w:ascii="標楷體" w:eastAsia="標楷體" w:hAnsi="標楷體" w:cs="標楷體"/>
                <w:b/>
                <w:color w:val="auto"/>
                <w:sz w:val="24"/>
                <w:szCs w:val="24"/>
              </w:rPr>
              <w:t>教學期程</w:t>
            </w:r>
          </w:p>
        </w:tc>
        <w:tc>
          <w:tcPr>
            <w:tcW w:w="3416" w:type="dxa"/>
            <w:vAlign w:val="center"/>
          </w:tcPr>
          <w:p w14:paraId="3239805F" w14:textId="77777777" w:rsidR="00C261EE" w:rsidRPr="00BE0AE1" w:rsidRDefault="00C261EE" w:rsidP="00EE5A1A">
            <w:pPr>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校外人士協助之課程大綱</w:t>
            </w:r>
          </w:p>
        </w:tc>
        <w:tc>
          <w:tcPr>
            <w:tcW w:w="3513" w:type="dxa"/>
            <w:vAlign w:val="center"/>
          </w:tcPr>
          <w:p w14:paraId="62FE8617" w14:textId="77777777" w:rsidR="00C261EE" w:rsidRPr="00BE0AE1" w:rsidRDefault="00C261EE" w:rsidP="00EE5A1A">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教材形式</w:t>
            </w:r>
          </w:p>
        </w:tc>
        <w:tc>
          <w:tcPr>
            <w:tcW w:w="2296" w:type="dxa"/>
            <w:vAlign w:val="center"/>
          </w:tcPr>
          <w:p w14:paraId="596B086E" w14:textId="77777777" w:rsidR="00C261EE" w:rsidRPr="00BE0AE1" w:rsidRDefault="00C261EE" w:rsidP="00EE5A1A">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教材內容簡介</w:t>
            </w:r>
          </w:p>
        </w:tc>
        <w:tc>
          <w:tcPr>
            <w:tcW w:w="1399" w:type="dxa"/>
            <w:vAlign w:val="center"/>
          </w:tcPr>
          <w:p w14:paraId="7A2F4943" w14:textId="77777777" w:rsidR="00C261EE" w:rsidRPr="00BE0AE1" w:rsidRDefault="00C261EE" w:rsidP="00EE5A1A">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預期成效</w:t>
            </w:r>
          </w:p>
        </w:tc>
        <w:tc>
          <w:tcPr>
            <w:tcW w:w="3192" w:type="dxa"/>
            <w:vAlign w:val="center"/>
          </w:tcPr>
          <w:p w14:paraId="031A7F5D" w14:textId="77777777" w:rsidR="00C261EE" w:rsidRPr="00BE0AE1" w:rsidRDefault="00C261EE" w:rsidP="00EE5A1A">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原授課教師角色</w:t>
            </w:r>
          </w:p>
        </w:tc>
      </w:tr>
      <w:tr w:rsidR="00C261EE" w:rsidRPr="00657AF5" w14:paraId="6494EDBD" w14:textId="77777777" w:rsidTr="00601FAC">
        <w:tc>
          <w:tcPr>
            <w:tcW w:w="1292" w:type="dxa"/>
            <w:vAlign w:val="center"/>
          </w:tcPr>
          <w:p w14:paraId="25F76781" w14:textId="77777777" w:rsidR="00C261EE" w:rsidRPr="00657AF5" w:rsidRDefault="00C261EE" w:rsidP="00EE5A1A">
            <w:pPr>
              <w:ind w:firstLine="0"/>
              <w:rPr>
                <w:rFonts w:ascii="標楷體" w:eastAsia="標楷體" w:hAnsi="標楷體" w:cs="標楷體"/>
                <w:color w:val="auto"/>
                <w:sz w:val="24"/>
                <w:szCs w:val="24"/>
              </w:rPr>
            </w:pPr>
          </w:p>
        </w:tc>
        <w:tc>
          <w:tcPr>
            <w:tcW w:w="3416" w:type="dxa"/>
            <w:vAlign w:val="center"/>
          </w:tcPr>
          <w:p w14:paraId="1F4A766A" w14:textId="77777777" w:rsidR="00C261EE" w:rsidRPr="00657AF5" w:rsidRDefault="00C261EE" w:rsidP="00EE5A1A">
            <w:pPr>
              <w:ind w:firstLine="0"/>
              <w:rPr>
                <w:rFonts w:ascii="標楷體" w:eastAsia="標楷體" w:hAnsi="標楷體" w:cs="標楷體"/>
                <w:color w:val="auto"/>
                <w:sz w:val="24"/>
                <w:szCs w:val="24"/>
              </w:rPr>
            </w:pPr>
          </w:p>
        </w:tc>
        <w:tc>
          <w:tcPr>
            <w:tcW w:w="3513" w:type="dxa"/>
            <w:vAlign w:val="center"/>
          </w:tcPr>
          <w:p w14:paraId="06AD7CFB" w14:textId="77777777" w:rsidR="00BE0AE1" w:rsidRDefault="00C261EE" w:rsidP="00BE0AE1">
            <w:pPr>
              <w:pStyle w:val="Web"/>
              <w:rPr>
                <w:rFonts w:ascii="標楷體" w:eastAsia="標楷體" w:hAnsi="標楷體" w:cs="標楷體"/>
              </w:rPr>
            </w:pPr>
            <w:r w:rsidRPr="00657AF5">
              <w:rPr>
                <w:rFonts w:ascii="標楷體" w:eastAsia="標楷體" w:hAnsi="標楷體" w:cs="標楷體"/>
              </w:rPr>
              <w:t>□</w:t>
            </w:r>
            <w:r w:rsidRPr="00657AF5">
              <w:rPr>
                <w:rFonts w:ascii="標楷體" w:eastAsia="標楷體" w:hAnsi="標楷體" w:cs="標楷體" w:hint="eastAsia"/>
              </w:rPr>
              <w:t>簡報</w:t>
            </w:r>
          </w:p>
          <w:p w14:paraId="48A04CB3" w14:textId="77777777" w:rsidR="00BE0AE1" w:rsidRDefault="00C261EE" w:rsidP="00BE0AE1">
            <w:pPr>
              <w:pStyle w:val="Web"/>
              <w:rPr>
                <w:rFonts w:ascii="標楷體" w:eastAsia="標楷體" w:hAnsi="標楷體" w:cs="標楷體"/>
              </w:rPr>
            </w:pPr>
            <w:r w:rsidRPr="00657AF5">
              <w:rPr>
                <w:rFonts w:ascii="標楷體" w:eastAsia="標楷體" w:hAnsi="標楷體" w:cs="標楷體"/>
              </w:rPr>
              <w:t>□印刷品</w:t>
            </w:r>
          </w:p>
          <w:p w14:paraId="48AB4C9D" w14:textId="77777777" w:rsidR="00C261EE" w:rsidRPr="00657AF5" w:rsidRDefault="00C261EE" w:rsidP="00BE0AE1">
            <w:pPr>
              <w:pStyle w:val="Web"/>
              <w:rPr>
                <w:rFonts w:ascii="標楷體" w:eastAsia="標楷體" w:hAnsi="標楷體" w:cs="標楷體"/>
              </w:rPr>
            </w:pPr>
            <w:r w:rsidRPr="00657AF5">
              <w:rPr>
                <w:rFonts w:ascii="標楷體" w:eastAsia="標楷體" w:hAnsi="標楷體" w:cs="標楷體"/>
              </w:rPr>
              <w:t>□影音光碟</w:t>
            </w:r>
          </w:p>
          <w:p w14:paraId="6EA6F7DA" w14:textId="77777777" w:rsidR="00C261EE" w:rsidRPr="00657AF5" w:rsidRDefault="00C261EE" w:rsidP="00BE0AE1">
            <w:pPr>
              <w:pStyle w:val="Web"/>
              <w:rPr>
                <w:rFonts w:ascii="標楷體" w:eastAsia="標楷體" w:hAnsi="標楷體" w:cs="標楷體"/>
              </w:rPr>
            </w:pPr>
            <w:r w:rsidRPr="00657AF5">
              <w:rPr>
                <w:rFonts w:ascii="標楷體" w:eastAsia="標楷體" w:hAnsi="標楷體" w:cs="標楷體"/>
              </w:rPr>
              <w:t>□其他於課程或活動中使用之教學資料，請說明：</w:t>
            </w:r>
            <w:r w:rsidR="00BE0AE1">
              <w:rPr>
                <w:rFonts w:ascii="標楷體" w:eastAsia="標楷體" w:hAnsi="標楷體" w:cs="標楷體" w:hint="eastAsia"/>
              </w:rPr>
              <w:t>___________________________</w:t>
            </w:r>
          </w:p>
        </w:tc>
        <w:tc>
          <w:tcPr>
            <w:tcW w:w="2296" w:type="dxa"/>
            <w:vAlign w:val="center"/>
          </w:tcPr>
          <w:p w14:paraId="167F57B7" w14:textId="77777777" w:rsidR="00C261EE" w:rsidRPr="00657AF5" w:rsidRDefault="00C261EE" w:rsidP="00EE5A1A">
            <w:pPr>
              <w:ind w:firstLine="0"/>
              <w:rPr>
                <w:rFonts w:ascii="標楷體" w:eastAsia="標楷體" w:hAnsi="標楷體" w:cs="標楷體"/>
                <w:color w:val="auto"/>
                <w:sz w:val="24"/>
                <w:szCs w:val="24"/>
              </w:rPr>
            </w:pPr>
          </w:p>
        </w:tc>
        <w:tc>
          <w:tcPr>
            <w:tcW w:w="1399" w:type="dxa"/>
            <w:vAlign w:val="center"/>
          </w:tcPr>
          <w:p w14:paraId="2E54C227" w14:textId="77777777" w:rsidR="00C261EE" w:rsidRPr="00657AF5" w:rsidRDefault="00C261EE" w:rsidP="00EE5A1A">
            <w:pPr>
              <w:ind w:firstLine="0"/>
              <w:rPr>
                <w:rFonts w:ascii="標楷體" w:eastAsia="標楷體" w:hAnsi="標楷體" w:cs="標楷體"/>
                <w:color w:val="auto"/>
                <w:sz w:val="24"/>
                <w:szCs w:val="24"/>
              </w:rPr>
            </w:pPr>
          </w:p>
        </w:tc>
        <w:tc>
          <w:tcPr>
            <w:tcW w:w="3192" w:type="dxa"/>
            <w:vAlign w:val="center"/>
          </w:tcPr>
          <w:p w14:paraId="04A90E44" w14:textId="77777777" w:rsidR="00C261EE" w:rsidRPr="00657AF5" w:rsidRDefault="00C261EE" w:rsidP="00EE5A1A">
            <w:pPr>
              <w:ind w:firstLine="0"/>
              <w:rPr>
                <w:rFonts w:ascii="標楷體" w:eastAsia="標楷體" w:hAnsi="標楷體" w:cs="標楷體"/>
                <w:color w:val="auto"/>
                <w:sz w:val="24"/>
                <w:szCs w:val="24"/>
              </w:rPr>
            </w:pPr>
          </w:p>
        </w:tc>
      </w:tr>
      <w:tr w:rsidR="00C261EE" w:rsidRPr="00657AF5" w14:paraId="5C32C3F1" w14:textId="77777777" w:rsidTr="00601FAC">
        <w:tc>
          <w:tcPr>
            <w:tcW w:w="1292" w:type="dxa"/>
            <w:vAlign w:val="center"/>
          </w:tcPr>
          <w:p w14:paraId="40715DDA" w14:textId="77777777" w:rsidR="00C261EE" w:rsidRPr="00657AF5" w:rsidRDefault="00C261EE" w:rsidP="00EE5A1A">
            <w:pPr>
              <w:ind w:firstLine="0"/>
              <w:rPr>
                <w:rFonts w:ascii="標楷體" w:eastAsia="標楷體" w:hAnsi="標楷體" w:cs="標楷體"/>
                <w:color w:val="auto"/>
                <w:sz w:val="24"/>
                <w:szCs w:val="24"/>
              </w:rPr>
            </w:pPr>
          </w:p>
        </w:tc>
        <w:tc>
          <w:tcPr>
            <w:tcW w:w="3416" w:type="dxa"/>
            <w:vAlign w:val="center"/>
          </w:tcPr>
          <w:p w14:paraId="582A4724" w14:textId="77777777" w:rsidR="00C261EE" w:rsidRPr="00657AF5" w:rsidRDefault="00C261EE" w:rsidP="00EE5A1A">
            <w:pPr>
              <w:ind w:firstLine="0"/>
              <w:rPr>
                <w:rFonts w:ascii="標楷體" w:eastAsia="標楷體" w:hAnsi="標楷體" w:cs="標楷體"/>
                <w:color w:val="auto"/>
                <w:sz w:val="24"/>
                <w:szCs w:val="24"/>
              </w:rPr>
            </w:pPr>
          </w:p>
        </w:tc>
        <w:tc>
          <w:tcPr>
            <w:tcW w:w="3513" w:type="dxa"/>
            <w:vAlign w:val="center"/>
          </w:tcPr>
          <w:p w14:paraId="68F80CD6" w14:textId="77777777" w:rsidR="00C261EE" w:rsidRPr="00657AF5" w:rsidRDefault="00C261EE" w:rsidP="00EE5A1A">
            <w:pPr>
              <w:ind w:firstLine="0"/>
              <w:rPr>
                <w:rFonts w:ascii="標楷體" w:eastAsia="標楷體" w:hAnsi="標楷體" w:cs="標楷體"/>
                <w:color w:val="auto"/>
                <w:sz w:val="24"/>
                <w:szCs w:val="24"/>
              </w:rPr>
            </w:pPr>
          </w:p>
        </w:tc>
        <w:tc>
          <w:tcPr>
            <w:tcW w:w="2296" w:type="dxa"/>
            <w:vAlign w:val="center"/>
          </w:tcPr>
          <w:p w14:paraId="0F116901" w14:textId="77777777" w:rsidR="00C261EE" w:rsidRPr="00657AF5" w:rsidRDefault="00C261EE" w:rsidP="00EE5A1A">
            <w:pPr>
              <w:ind w:firstLine="0"/>
              <w:rPr>
                <w:rFonts w:ascii="標楷體" w:eastAsia="標楷體" w:hAnsi="標楷體" w:cs="標楷體"/>
                <w:color w:val="auto"/>
                <w:sz w:val="24"/>
                <w:szCs w:val="24"/>
              </w:rPr>
            </w:pPr>
          </w:p>
        </w:tc>
        <w:tc>
          <w:tcPr>
            <w:tcW w:w="1399" w:type="dxa"/>
            <w:vAlign w:val="center"/>
          </w:tcPr>
          <w:p w14:paraId="29F5F720" w14:textId="77777777" w:rsidR="00C261EE" w:rsidRPr="00657AF5" w:rsidRDefault="00C261EE" w:rsidP="00EE5A1A">
            <w:pPr>
              <w:ind w:firstLine="0"/>
              <w:rPr>
                <w:rFonts w:ascii="標楷體" w:eastAsia="標楷體" w:hAnsi="標楷體" w:cs="標楷體"/>
                <w:color w:val="auto"/>
                <w:sz w:val="24"/>
                <w:szCs w:val="24"/>
              </w:rPr>
            </w:pPr>
          </w:p>
        </w:tc>
        <w:tc>
          <w:tcPr>
            <w:tcW w:w="3192" w:type="dxa"/>
            <w:vAlign w:val="center"/>
          </w:tcPr>
          <w:p w14:paraId="5C163D19" w14:textId="77777777" w:rsidR="00C261EE" w:rsidRPr="00657AF5" w:rsidRDefault="00C261EE" w:rsidP="00EE5A1A">
            <w:pPr>
              <w:ind w:firstLine="0"/>
              <w:rPr>
                <w:rFonts w:ascii="標楷體" w:eastAsia="標楷體" w:hAnsi="標楷體" w:cs="標楷體"/>
                <w:color w:val="auto"/>
                <w:sz w:val="24"/>
                <w:szCs w:val="24"/>
              </w:rPr>
            </w:pPr>
          </w:p>
        </w:tc>
      </w:tr>
      <w:tr w:rsidR="00C261EE" w:rsidRPr="00657AF5" w14:paraId="409926B0" w14:textId="77777777" w:rsidTr="00601FAC">
        <w:tc>
          <w:tcPr>
            <w:tcW w:w="1292" w:type="dxa"/>
            <w:vAlign w:val="center"/>
          </w:tcPr>
          <w:p w14:paraId="2293E8EB" w14:textId="77777777" w:rsidR="00C261EE" w:rsidRPr="00657AF5" w:rsidRDefault="00C261EE" w:rsidP="00EE5A1A">
            <w:pPr>
              <w:ind w:firstLine="0"/>
              <w:rPr>
                <w:rFonts w:ascii="標楷體" w:eastAsia="標楷體" w:hAnsi="標楷體" w:cs="標楷體"/>
                <w:color w:val="auto"/>
                <w:sz w:val="24"/>
                <w:szCs w:val="24"/>
              </w:rPr>
            </w:pPr>
          </w:p>
        </w:tc>
        <w:tc>
          <w:tcPr>
            <w:tcW w:w="3416" w:type="dxa"/>
            <w:vAlign w:val="center"/>
          </w:tcPr>
          <w:p w14:paraId="1F5B3639" w14:textId="77777777" w:rsidR="00C261EE" w:rsidRPr="00657AF5" w:rsidRDefault="00C261EE" w:rsidP="00EE5A1A">
            <w:pPr>
              <w:ind w:firstLine="0"/>
              <w:rPr>
                <w:rFonts w:ascii="標楷體" w:eastAsia="標楷體" w:hAnsi="標楷體" w:cs="標楷體"/>
                <w:color w:val="auto"/>
                <w:sz w:val="24"/>
                <w:szCs w:val="24"/>
              </w:rPr>
            </w:pPr>
          </w:p>
        </w:tc>
        <w:tc>
          <w:tcPr>
            <w:tcW w:w="3513" w:type="dxa"/>
            <w:vAlign w:val="center"/>
          </w:tcPr>
          <w:p w14:paraId="093BDAB0" w14:textId="77777777" w:rsidR="00C261EE" w:rsidRPr="00657AF5" w:rsidRDefault="00C261EE" w:rsidP="00EE5A1A">
            <w:pPr>
              <w:ind w:firstLine="0"/>
              <w:rPr>
                <w:rFonts w:ascii="標楷體" w:eastAsia="標楷體" w:hAnsi="標楷體" w:cs="標楷體"/>
                <w:color w:val="auto"/>
                <w:sz w:val="24"/>
                <w:szCs w:val="24"/>
              </w:rPr>
            </w:pPr>
          </w:p>
        </w:tc>
        <w:tc>
          <w:tcPr>
            <w:tcW w:w="2296" w:type="dxa"/>
            <w:vAlign w:val="center"/>
          </w:tcPr>
          <w:p w14:paraId="58414B55" w14:textId="77777777" w:rsidR="00C261EE" w:rsidRPr="00657AF5" w:rsidRDefault="00C261EE" w:rsidP="00EE5A1A">
            <w:pPr>
              <w:ind w:firstLine="0"/>
              <w:rPr>
                <w:rFonts w:ascii="標楷體" w:eastAsia="標楷體" w:hAnsi="標楷體" w:cs="標楷體"/>
                <w:color w:val="auto"/>
                <w:sz w:val="24"/>
                <w:szCs w:val="24"/>
              </w:rPr>
            </w:pPr>
          </w:p>
        </w:tc>
        <w:tc>
          <w:tcPr>
            <w:tcW w:w="1399" w:type="dxa"/>
            <w:vAlign w:val="center"/>
          </w:tcPr>
          <w:p w14:paraId="5BF3DAF6" w14:textId="77777777" w:rsidR="00C261EE" w:rsidRPr="00657AF5" w:rsidRDefault="00C261EE" w:rsidP="00EE5A1A">
            <w:pPr>
              <w:ind w:firstLine="0"/>
              <w:rPr>
                <w:rFonts w:ascii="標楷體" w:eastAsia="標楷體" w:hAnsi="標楷體" w:cs="標楷體"/>
                <w:color w:val="auto"/>
                <w:sz w:val="24"/>
                <w:szCs w:val="24"/>
              </w:rPr>
            </w:pPr>
          </w:p>
        </w:tc>
        <w:tc>
          <w:tcPr>
            <w:tcW w:w="3192" w:type="dxa"/>
            <w:vAlign w:val="center"/>
          </w:tcPr>
          <w:p w14:paraId="3523FC77" w14:textId="77777777" w:rsidR="00C261EE" w:rsidRPr="00657AF5" w:rsidRDefault="00C261EE" w:rsidP="00EE5A1A">
            <w:pPr>
              <w:ind w:firstLine="0"/>
              <w:rPr>
                <w:rFonts w:ascii="標楷體" w:eastAsia="標楷體" w:hAnsi="標楷體" w:cs="標楷體"/>
                <w:color w:val="auto"/>
                <w:sz w:val="24"/>
                <w:szCs w:val="24"/>
              </w:rPr>
            </w:pPr>
          </w:p>
        </w:tc>
      </w:tr>
    </w:tbl>
    <w:p w14:paraId="4E6E1663" w14:textId="77777777" w:rsidR="009F5FE4" w:rsidRPr="00BE0AE1" w:rsidRDefault="00BE0AE1" w:rsidP="00BE0AE1">
      <w:pPr>
        <w:rPr>
          <w:rFonts w:eastAsia="標楷體"/>
          <w:b/>
          <w:color w:val="FF0000"/>
          <w:sz w:val="24"/>
          <w:szCs w:val="24"/>
        </w:rPr>
      </w:pPr>
      <w:r>
        <w:rPr>
          <w:rFonts w:eastAsia="標楷體"/>
          <w:b/>
          <w:color w:val="FF0000"/>
          <w:sz w:val="24"/>
          <w:szCs w:val="24"/>
        </w:rPr>
        <w:sym w:font="Wingdings" w:char="F0B6"/>
      </w:r>
      <w:r w:rsidR="00C261EE" w:rsidRPr="00BE0AE1">
        <w:rPr>
          <w:rFonts w:eastAsia="標楷體"/>
          <w:b/>
          <w:color w:val="FF0000"/>
          <w:sz w:val="24"/>
          <w:szCs w:val="24"/>
        </w:rPr>
        <w:t>上述欄位皆與校外人士協助教學</w:t>
      </w:r>
      <w:r w:rsidRPr="00BE0AE1">
        <w:rPr>
          <w:rFonts w:eastAsia="標楷體" w:hint="eastAsia"/>
          <w:b/>
          <w:color w:val="FF0000"/>
          <w:sz w:val="24"/>
          <w:szCs w:val="24"/>
        </w:rPr>
        <w:t>及</w:t>
      </w:r>
      <w:r w:rsidR="00C261EE" w:rsidRPr="00BE0AE1">
        <w:rPr>
          <w:rFonts w:eastAsia="標楷體"/>
          <w:b/>
          <w:color w:val="FF0000"/>
          <w:sz w:val="24"/>
          <w:szCs w:val="24"/>
        </w:rPr>
        <w:t>活動之申請表一致</w:t>
      </w:r>
      <w:r w:rsidRPr="00BE0AE1">
        <w:rPr>
          <w:rFonts w:eastAsia="標楷體" w:hint="eastAsia"/>
          <w:b/>
          <w:color w:val="FF0000"/>
          <w:sz w:val="24"/>
          <w:szCs w:val="24"/>
        </w:rPr>
        <w:t>。</w:t>
      </w:r>
    </w:p>
    <w:sectPr w:rsidR="009F5FE4" w:rsidRPr="00BE0AE1" w:rsidSect="00BE0AE1">
      <w:footerReference w:type="default" r:id="rId8"/>
      <w:pgSz w:w="16839" w:h="11907" w:orient="landscape" w:code="9"/>
      <w:pgMar w:top="851" w:right="1134" w:bottom="851" w:left="1134" w:header="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5CB296" w14:textId="77777777" w:rsidR="003A4B2D" w:rsidRDefault="003A4B2D">
      <w:r>
        <w:separator/>
      </w:r>
    </w:p>
  </w:endnote>
  <w:endnote w:type="continuationSeparator" w:id="0">
    <w:p w14:paraId="78F7DBCA" w14:textId="77777777" w:rsidR="003A4B2D" w:rsidRDefault="003A4B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DFKaiShu-SB-Estd-BF">
    <w:altName w:val="AVGmdBU"/>
    <w:panose1 w:val="00000000000000000000"/>
    <w:charset w:val="88"/>
    <w:family w:val="auto"/>
    <w:notTrueType/>
    <w:pitch w:val="default"/>
    <w:sig w:usb0="00000001" w:usb1="08080000" w:usb2="00000010" w:usb3="00000000" w:csb0="00100000" w:csb1="00000000"/>
  </w:font>
  <w:font w:name="AVGmdBU">
    <w:charset w:val="88"/>
    <w:family w:val="auto"/>
    <w:pitch w:val="variable"/>
    <w:sig w:usb0="A00002BF" w:usb1="78CFFCFB" w:usb2="00000016" w:usb3="00000000" w:csb0="0016009F" w:csb1="00000000"/>
  </w:font>
  <w:font w:name="華康竹風體W4(P)">
    <w:altName w:val="微軟正黑體"/>
    <w:charset w:val="88"/>
    <w:family w:val="script"/>
    <w:pitch w:val="variable"/>
    <w:sig w:usb0="00000000" w:usb1="28091800" w:usb2="00000016" w:usb3="00000000" w:csb0="0010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4D0CFE" w14:textId="77777777" w:rsidR="009C5A07" w:rsidRDefault="009C5A07">
    <w:pPr>
      <w:tabs>
        <w:tab w:val="center" w:pos="4153"/>
        <w:tab w:val="right" w:pos="8306"/>
      </w:tabs>
      <w:spacing w:after="99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A04768" w14:textId="77777777" w:rsidR="003A4B2D" w:rsidRDefault="003A4B2D">
      <w:r>
        <w:separator/>
      </w:r>
    </w:p>
  </w:footnote>
  <w:footnote w:type="continuationSeparator" w:id="0">
    <w:p w14:paraId="38194FBF" w14:textId="77777777" w:rsidR="003A4B2D" w:rsidRDefault="003A4B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C9396C"/>
    <w:multiLevelType w:val="hybridMultilevel"/>
    <w:tmpl w:val="2640BB54"/>
    <w:lvl w:ilvl="0" w:tplc="FFF4CF84">
      <w:start w:val="1"/>
      <w:numFmt w:val="decimal"/>
      <w:lvlText w:val="(%1)"/>
      <w:lvlJc w:val="left"/>
      <w:pPr>
        <w:ind w:left="456" w:hanging="371"/>
      </w:pPr>
      <w:rPr>
        <w:rFonts w:hint="default"/>
        <w:color w:val="000000" w:themeColor="text1"/>
      </w:rPr>
    </w:lvl>
    <w:lvl w:ilvl="1" w:tplc="04090019" w:tentative="1">
      <w:start w:val="1"/>
      <w:numFmt w:val="ideographTraditional"/>
      <w:lvlText w:val="%2、"/>
      <w:lvlJc w:val="left"/>
      <w:pPr>
        <w:ind w:left="1045" w:hanging="480"/>
      </w:pPr>
    </w:lvl>
    <w:lvl w:ilvl="2" w:tplc="0409001B" w:tentative="1">
      <w:start w:val="1"/>
      <w:numFmt w:val="lowerRoman"/>
      <w:lvlText w:val="%3."/>
      <w:lvlJc w:val="right"/>
      <w:pPr>
        <w:ind w:left="1525" w:hanging="480"/>
      </w:pPr>
    </w:lvl>
    <w:lvl w:ilvl="3" w:tplc="0409000F" w:tentative="1">
      <w:start w:val="1"/>
      <w:numFmt w:val="decimal"/>
      <w:lvlText w:val="%4."/>
      <w:lvlJc w:val="left"/>
      <w:pPr>
        <w:ind w:left="2005" w:hanging="480"/>
      </w:pPr>
    </w:lvl>
    <w:lvl w:ilvl="4" w:tplc="04090019" w:tentative="1">
      <w:start w:val="1"/>
      <w:numFmt w:val="ideographTraditional"/>
      <w:lvlText w:val="%5、"/>
      <w:lvlJc w:val="left"/>
      <w:pPr>
        <w:ind w:left="2485" w:hanging="480"/>
      </w:pPr>
    </w:lvl>
    <w:lvl w:ilvl="5" w:tplc="0409001B" w:tentative="1">
      <w:start w:val="1"/>
      <w:numFmt w:val="lowerRoman"/>
      <w:lvlText w:val="%6."/>
      <w:lvlJc w:val="right"/>
      <w:pPr>
        <w:ind w:left="2965" w:hanging="480"/>
      </w:pPr>
    </w:lvl>
    <w:lvl w:ilvl="6" w:tplc="0409000F" w:tentative="1">
      <w:start w:val="1"/>
      <w:numFmt w:val="decimal"/>
      <w:lvlText w:val="%7."/>
      <w:lvlJc w:val="left"/>
      <w:pPr>
        <w:ind w:left="3445" w:hanging="480"/>
      </w:pPr>
    </w:lvl>
    <w:lvl w:ilvl="7" w:tplc="04090019" w:tentative="1">
      <w:start w:val="1"/>
      <w:numFmt w:val="ideographTraditional"/>
      <w:lvlText w:val="%8、"/>
      <w:lvlJc w:val="left"/>
      <w:pPr>
        <w:ind w:left="3925" w:hanging="480"/>
      </w:pPr>
    </w:lvl>
    <w:lvl w:ilvl="8" w:tplc="0409001B" w:tentative="1">
      <w:start w:val="1"/>
      <w:numFmt w:val="lowerRoman"/>
      <w:lvlText w:val="%9."/>
      <w:lvlJc w:val="right"/>
      <w:pPr>
        <w:ind w:left="4405" w:hanging="480"/>
      </w:pPr>
    </w:lvl>
  </w:abstractNum>
  <w:abstractNum w:abstractNumId="1" w15:restartNumberingAfterBreak="0">
    <w:nsid w:val="0577537A"/>
    <w:multiLevelType w:val="hybridMultilevel"/>
    <w:tmpl w:val="D69EE780"/>
    <w:lvl w:ilvl="0" w:tplc="C714C408">
      <w:start w:val="1"/>
      <w:numFmt w:val="decimal"/>
      <w:lvlText w:val="%1."/>
      <w:lvlJc w:val="left"/>
      <w:pPr>
        <w:ind w:left="360" w:hanging="36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91755F4"/>
    <w:multiLevelType w:val="hybridMultilevel"/>
    <w:tmpl w:val="2640BB54"/>
    <w:lvl w:ilvl="0" w:tplc="FFF4CF84">
      <w:start w:val="1"/>
      <w:numFmt w:val="decimal"/>
      <w:lvlText w:val="(%1)"/>
      <w:lvlJc w:val="left"/>
      <w:pPr>
        <w:ind w:left="456" w:hanging="371"/>
      </w:pPr>
      <w:rPr>
        <w:rFonts w:hint="default"/>
        <w:color w:val="000000" w:themeColor="text1"/>
      </w:rPr>
    </w:lvl>
    <w:lvl w:ilvl="1" w:tplc="04090019" w:tentative="1">
      <w:start w:val="1"/>
      <w:numFmt w:val="ideographTraditional"/>
      <w:lvlText w:val="%2、"/>
      <w:lvlJc w:val="left"/>
      <w:pPr>
        <w:ind w:left="1045" w:hanging="480"/>
      </w:pPr>
    </w:lvl>
    <w:lvl w:ilvl="2" w:tplc="0409001B" w:tentative="1">
      <w:start w:val="1"/>
      <w:numFmt w:val="lowerRoman"/>
      <w:lvlText w:val="%3."/>
      <w:lvlJc w:val="right"/>
      <w:pPr>
        <w:ind w:left="1525" w:hanging="480"/>
      </w:pPr>
    </w:lvl>
    <w:lvl w:ilvl="3" w:tplc="0409000F" w:tentative="1">
      <w:start w:val="1"/>
      <w:numFmt w:val="decimal"/>
      <w:lvlText w:val="%4."/>
      <w:lvlJc w:val="left"/>
      <w:pPr>
        <w:ind w:left="2005" w:hanging="480"/>
      </w:pPr>
    </w:lvl>
    <w:lvl w:ilvl="4" w:tplc="04090019" w:tentative="1">
      <w:start w:val="1"/>
      <w:numFmt w:val="ideographTraditional"/>
      <w:lvlText w:val="%5、"/>
      <w:lvlJc w:val="left"/>
      <w:pPr>
        <w:ind w:left="2485" w:hanging="480"/>
      </w:pPr>
    </w:lvl>
    <w:lvl w:ilvl="5" w:tplc="0409001B" w:tentative="1">
      <w:start w:val="1"/>
      <w:numFmt w:val="lowerRoman"/>
      <w:lvlText w:val="%6."/>
      <w:lvlJc w:val="right"/>
      <w:pPr>
        <w:ind w:left="2965" w:hanging="480"/>
      </w:pPr>
    </w:lvl>
    <w:lvl w:ilvl="6" w:tplc="0409000F" w:tentative="1">
      <w:start w:val="1"/>
      <w:numFmt w:val="decimal"/>
      <w:lvlText w:val="%7."/>
      <w:lvlJc w:val="left"/>
      <w:pPr>
        <w:ind w:left="3445" w:hanging="480"/>
      </w:pPr>
    </w:lvl>
    <w:lvl w:ilvl="7" w:tplc="04090019" w:tentative="1">
      <w:start w:val="1"/>
      <w:numFmt w:val="ideographTraditional"/>
      <w:lvlText w:val="%8、"/>
      <w:lvlJc w:val="left"/>
      <w:pPr>
        <w:ind w:left="3925" w:hanging="480"/>
      </w:pPr>
    </w:lvl>
    <w:lvl w:ilvl="8" w:tplc="0409001B" w:tentative="1">
      <w:start w:val="1"/>
      <w:numFmt w:val="lowerRoman"/>
      <w:lvlText w:val="%9."/>
      <w:lvlJc w:val="right"/>
      <w:pPr>
        <w:ind w:left="4405" w:hanging="480"/>
      </w:pPr>
    </w:lvl>
  </w:abstractNum>
  <w:abstractNum w:abstractNumId="3" w15:restartNumberingAfterBreak="0">
    <w:nsid w:val="113A7EEF"/>
    <w:multiLevelType w:val="hybridMultilevel"/>
    <w:tmpl w:val="636CB99C"/>
    <w:lvl w:ilvl="0" w:tplc="0FD23B2C">
      <w:start w:val="1"/>
      <w:numFmt w:val="decimal"/>
      <w:lvlText w:val="(%1)"/>
      <w:lvlJc w:val="left"/>
      <w:pPr>
        <w:ind w:left="456" w:hanging="371"/>
      </w:pPr>
      <w:rPr>
        <w:rFonts w:hint="default"/>
      </w:rPr>
    </w:lvl>
    <w:lvl w:ilvl="1" w:tplc="04090019" w:tentative="1">
      <w:start w:val="1"/>
      <w:numFmt w:val="ideographTraditional"/>
      <w:lvlText w:val="%2、"/>
      <w:lvlJc w:val="left"/>
      <w:pPr>
        <w:ind w:left="1045" w:hanging="480"/>
      </w:pPr>
    </w:lvl>
    <w:lvl w:ilvl="2" w:tplc="0409001B" w:tentative="1">
      <w:start w:val="1"/>
      <w:numFmt w:val="lowerRoman"/>
      <w:lvlText w:val="%3."/>
      <w:lvlJc w:val="right"/>
      <w:pPr>
        <w:ind w:left="1525" w:hanging="480"/>
      </w:pPr>
    </w:lvl>
    <w:lvl w:ilvl="3" w:tplc="0409000F" w:tentative="1">
      <w:start w:val="1"/>
      <w:numFmt w:val="decimal"/>
      <w:lvlText w:val="%4."/>
      <w:lvlJc w:val="left"/>
      <w:pPr>
        <w:ind w:left="2005" w:hanging="480"/>
      </w:pPr>
    </w:lvl>
    <w:lvl w:ilvl="4" w:tplc="04090019" w:tentative="1">
      <w:start w:val="1"/>
      <w:numFmt w:val="ideographTraditional"/>
      <w:lvlText w:val="%5、"/>
      <w:lvlJc w:val="left"/>
      <w:pPr>
        <w:ind w:left="2485" w:hanging="480"/>
      </w:pPr>
    </w:lvl>
    <w:lvl w:ilvl="5" w:tplc="0409001B" w:tentative="1">
      <w:start w:val="1"/>
      <w:numFmt w:val="lowerRoman"/>
      <w:lvlText w:val="%6."/>
      <w:lvlJc w:val="right"/>
      <w:pPr>
        <w:ind w:left="2965" w:hanging="480"/>
      </w:pPr>
    </w:lvl>
    <w:lvl w:ilvl="6" w:tplc="0409000F" w:tentative="1">
      <w:start w:val="1"/>
      <w:numFmt w:val="decimal"/>
      <w:lvlText w:val="%7."/>
      <w:lvlJc w:val="left"/>
      <w:pPr>
        <w:ind w:left="3445" w:hanging="480"/>
      </w:pPr>
    </w:lvl>
    <w:lvl w:ilvl="7" w:tplc="04090019" w:tentative="1">
      <w:start w:val="1"/>
      <w:numFmt w:val="ideographTraditional"/>
      <w:lvlText w:val="%8、"/>
      <w:lvlJc w:val="left"/>
      <w:pPr>
        <w:ind w:left="3925" w:hanging="480"/>
      </w:pPr>
    </w:lvl>
    <w:lvl w:ilvl="8" w:tplc="0409001B" w:tentative="1">
      <w:start w:val="1"/>
      <w:numFmt w:val="lowerRoman"/>
      <w:lvlText w:val="%9."/>
      <w:lvlJc w:val="right"/>
      <w:pPr>
        <w:ind w:left="4405" w:hanging="480"/>
      </w:pPr>
    </w:lvl>
  </w:abstractNum>
  <w:abstractNum w:abstractNumId="4" w15:restartNumberingAfterBreak="0">
    <w:nsid w:val="14B93C38"/>
    <w:multiLevelType w:val="hybridMultilevel"/>
    <w:tmpl w:val="D952B09A"/>
    <w:lvl w:ilvl="0" w:tplc="29E489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6766575"/>
    <w:multiLevelType w:val="hybridMultilevel"/>
    <w:tmpl w:val="D952B09A"/>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6" w15:restartNumberingAfterBreak="0">
    <w:nsid w:val="171956C6"/>
    <w:multiLevelType w:val="hybridMultilevel"/>
    <w:tmpl w:val="BCB85DFC"/>
    <w:lvl w:ilvl="0" w:tplc="010A5400">
      <w:start w:val="1"/>
      <w:numFmt w:val="taiwaneseCountingThousand"/>
      <w:lvlText w:val="(%1)"/>
      <w:lvlJc w:val="left"/>
      <w:pPr>
        <w:ind w:left="1009" w:hanging="504"/>
      </w:pPr>
      <w:rPr>
        <w:rFonts w:hint="default"/>
        <w:b/>
      </w:rPr>
    </w:lvl>
    <w:lvl w:ilvl="1" w:tplc="FFFFFFFF">
      <w:start w:val="1"/>
      <w:numFmt w:val="ideographTraditional"/>
      <w:lvlText w:val="%2、"/>
      <w:lvlJc w:val="left"/>
      <w:pPr>
        <w:ind w:left="1465" w:hanging="480"/>
      </w:pPr>
    </w:lvl>
    <w:lvl w:ilvl="2" w:tplc="FFFFFFFF" w:tentative="1">
      <w:start w:val="1"/>
      <w:numFmt w:val="lowerRoman"/>
      <w:lvlText w:val="%3."/>
      <w:lvlJc w:val="right"/>
      <w:pPr>
        <w:ind w:left="1945" w:hanging="480"/>
      </w:pPr>
    </w:lvl>
    <w:lvl w:ilvl="3" w:tplc="FFFFFFFF" w:tentative="1">
      <w:start w:val="1"/>
      <w:numFmt w:val="decimal"/>
      <w:lvlText w:val="%4."/>
      <w:lvlJc w:val="left"/>
      <w:pPr>
        <w:ind w:left="2425" w:hanging="480"/>
      </w:pPr>
    </w:lvl>
    <w:lvl w:ilvl="4" w:tplc="FFFFFFFF" w:tentative="1">
      <w:start w:val="1"/>
      <w:numFmt w:val="ideographTraditional"/>
      <w:lvlText w:val="%5、"/>
      <w:lvlJc w:val="left"/>
      <w:pPr>
        <w:ind w:left="2905" w:hanging="480"/>
      </w:pPr>
    </w:lvl>
    <w:lvl w:ilvl="5" w:tplc="FFFFFFFF" w:tentative="1">
      <w:start w:val="1"/>
      <w:numFmt w:val="lowerRoman"/>
      <w:lvlText w:val="%6."/>
      <w:lvlJc w:val="right"/>
      <w:pPr>
        <w:ind w:left="3385" w:hanging="480"/>
      </w:pPr>
    </w:lvl>
    <w:lvl w:ilvl="6" w:tplc="FFFFFFFF" w:tentative="1">
      <w:start w:val="1"/>
      <w:numFmt w:val="decimal"/>
      <w:lvlText w:val="%7."/>
      <w:lvlJc w:val="left"/>
      <w:pPr>
        <w:ind w:left="3865" w:hanging="480"/>
      </w:pPr>
    </w:lvl>
    <w:lvl w:ilvl="7" w:tplc="FFFFFFFF" w:tentative="1">
      <w:start w:val="1"/>
      <w:numFmt w:val="ideographTraditional"/>
      <w:lvlText w:val="%8、"/>
      <w:lvlJc w:val="left"/>
      <w:pPr>
        <w:ind w:left="4345" w:hanging="480"/>
      </w:pPr>
    </w:lvl>
    <w:lvl w:ilvl="8" w:tplc="FFFFFFFF" w:tentative="1">
      <w:start w:val="1"/>
      <w:numFmt w:val="lowerRoman"/>
      <w:lvlText w:val="%9."/>
      <w:lvlJc w:val="right"/>
      <w:pPr>
        <w:ind w:left="4825" w:hanging="480"/>
      </w:pPr>
    </w:lvl>
  </w:abstractNum>
  <w:abstractNum w:abstractNumId="7" w15:restartNumberingAfterBreak="0">
    <w:nsid w:val="214F7AE3"/>
    <w:multiLevelType w:val="hybridMultilevel"/>
    <w:tmpl w:val="8E9EDCB2"/>
    <w:lvl w:ilvl="0" w:tplc="9C4EF35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326322F"/>
    <w:multiLevelType w:val="hybridMultilevel"/>
    <w:tmpl w:val="10C23272"/>
    <w:lvl w:ilvl="0" w:tplc="6D2C8D08">
      <w:start w:val="1"/>
      <w:numFmt w:val="decimal"/>
      <w:lvlText w:val="%1."/>
      <w:lvlJc w:val="left"/>
      <w:pPr>
        <w:ind w:left="360" w:hanging="36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BB914A0"/>
    <w:multiLevelType w:val="hybridMultilevel"/>
    <w:tmpl w:val="D69EE780"/>
    <w:lvl w:ilvl="0" w:tplc="C714C408">
      <w:start w:val="1"/>
      <w:numFmt w:val="decimal"/>
      <w:lvlText w:val="%1."/>
      <w:lvlJc w:val="left"/>
      <w:pPr>
        <w:ind w:left="360" w:hanging="36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1B7015D"/>
    <w:multiLevelType w:val="hybridMultilevel"/>
    <w:tmpl w:val="D952B09A"/>
    <w:lvl w:ilvl="0" w:tplc="29E489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B1C531A"/>
    <w:multiLevelType w:val="hybridMultilevel"/>
    <w:tmpl w:val="1B5E553A"/>
    <w:lvl w:ilvl="0" w:tplc="0FD23B2C">
      <w:start w:val="1"/>
      <w:numFmt w:val="decimal"/>
      <w:lvlText w:val="(%1)"/>
      <w:lvlJc w:val="left"/>
      <w:pPr>
        <w:ind w:left="456" w:hanging="371"/>
      </w:pPr>
      <w:rPr>
        <w:rFonts w:hint="default"/>
      </w:rPr>
    </w:lvl>
    <w:lvl w:ilvl="1" w:tplc="FD0EC330">
      <w:start w:val="1"/>
      <w:numFmt w:val="decimal"/>
      <w:lvlText w:val="%2."/>
      <w:lvlJc w:val="left"/>
      <w:pPr>
        <w:ind w:left="925" w:hanging="360"/>
      </w:pPr>
      <w:rPr>
        <w:rFonts w:hint="default"/>
        <w:color w:val="C00000"/>
        <w:sz w:val="23"/>
      </w:rPr>
    </w:lvl>
    <w:lvl w:ilvl="2" w:tplc="0409001B" w:tentative="1">
      <w:start w:val="1"/>
      <w:numFmt w:val="lowerRoman"/>
      <w:lvlText w:val="%3."/>
      <w:lvlJc w:val="right"/>
      <w:pPr>
        <w:ind w:left="1525" w:hanging="480"/>
      </w:pPr>
    </w:lvl>
    <w:lvl w:ilvl="3" w:tplc="0409000F" w:tentative="1">
      <w:start w:val="1"/>
      <w:numFmt w:val="decimal"/>
      <w:lvlText w:val="%4."/>
      <w:lvlJc w:val="left"/>
      <w:pPr>
        <w:ind w:left="2005" w:hanging="480"/>
      </w:pPr>
    </w:lvl>
    <w:lvl w:ilvl="4" w:tplc="04090019" w:tentative="1">
      <w:start w:val="1"/>
      <w:numFmt w:val="ideographTraditional"/>
      <w:lvlText w:val="%5、"/>
      <w:lvlJc w:val="left"/>
      <w:pPr>
        <w:ind w:left="2485" w:hanging="480"/>
      </w:pPr>
    </w:lvl>
    <w:lvl w:ilvl="5" w:tplc="0409001B" w:tentative="1">
      <w:start w:val="1"/>
      <w:numFmt w:val="lowerRoman"/>
      <w:lvlText w:val="%6."/>
      <w:lvlJc w:val="right"/>
      <w:pPr>
        <w:ind w:left="2965" w:hanging="480"/>
      </w:pPr>
    </w:lvl>
    <w:lvl w:ilvl="6" w:tplc="0409000F" w:tentative="1">
      <w:start w:val="1"/>
      <w:numFmt w:val="decimal"/>
      <w:lvlText w:val="%7."/>
      <w:lvlJc w:val="left"/>
      <w:pPr>
        <w:ind w:left="3445" w:hanging="480"/>
      </w:pPr>
    </w:lvl>
    <w:lvl w:ilvl="7" w:tplc="04090019" w:tentative="1">
      <w:start w:val="1"/>
      <w:numFmt w:val="ideographTraditional"/>
      <w:lvlText w:val="%8、"/>
      <w:lvlJc w:val="left"/>
      <w:pPr>
        <w:ind w:left="3925" w:hanging="480"/>
      </w:pPr>
    </w:lvl>
    <w:lvl w:ilvl="8" w:tplc="0409001B" w:tentative="1">
      <w:start w:val="1"/>
      <w:numFmt w:val="lowerRoman"/>
      <w:lvlText w:val="%9."/>
      <w:lvlJc w:val="right"/>
      <w:pPr>
        <w:ind w:left="4405" w:hanging="480"/>
      </w:pPr>
    </w:lvl>
  </w:abstractNum>
  <w:abstractNum w:abstractNumId="12" w15:restartNumberingAfterBreak="0">
    <w:nsid w:val="3F624A38"/>
    <w:multiLevelType w:val="hybridMultilevel"/>
    <w:tmpl w:val="50D42C70"/>
    <w:lvl w:ilvl="0" w:tplc="70062B2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6823F75"/>
    <w:multiLevelType w:val="hybridMultilevel"/>
    <w:tmpl w:val="4B58C282"/>
    <w:lvl w:ilvl="0" w:tplc="3E8CE9F2">
      <w:start w:val="1"/>
      <w:numFmt w:val="decimal"/>
      <w:lvlText w:val="%1."/>
      <w:lvlJc w:val="left"/>
      <w:pPr>
        <w:ind w:left="863"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A9F095C"/>
    <w:multiLevelType w:val="hybridMultilevel"/>
    <w:tmpl w:val="D310A260"/>
    <w:lvl w:ilvl="0" w:tplc="D3D8B7FE">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6FC5A83"/>
    <w:multiLevelType w:val="hybridMultilevel"/>
    <w:tmpl w:val="636CB99C"/>
    <w:lvl w:ilvl="0" w:tplc="0FD23B2C">
      <w:start w:val="1"/>
      <w:numFmt w:val="decimal"/>
      <w:lvlText w:val="(%1)"/>
      <w:lvlJc w:val="left"/>
      <w:pPr>
        <w:ind w:left="456" w:hanging="371"/>
      </w:pPr>
      <w:rPr>
        <w:rFonts w:hint="default"/>
      </w:rPr>
    </w:lvl>
    <w:lvl w:ilvl="1" w:tplc="04090019" w:tentative="1">
      <w:start w:val="1"/>
      <w:numFmt w:val="ideographTraditional"/>
      <w:lvlText w:val="%2、"/>
      <w:lvlJc w:val="left"/>
      <w:pPr>
        <w:ind w:left="1045" w:hanging="480"/>
      </w:pPr>
    </w:lvl>
    <w:lvl w:ilvl="2" w:tplc="0409001B" w:tentative="1">
      <w:start w:val="1"/>
      <w:numFmt w:val="lowerRoman"/>
      <w:lvlText w:val="%3."/>
      <w:lvlJc w:val="right"/>
      <w:pPr>
        <w:ind w:left="1525" w:hanging="480"/>
      </w:pPr>
    </w:lvl>
    <w:lvl w:ilvl="3" w:tplc="0409000F" w:tentative="1">
      <w:start w:val="1"/>
      <w:numFmt w:val="decimal"/>
      <w:lvlText w:val="%4."/>
      <w:lvlJc w:val="left"/>
      <w:pPr>
        <w:ind w:left="2005" w:hanging="480"/>
      </w:pPr>
    </w:lvl>
    <w:lvl w:ilvl="4" w:tplc="04090019" w:tentative="1">
      <w:start w:val="1"/>
      <w:numFmt w:val="ideographTraditional"/>
      <w:lvlText w:val="%5、"/>
      <w:lvlJc w:val="left"/>
      <w:pPr>
        <w:ind w:left="2485" w:hanging="480"/>
      </w:pPr>
    </w:lvl>
    <w:lvl w:ilvl="5" w:tplc="0409001B" w:tentative="1">
      <w:start w:val="1"/>
      <w:numFmt w:val="lowerRoman"/>
      <w:lvlText w:val="%6."/>
      <w:lvlJc w:val="right"/>
      <w:pPr>
        <w:ind w:left="2965" w:hanging="480"/>
      </w:pPr>
    </w:lvl>
    <w:lvl w:ilvl="6" w:tplc="0409000F" w:tentative="1">
      <w:start w:val="1"/>
      <w:numFmt w:val="decimal"/>
      <w:lvlText w:val="%7."/>
      <w:lvlJc w:val="left"/>
      <w:pPr>
        <w:ind w:left="3445" w:hanging="480"/>
      </w:pPr>
    </w:lvl>
    <w:lvl w:ilvl="7" w:tplc="04090019" w:tentative="1">
      <w:start w:val="1"/>
      <w:numFmt w:val="ideographTraditional"/>
      <w:lvlText w:val="%8、"/>
      <w:lvlJc w:val="left"/>
      <w:pPr>
        <w:ind w:left="3925" w:hanging="480"/>
      </w:pPr>
    </w:lvl>
    <w:lvl w:ilvl="8" w:tplc="0409001B" w:tentative="1">
      <w:start w:val="1"/>
      <w:numFmt w:val="lowerRoman"/>
      <w:lvlText w:val="%9."/>
      <w:lvlJc w:val="right"/>
      <w:pPr>
        <w:ind w:left="4405" w:hanging="480"/>
      </w:pPr>
    </w:lvl>
  </w:abstractNum>
  <w:abstractNum w:abstractNumId="16" w15:restartNumberingAfterBreak="0">
    <w:nsid w:val="596F5299"/>
    <w:multiLevelType w:val="hybridMultilevel"/>
    <w:tmpl w:val="D69EE780"/>
    <w:lvl w:ilvl="0" w:tplc="C714C408">
      <w:start w:val="1"/>
      <w:numFmt w:val="decimal"/>
      <w:lvlText w:val="%1."/>
      <w:lvlJc w:val="left"/>
      <w:pPr>
        <w:ind w:left="360" w:hanging="36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6760D4F"/>
    <w:multiLevelType w:val="hybridMultilevel"/>
    <w:tmpl w:val="8BCC8F36"/>
    <w:lvl w:ilvl="0" w:tplc="B8D66426">
      <w:start w:val="1"/>
      <w:numFmt w:val="taiwaneseCountingThousand"/>
      <w:lvlText w:val="%1、"/>
      <w:lvlJc w:val="left"/>
      <w:pPr>
        <w:ind w:left="1009" w:hanging="504"/>
      </w:pPr>
      <w:rPr>
        <w:rFonts w:hint="default"/>
        <w:b/>
      </w:rPr>
    </w:lvl>
    <w:lvl w:ilvl="1" w:tplc="04090019">
      <w:start w:val="1"/>
      <w:numFmt w:val="ideographTraditional"/>
      <w:lvlText w:val="%2、"/>
      <w:lvlJc w:val="left"/>
      <w:pPr>
        <w:ind w:left="1465" w:hanging="480"/>
      </w:pPr>
    </w:lvl>
    <w:lvl w:ilvl="2" w:tplc="0409001B" w:tentative="1">
      <w:start w:val="1"/>
      <w:numFmt w:val="lowerRoman"/>
      <w:lvlText w:val="%3."/>
      <w:lvlJc w:val="right"/>
      <w:pPr>
        <w:ind w:left="1945" w:hanging="480"/>
      </w:pPr>
    </w:lvl>
    <w:lvl w:ilvl="3" w:tplc="0409000F" w:tentative="1">
      <w:start w:val="1"/>
      <w:numFmt w:val="decimal"/>
      <w:lvlText w:val="%4."/>
      <w:lvlJc w:val="left"/>
      <w:pPr>
        <w:ind w:left="2425" w:hanging="480"/>
      </w:pPr>
    </w:lvl>
    <w:lvl w:ilvl="4" w:tplc="04090019" w:tentative="1">
      <w:start w:val="1"/>
      <w:numFmt w:val="ideographTraditional"/>
      <w:lvlText w:val="%5、"/>
      <w:lvlJc w:val="left"/>
      <w:pPr>
        <w:ind w:left="2905" w:hanging="480"/>
      </w:pPr>
    </w:lvl>
    <w:lvl w:ilvl="5" w:tplc="0409001B" w:tentative="1">
      <w:start w:val="1"/>
      <w:numFmt w:val="lowerRoman"/>
      <w:lvlText w:val="%6."/>
      <w:lvlJc w:val="right"/>
      <w:pPr>
        <w:ind w:left="3385" w:hanging="480"/>
      </w:pPr>
    </w:lvl>
    <w:lvl w:ilvl="6" w:tplc="0409000F" w:tentative="1">
      <w:start w:val="1"/>
      <w:numFmt w:val="decimal"/>
      <w:lvlText w:val="%7."/>
      <w:lvlJc w:val="left"/>
      <w:pPr>
        <w:ind w:left="3865" w:hanging="480"/>
      </w:pPr>
    </w:lvl>
    <w:lvl w:ilvl="7" w:tplc="04090019" w:tentative="1">
      <w:start w:val="1"/>
      <w:numFmt w:val="ideographTraditional"/>
      <w:lvlText w:val="%8、"/>
      <w:lvlJc w:val="left"/>
      <w:pPr>
        <w:ind w:left="4345" w:hanging="480"/>
      </w:pPr>
    </w:lvl>
    <w:lvl w:ilvl="8" w:tplc="0409001B" w:tentative="1">
      <w:start w:val="1"/>
      <w:numFmt w:val="lowerRoman"/>
      <w:lvlText w:val="%9."/>
      <w:lvlJc w:val="right"/>
      <w:pPr>
        <w:ind w:left="4825" w:hanging="480"/>
      </w:pPr>
    </w:lvl>
  </w:abstractNum>
  <w:abstractNum w:abstractNumId="18" w15:restartNumberingAfterBreak="0">
    <w:nsid w:val="6832034E"/>
    <w:multiLevelType w:val="hybridMultilevel"/>
    <w:tmpl w:val="0ACCAF5E"/>
    <w:lvl w:ilvl="0" w:tplc="8D92AD38">
      <w:start w:val="1"/>
      <w:numFmt w:val="decimal"/>
      <w:lvlText w:val="%1."/>
      <w:lvlJc w:val="left"/>
      <w:pPr>
        <w:ind w:left="863"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C3E56B7"/>
    <w:multiLevelType w:val="hybridMultilevel"/>
    <w:tmpl w:val="D952B09A"/>
    <w:lvl w:ilvl="0" w:tplc="29E489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F7A76D1"/>
    <w:multiLevelType w:val="hybridMultilevel"/>
    <w:tmpl w:val="10C23272"/>
    <w:lvl w:ilvl="0" w:tplc="6D2C8D08">
      <w:start w:val="1"/>
      <w:numFmt w:val="decimal"/>
      <w:lvlText w:val="%1."/>
      <w:lvlJc w:val="left"/>
      <w:pPr>
        <w:ind w:left="360" w:hanging="36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71D42F9B"/>
    <w:multiLevelType w:val="hybridMultilevel"/>
    <w:tmpl w:val="504A7714"/>
    <w:lvl w:ilvl="0" w:tplc="5F8E3974">
      <w:start w:val="1"/>
      <w:numFmt w:val="taiwaneseCountingThousand"/>
      <w:lvlText w:val="%1、"/>
      <w:lvlJc w:val="left"/>
      <w:pPr>
        <w:ind w:left="503" w:hanging="480"/>
      </w:pPr>
      <w:rPr>
        <w:color w:val="000000" w:themeColor="text1"/>
      </w:rPr>
    </w:lvl>
    <w:lvl w:ilvl="1" w:tplc="B0EE4A3C">
      <w:start w:val="1"/>
      <w:numFmt w:val="decimal"/>
      <w:lvlText w:val="%2."/>
      <w:lvlJc w:val="left"/>
      <w:pPr>
        <w:ind w:left="863" w:hanging="360"/>
      </w:pPr>
      <w:rPr>
        <w:rFonts w:ascii="Times New Roman" w:hAnsi="Times New Roman" w:cs="Times New Roman" w:hint="default"/>
      </w:r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2" w15:restartNumberingAfterBreak="0">
    <w:nsid w:val="74716CF1"/>
    <w:multiLevelType w:val="hybridMultilevel"/>
    <w:tmpl w:val="94AE748A"/>
    <w:lvl w:ilvl="0" w:tplc="1E2286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6764F76"/>
    <w:multiLevelType w:val="hybridMultilevel"/>
    <w:tmpl w:val="DE7251D2"/>
    <w:lvl w:ilvl="0" w:tplc="F94462B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77566F21"/>
    <w:multiLevelType w:val="hybridMultilevel"/>
    <w:tmpl w:val="4FE8F308"/>
    <w:lvl w:ilvl="0" w:tplc="C05AF326">
      <w:start w:val="1"/>
      <w:numFmt w:val="decimal"/>
      <w:lvlText w:val="%1."/>
      <w:lvlJc w:val="left"/>
      <w:pPr>
        <w:ind w:left="370" w:hanging="360"/>
      </w:pPr>
      <w:rPr>
        <w:rFonts w:hint="default"/>
      </w:rPr>
    </w:lvl>
    <w:lvl w:ilvl="1" w:tplc="04090019" w:tentative="1">
      <w:start w:val="1"/>
      <w:numFmt w:val="ideographTraditional"/>
      <w:lvlText w:val="%2、"/>
      <w:lvlJc w:val="left"/>
      <w:pPr>
        <w:ind w:left="970" w:hanging="480"/>
      </w:pPr>
    </w:lvl>
    <w:lvl w:ilvl="2" w:tplc="0409001B" w:tentative="1">
      <w:start w:val="1"/>
      <w:numFmt w:val="lowerRoman"/>
      <w:lvlText w:val="%3."/>
      <w:lvlJc w:val="right"/>
      <w:pPr>
        <w:ind w:left="1450" w:hanging="480"/>
      </w:pPr>
    </w:lvl>
    <w:lvl w:ilvl="3" w:tplc="0409000F" w:tentative="1">
      <w:start w:val="1"/>
      <w:numFmt w:val="decimal"/>
      <w:lvlText w:val="%4."/>
      <w:lvlJc w:val="left"/>
      <w:pPr>
        <w:ind w:left="1930" w:hanging="480"/>
      </w:pPr>
    </w:lvl>
    <w:lvl w:ilvl="4" w:tplc="04090019" w:tentative="1">
      <w:start w:val="1"/>
      <w:numFmt w:val="ideographTraditional"/>
      <w:lvlText w:val="%5、"/>
      <w:lvlJc w:val="left"/>
      <w:pPr>
        <w:ind w:left="2410" w:hanging="480"/>
      </w:pPr>
    </w:lvl>
    <w:lvl w:ilvl="5" w:tplc="0409001B" w:tentative="1">
      <w:start w:val="1"/>
      <w:numFmt w:val="lowerRoman"/>
      <w:lvlText w:val="%6."/>
      <w:lvlJc w:val="right"/>
      <w:pPr>
        <w:ind w:left="2890" w:hanging="480"/>
      </w:pPr>
    </w:lvl>
    <w:lvl w:ilvl="6" w:tplc="0409000F" w:tentative="1">
      <w:start w:val="1"/>
      <w:numFmt w:val="decimal"/>
      <w:lvlText w:val="%7."/>
      <w:lvlJc w:val="left"/>
      <w:pPr>
        <w:ind w:left="3370" w:hanging="480"/>
      </w:pPr>
    </w:lvl>
    <w:lvl w:ilvl="7" w:tplc="04090019" w:tentative="1">
      <w:start w:val="1"/>
      <w:numFmt w:val="ideographTraditional"/>
      <w:lvlText w:val="%8、"/>
      <w:lvlJc w:val="left"/>
      <w:pPr>
        <w:ind w:left="3850" w:hanging="480"/>
      </w:pPr>
    </w:lvl>
    <w:lvl w:ilvl="8" w:tplc="0409001B" w:tentative="1">
      <w:start w:val="1"/>
      <w:numFmt w:val="lowerRoman"/>
      <w:lvlText w:val="%9."/>
      <w:lvlJc w:val="right"/>
      <w:pPr>
        <w:ind w:left="4330" w:hanging="480"/>
      </w:pPr>
    </w:lvl>
  </w:abstractNum>
  <w:abstractNum w:abstractNumId="25" w15:restartNumberingAfterBreak="0">
    <w:nsid w:val="79AA3028"/>
    <w:multiLevelType w:val="hybridMultilevel"/>
    <w:tmpl w:val="10C23272"/>
    <w:lvl w:ilvl="0" w:tplc="6D2C8D08">
      <w:start w:val="1"/>
      <w:numFmt w:val="decimal"/>
      <w:lvlText w:val="%1."/>
      <w:lvlJc w:val="left"/>
      <w:pPr>
        <w:ind w:left="360" w:hanging="36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D5744C2"/>
    <w:multiLevelType w:val="hybridMultilevel"/>
    <w:tmpl w:val="2640BB54"/>
    <w:lvl w:ilvl="0" w:tplc="FFF4CF84">
      <w:start w:val="1"/>
      <w:numFmt w:val="decimal"/>
      <w:lvlText w:val="(%1)"/>
      <w:lvlJc w:val="left"/>
      <w:pPr>
        <w:ind w:left="456" w:hanging="371"/>
      </w:pPr>
      <w:rPr>
        <w:rFonts w:hint="default"/>
        <w:color w:val="000000" w:themeColor="text1"/>
      </w:rPr>
    </w:lvl>
    <w:lvl w:ilvl="1" w:tplc="04090019" w:tentative="1">
      <w:start w:val="1"/>
      <w:numFmt w:val="ideographTraditional"/>
      <w:lvlText w:val="%2、"/>
      <w:lvlJc w:val="left"/>
      <w:pPr>
        <w:ind w:left="1045" w:hanging="480"/>
      </w:pPr>
    </w:lvl>
    <w:lvl w:ilvl="2" w:tplc="0409001B" w:tentative="1">
      <w:start w:val="1"/>
      <w:numFmt w:val="lowerRoman"/>
      <w:lvlText w:val="%3."/>
      <w:lvlJc w:val="right"/>
      <w:pPr>
        <w:ind w:left="1525" w:hanging="480"/>
      </w:pPr>
    </w:lvl>
    <w:lvl w:ilvl="3" w:tplc="0409000F" w:tentative="1">
      <w:start w:val="1"/>
      <w:numFmt w:val="decimal"/>
      <w:lvlText w:val="%4."/>
      <w:lvlJc w:val="left"/>
      <w:pPr>
        <w:ind w:left="2005" w:hanging="480"/>
      </w:pPr>
    </w:lvl>
    <w:lvl w:ilvl="4" w:tplc="04090019" w:tentative="1">
      <w:start w:val="1"/>
      <w:numFmt w:val="ideographTraditional"/>
      <w:lvlText w:val="%5、"/>
      <w:lvlJc w:val="left"/>
      <w:pPr>
        <w:ind w:left="2485" w:hanging="480"/>
      </w:pPr>
    </w:lvl>
    <w:lvl w:ilvl="5" w:tplc="0409001B" w:tentative="1">
      <w:start w:val="1"/>
      <w:numFmt w:val="lowerRoman"/>
      <w:lvlText w:val="%6."/>
      <w:lvlJc w:val="right"/>
      <w:pPr>
        <w:ind w:left="2965" w:hanging="480"/>
      </w:pPr>
    </w:lvl>
    <w:lvl w:ilvl="6" w:tplc="0409000F" w:tentative="1">
      <w:start w:val="1"/>
      <w:numFmt w:val="decimal"/>
      <w:lvlText w:val="%7."/>
      <w:lvlJc w:val="left"/>
      <w:pPr>
        <w:ind w:left="3445" w:hanging="480"/>
      </w:pPr>
    </w:lvl>
    <w:lvl w:ilvl="7" w:tplc="04090019" w:tentative="1">
      <w:start w:val="1"/>
      <w:numFmt w:val="ideographTraditional"/>
      <w:lvlText w:val="%8、"/>
      <w:lvlJc w:val="left"/>
      <w:pPr>
        <w:ind w:left="3925" w:hanging="480"/>
      </w:pPr>
    </w:lvl>
    <w:lvl w:ilvl="8" w:tplc="0409001B" w:tentative="1">
      <w:start w:val="1"/>
      <w:numFmt w:val="lowerRoman"/>
      <w:lvlText w:val="%9."/>
      <w:lvlJc w:val="right"/>
      <w:pPr>
        <w:ind w:left="4405" w:hanging="480"/>
      </w:pPr>
    </w:lvl>
  </w:abstractNum>
  <w:num w:numId="1">
    <w:abstractNumId w:val="21"/>
  </w:num>
  <w:num w:numId="2">
    <w:abstractNumId w:val="14"/>
  </w:num>
  <w:num w:numId="3">
    <w:abstractNumId w:val="13"/>
  </w:num>
  <w:num w:numId="4">
    <w:abstractNumId w:val="18"/>
  </w:num>
  <w:num w:numId="5">
    <w:abstractNumId w:val="17"/>
  </w:num>
  <w:num w:numId="6">
    <w:abstractNumId w:val="6"/>
  </w:num>
  <w:num w:numId="7">
    <w:abstractNumId w:val="24"/>
  </w:num>
  <w:num w:numId="8">
    <w:abstractNumId w:val="7"/>
  </w:num>
  <w:num w:numId="9">
    <w:abstractNumId w:val="19"/>
  </w:num>
  <w:num w:numId="10">
    <w:abstractNumId w:val="22"/>
  </w:num>
  <w:num w:numId="11">
    <w:abstractNumId w:val="23"/>
  </w:num>
  <w:num w:numId="12">
    <w:abstractNumId w:val="5"/>
  </w:num>
  <w:num w:numId="13">
    <w:abstractNumId w:val="11"/>
  </w:num>
  <w:num w:numId="14">
    <w:abstractNumId w:val="0"/>
  </w:num>
  <w:num w:numId="15">
    <w:abstractNumId w:val="25"/>
  </w:num>
  <w:num w:numId="16">
    <w:abstractNumId w:val="8"/>
  </w:num>
  <w:num w:numId="17">
    <w:abstractNumId w:val="16"/>
  </w:num>
  <w:num w:numId="18">
    <w:abstractNumId w:val="9"/>
  </w:num>
  <w:num w:numId="19">
    <w:abstractNumId w:val="1"/>
  </w:num>
  <w:num w:numId="20">
    <w:abstractNumId w:val="15"/>
  </w:num>
  <w:num w:numId="21">
    <w:abstractNumId w:val="2"/>
  </w:num>
  <w:num w:numId="22">
    <w:abstractNumId w:val="12"/>
  </w:num>
  <w:num w:numId="23">
    <w:abstractNumId w:val="20"/>
  </w:num>
  <w:num w:numId="24">
    <w:abstractNumId w:val="10"/>
  </w:num>
  <w:num w:numId="25">
    <w:abstractNumId w:val="4"/>
  </w:num>
  <w:num w:numId="26">
    <w:abstractNumId w:val="3"/>
  </w:num>
  <w:num w:numId="27">
    <w:abstractNumId w:val="26"/>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354"/>
    <w:rsid w:val="0000497E"/>
    <w:rsid w:val="00005FB2"/>
    <w:rsid w:val="00006DA2"/>
    <w:rsid w:val="00010F37"/>
    <w:rsid w:val="00014B99"/>
    <w:rsid w:val="00014DA1"/>
    <w:rsid w:val="00017015"/>
    <w:rsid w:val="000207BC"/>
    <w:rsid w:val="00020AF4"/>
    <w:rsid w:val="000236EB"/>
    <w:rsid w:val="00026BCF"/>
    <w:rsid w:val="000279DB"/>
    <w:rsid w:val="00031A53"/>
    <w:rsid w:val="00031BC9"/>
    <w:rsid w:val="00032717"/>
    <w:rsid w:val="00033334"/>
    <w:rsid w:val="000346B2"/>
    <w:rsid w:val="00035078"/>
    <w:rsid w:val="00035DBB"/>
    <w:rsid w:val="00040719"/>
    <w:rsid w:val="00041583"/>
    <w:rsid w:val="0004413A"/>
    <w:rsid w:val="00045A88"/>
    <w:rsid w:val="00046661"/>
    <w:rsid w:val="00046E11"/>
    <w:rsid w:val="000502B5"/>
    <w:rsid w:val="00052883"/>
    <w:rsid w:val="0005561B"/>
    <w:rsid w:val="00060028"/>
    <w:rsid w:val="00060770"/>
    <w:rsid w:val="00060DFA"/>
    <w:rsid w:val="000619E4"/>
    <w:rsid w:val="00061E29"/>
    <w:rsid w:val="00061EC2"/>
    <w:rsid w:val="000668B0"/>
    <w:rsid w:val="00075816"/>
    <w:rsid w:val="00076501"/>
    <w:rsid w:val="000766D7"/>
    <w:rsid w:val="00076909"/>
    <w:rsid w:val="00081436"/>
    <w:rsid w:val="00081700"/>
    <w:rsid w:val="00085DA0"/>
    <w:rsid w:val="00090470"/>
    <w:rsid w:val="0009638F"/>
    <w:rsid w:val="00096419"/>
    <w:rsid w:val="00097C2E"/>
    <w:rsid w:val="000A1997"/>
    <w:rsid w:val="000A3BDE"/>
    <w:rsid w:val="000A544E"/>
    <w:rsid w:val="000A7AF6"/>
    <w:rsid w:val="000B1DEA"/>
    <w:rsid w:val="000B3A25"/>
    <w:rsid w:val="000C03B0"/>
    <w:rsid w:val="000C2DE4"/>
    <w:rsid w:val="000C3028"/>
    <w:rsid w:val="000D26F4"/>
    <w:rsid w:val="000D4140"/>
    <w:rsid w:val="000E334A"/>
    <w:rsid w:val="000E67EC"/>
    <w:rsid w:val="000E7B47"/>
    <w:rsid w:val="000F33DD"/>
    <w:rsid w:val="000F6784"/>
    <w:rsid w:val="00105275"/>
    <w:rsid w:val="00107B78"/>
    <w:rsid w:val="00110487"/>
    <w:rsid w:val="001112EF"/>
    <w:rsid w:val="00111853"/>
    <w:rsid w:val="0011580C"/>
    <w:rsid w:val="00115A2F"/>
    <w:rsid w:val="0012196C"/>
    <w:rsid w:val="00123A2D"/>
    <w:rsid w:val="001248B8"/>
    <w:rsid w:val="001265EE"/>
    <w:rsid w:val="00130353"/>
    <w:rsid w:val="001360E9"/>
    <w:rsid w:val="00141E97"/>
    <w:rsid w:val="00143740"/>
    <w:rsid w:val="001445B1"/>
    <w:rsid w:val="0014796F"/>
    <w:rsid w:val="00150A4C"/>
    <w:rsid w:val="00156A6B"/>
    <w:rsid w:val="00170D0B"/>
    <w:rsid w:val="00181ACE"/>
    <w:rsid w:val="001850A6"/>
    <w:rsid w:val="00187019"/>
    <w:rsid w:val="001918A5"/>
    <w:rsid w:val="00191AFD"/>
    <w:rsid w:val="00191B20"/>
    <w:rsid w:val="001933CC"/>
    <w:rsid w:val="0019471B"/>
    <w:rsid w:val="001948DA"/>
    <w:rsid w:val="001A0C95"/>
    <w:rsid w:val="001A1D6E"/>
    <w:rsid w:val="001B04F0"/>
    <w:rsid w:val="001B34A0"/>
    <w:rsid w:val="001B3ACA"/>
    <w:rsid w:val="001B4EE9"/>
    <w:rsid w:val="001B5CEB"/>
    <w:rsid w:val="001C162B"/>
    <w:rsid w:val="001C44AF"/>
    <w:rsid w:val="001C5493"/>
    <w:rsid w:val="001C5ACF"/>
    <w:rsid w:val="001D0E7F"/>
    <w:rsid w:val="001D293D"/>
    <w:rsid w:val="001D3382"/>
    <w:rsid w:val="001D52A7"/>
    <w:rsid w:val="001E290D"/>
    <w:rsid w:val="001E5752"/>
    <w:rsid w:val="001E724D"/>
    <w:rsid w:val="001F1F5B"/>
    <w:rsid w:val="001F4460"/>
    <w:rsid w:val="002026C7"/>
    <w:rsid w:val="002058E2"/>
    <w:rsid w:val="00205A5D"/>
    <w:rsid w:val="00210F9A"/>
    <w:rsid w:val="00214156"/>
    <w:rsid w:val="00214BA9"/>
    <w:rsid w:val="00221BF0"/>
    <w:rsid w:val="002252EC"/>
    <w:rsid w:val="00225853"/>
    <w:rsid w:val="00227D43"/>
    <w:rsid w:val="002465A9"/>
    <w:rsid w:val="0025196E"/>
    <w:rsid w:val="00252E0C"/>
    <w:rsid w:val="00263A25"/>
    <w:rsid w:val="002664FE"/>
    <w:rsid w:val="00266528"/>
    <w:rsid w:val="002670FA"/>
    <w:rsid w:val="00271201"/>
    <w:rsid w:val="00281385"/>
    <w:rsid w:val="00281F06"/>
    <w:rsid w:val="0028218D"/>
    <w:rsid w:val="00285A39"/>
    <w:rsid w:val="00290376"/>
    <w:rsid w:val="002915C9"/>
    <w:rsid w:val="002920BA"/>
    <w:rsid w:val="00294813"/>
    <w:rsid w:val="0029565D"/>
    <w:rsid w:val="002A105E"/>
    <w:rsid w:val="002A156D"/>
    <w:rsid w:val="002A2334"/>
    <w:rsid w:val="002A402E"/>
    <w:rsid w:val="002A422B"/>
    <w:rsid w:val="002A4EAA"/>
    <w:rsid w:val="002A7515"/>
    <w:rsid w:val="002B5B91"/>
    <w:rsid w:val="002C2C4F"/>
    <w:rsid w:val="002D3F86"/>
    <w:rsid w:val="002D7331"/>
    <w:rsid w:val="002E016A"/>
    <w:rsid w:val="002E2523"/>
    <w:rsid w:val="002F535E"/>
    <w:rsid w:val="002F74D8"/>
    <w:rsid w:val="00301426"/>
    <w:rsid w:val="00302B24"/>
    <w:rsid w:val="003054B9"/>
    <w:rsid w:val="00306DEF"/>
    <w:rsid w:val="00310872"/>
    <w:rsid w:val="00314C01"/>
    <w:rsid w:val="00315311"/>
    <w:rsid w:val="00316E9B"/>
    <w:rsid w:val="0032064E"/>
    <w:rsid w:val="00320E8E"/>
    <w:rsid w:val="003219D1"/>
    <w:rsid w:val="00323167"/>
    <w:rsid w:val="00331B99"/>
    <w:rsid w:val="00334F63"/>
    <w:rsid w:val="0034044A"/>
    <w:rsid w:val="00342067"/>
    <w:rsid w:val="00350415"/>
    <w:rsid w:val="00355490"/>
    <w:rsid w:val="0035771B"/>
    <w:rsid w:val="00357A06"/>
    <w:rsid w:val="00360009"/>
    <w:rsid w:val="0036459A"/>
    <w:rsid w:val="003646AA"/>
    <w:rsid w:val="00370990"/>
    <w:rsid w:val="0037137A"/>
    <w:rsid w:val="0037218D"/>
    <w:rsid w:val="00376C12"/>
    <w:rsid w:val="00382A13"/>
    <w:rsid w:val="00387C50"/>
    <w:rsid w:val="00392A6A"/>
    <w:rsid w:val="0039306C"/>
    <w:rsid w:val="003939AB"/>
    <w:rsid w:val="0039412B"/>
    <w:rsid w:val="00394639"/>
    <w:rsid w:val="00394743"/>
    <w:rsid w:val="003A2FAC"/>
    <w:rsid w:val="003A4B2D"/>
    <w:rsid w:val="003B4CA7"/>
    <w:rsid w:val="003B57B2"/>
    <w:rsid w:val="003B75E7"/>
    <w:rsid w:val="003B7C4D"/>
    <w:rsid w:val="003C1C0A"/>
    <w:rsid w:val="003C2661"/>
    <w:rsid w:val="003C6C2D"/>
    <w:rsid w:val="003C7092"/>
    <w:rsid w:val="003D2C05"/>
    <w:rsid w:val="003D2E00"/>
    <w:rsid w:val="003E11DC"/>
    <w:rsid w:val="003F0EBC"/>
    <w:rsid w:val="003F2C64"/>
    <w:rsid w:val="003F7A48"/>
    <w:rsid w:val="00401839"/>
    <w:rsid w:val="0040278C"/>
    <w:rsid w:val="00403CDE"/>
    <w:rsid w:val="00403E10"/>
    <w:rsid w:val="004070BB"/>
    <w:rsid w:val="00415037"/>
    <w:rsid w:val="0042042E"/>
    <w:rsid w:val="00426712"/>
    <w:rsid w:val="00431B0B"/>
    <w:rsid w:val="004321B3"/>
    <w:rsid w:val="00433109"/>
    <w:rsid w:val="00434C48"/>
    <w:rsid w:val="00435718"/>
    <w:rsid w:val="00440B21"/>
    <w:rsid w:val="00441B99"/>
    <w:rsid w:val="00444D37"/>
    <w:rsid w:val="00454FAA"/>
    <w:rsid w:val="0046203E"/>
    <w:rsid w:val="00465A21"/>
    <w:rsid w:val="00467F96"/>
    <w:rsid w:val="00470E2B"/>
    <w:rsid w:val="00471A5D"/>
    <w:rsid w:val="00474E06"/>
    <w:rsid w:val="00475054"/>
    <w:rsid w:val="00481A87"/>
    <w:rsid w:val="004843EC"/>
    <w:rsid w:val="0048605F"/>
    <w:rsid w:val="00490278"/>
    <w:rsid w:val="00493294"/>
    <w:rsid w:val="00497265"/>
    <w:rsid w:val="00497E93"/>
    <w:rsid w:val="004A46BB"/>
    <w:rsid w:val="004A5072"/>
    <w:rsid w:val="004B0A44"/>
    <w:rsid w:val="004B103C"/>
    <w:rsid w:val="004B2A8F"/>
    <w:rsid w:val="004B7A09"/>
    <w:rsid w:val="004C31EE"/>
    <w:rsid w:val="004C409F"/>
    <w:rsid w:val="004C42DD"/>
    <w:rsid w:val="004C5CE7"/>
    <w:rsid w:val="004D0F9B"/>
    <w:rsid w:val="004D2FAA"/>
    <w:rsid w:val="004D5763"/>
    <w:rsid w:val="004D651E"/>
    <w:rsid w:val="004E2421"/>
    <w:rsid w:val="004E43E3"/>
    <w:rsid w:val="004E5581"/>
    <w:rsid w:val="004E6CC7"/>
    <w:rsid w:val="004F2F0B"/>
    <w:rsid w:val="004F40A0"/>
    <w:rsid w:val="004F7550"/>
    <w:rsid w:val="005007E0"/>
    <w:rsid w:val="00501758"/>
    <w:rsid w:val="00504BCC"/>
    <w:rsid w:val="00507327"/>
    <w:rsid w:val="005103D7"/>
    <w:rsid w:val="00517FDB"/>
    <w:rsid w:val="005336C0"/>
    <w:rsid w:val="0053472D"/>
    <w:rsid w:val="00535614"/>
    <w:rsid w:val="00535B14"/>
    <w:rsid w:val="00540EB2"/>
    <w:rsid w:val="00543640"/>
    <w:rsid w:val="00543FDF"/>
    <w:rsid w:val="00550328"/>
    <w:rsid w:val="005528F3"/>
    <w:rsid w:val="0055297F"/>
    <w:rsid w:val="005533E5"/>
    <w:rsid w:val="005571F5"/>
    <w:rsid w:val="00570442"/>
    <w:rsid w:val="00573E05"/>
    <w:rsid w:val="00575BF8"/>
    <w:rsid w:val="0057669F"/>
    <w:rsid w:val="00586943"/>
    <w:rsid w:val="005902DD"/>
    <w:rsid w:val="005A3DF5"/>
    <w:rsid w:val="005A4D9A"/>
    <w:rsid w:val="005B1A2D"/>
    <w:rsid w:val="005B39AB"/>
    <w:rsid w:val="005B3F5F"/>
    <w:rsid w:val="005B4FE2"/>
    <w:rsid w:val="005B4FEE"/>
    <w:rsid w:val="005B69DE"/>
    <w:rsid w:val="005B722E"/>
    <w:rsid w:val="005C10D9"/>
    <w:rsid w:val="005C15DC"/>
    <w:rsid w:val="005C1A77"/>
    <w:rsid w:val="005C62F3"/>
    <w:rsid w:val="005D0143"/>
    <w:rsid w:val="005D6008"/>
    <w:rsid w:val="005D74BC"/>
    <w:rsid w:val="005D7AB8"/>
    <w:rsid w:val="005E6CDD"/>
    <w:rsid w:val="005F1B74"/>
    <w:rsid w:val="005F562B"/>
    <w:rsid w:val="005F5C4A"/>
    <w:rsid w:val="0060022B"/>
    <w:rsid w:val="00601FAC"/>
    <w:rsid w:val="00607C91"/>
    <w:rsid w:val="006121F2"/>
    <w:rsid w:val="00614047"/>
    <w:rsid w:val="006177F3"/>
    <w:rsid w:val="00617F7F"/>
    <w:rsid w:val="00622E5F"/>
    <w:rsid w:val="00622EDE"/>
    <w:rsid w:val="00624805"/>
    <w:rsid w:val="00624D39"/>
    <w:rsid w:val="00635100"/>
    <w:rsid w:val="006352E5"/>
    <w:rsid w:val="00642508"/>
    <w:rsid w:val="0064489F"/>
    <w:rsid w:val="006453E2"/>
    <w:rsid w:val="00645503"/>
    <w:rsid w:val="006510A0"/>
    <w:rsid w:val="00654B9D"/>
    <w:rsid w:val="006550DD"/>
    <w:rsid w:val="00663336"/>
    <w:rsid w:val="006648FA"/>
    <w:rsid w:val="00666617"/>
    <w:rsid w:val="006711E0"/>
    <w:rsid w:val="006820EF"/>
    <w:rsid w:val="00683A76"/>
    <w:rsid w:val="006848A7"/>
    <w:rsid w:val="00684EC6"/>
    <w:rsid w:val="0068714E"/>
    <w:rsid w:val="00691588"/>
    <w:rsid w:val="006920B6"/>
    <w:rsid w:val="00693F13"/>
    <w:rsid w:val="00694980"/>
    <w:rsid w:val="006967C2"/>
    <w:rsid w:val="006A529F"/>
    <w:rsid w:val="006B02E0"/>
    <w:rsid w:val="006B0863"/>
    <w:rsid w:val="006B2866"/>
    <w:rsid w:val="006B3591"/>
    <w:rsid w:val="006D10E0"/>
    <w:rsid w:val="006D1D3D"/>
    <w:rsid w:val="006D30E1"/>
    <w:rsid w:val="006D3ACD"/>
    <w:rsid w:val="006D3CA3"/>
    <w:rsid w:val="006D52E9"/>
    <w:rsid w:val="006E27FD"/>
    <w:rsid w:val="006E48A3"/>
    <w:rsid w:val="006F3A41"/>
    <w:rsid w:val="006F71C8"/>
    <w:rsid w:val="00700B02"/>
    <w:rsid w:val="00701F4B"/>
    <w:rsid w:val="00702282"/>
    <w:rsid w:val="007044B8"/>
    <w:rsid w:val="007061DD"/>
    <w:rsid w:val="00707F8C"/>
    <w:rsid w:val="00712C94"/>
    <w:rsid w:val="00716139"/>
    <w:rsid w:val="00722FB5"/>
    <w:rsid w:val="00724122"/>
    <w:rsid w:val="007257DA"/>
    <w:rsid w:val="00725A45"/>
    <w:rsid w:val="00726FA3"/>
    <w:rsid w:val="007361BE"/>
    <w:rsid w:val="00736961"/>
    <w:rsid w:val="0074128F"/>
    <w:rsid w:val="0074265B"/>
    <w:rsid w:val="00742F96"/>
    <w:rsid w:val="00744A97"/>
    <w:rsid w:val="00747546"/>
    <w:rsid w:val="00754A2E"/>
    <w:rsid w:val="00760AB4"/>
    <w:rsid w:val="00762578"/>
    <w:rsid w:val="007649FE"/>
    <w:rsid w:val="00765F73"/>
    <w:rsid w:val="00772791"/>
    <w:rsid w:val="00780181"/>
    <w:rsid w:val="00780CEF"/>
    <w:rsid w:val="00783538"/>
    <w:rsid w:val="00786577"/>
    <w:rsid w:val="0079073C"/>
    <w:rsid w:val="007924F8"/>
    <w:rsid w:val="00793F87"/>
    <w:rsid w:val="00796771"/>
    <w:rsid w:val="007A03E7"/>
    <w:rsid w:val="007B01AC"/>
    <w:rsid w:val="007B08AA"/>
    <w:rsid w:val="007B4583"/>
    <w:rsid w:val="007C0CAF"/>
    <w:rsid w:val="007C196E"/>
    <w:rsid w:val="007C2A65"/>
    <w:rsid w:val="007C355B"/>
    <w:rsid w:val="007C4F1E"/>
    <w:rsid w:val="007C689B"/>
    <w:rsid w:val="007D347C"/>
    <w:rsid w:val="007D42F0"/>
    <w:rsid w:val="007F5822"/>
    <w:rsid w:val="00800FF7"/>
    <w:rsid w:val="00811297"/>
    <w:rsid w:val="008115BA"/>
    <w:rsid w:val="008222BF"/>
    <w:rsid w:val="00823DF1"/>
    <w:rsid w:val="00824477"/>
    <w:rsid w:val="00825116"/>
    <w:rsid w:val="00832CA1"/>
    <w:rsid w:val="0084049D"/>
    <w:rsid w:val="008441A1"/>
    <w:rsid w:val="0084515D"/>
    <w:rsid w:val="00847029"/>
    <w:rsid w:val="00847164"/>
    <w:rsid w:val="00850FA4"/>
    <w:rsid w:val="008512C8"/>
    <w:rsid w:val="00851B3E"/>
    <w:rsid w:val="00855A15"/>
    <w:rsid w:val="00855F30"/>
    <w:rsid w:val="00856331"/>
    <w:rsid w:val="00861104"/>
    <w:rsid w:val="00864919"/>
    <w:rsid w:val="00865307"/>
    <w:rsid w:val="008656BF"/>
    <w:rsid w:val="00871317"/>
    <w:rsid w:val="0087429D"/>
    <w:rsid w:val="0087452F"/>
    <w:rsid w:val="00875CBB"/>
    <w:rsid w:val="0088018D"/>
    <w:rsid w:val="00882E64"/>
    <w:rsid w:val="0089168C"/>
    <w:rsid w:val="008920B6"/>
    <w:rsid w:val="00892BD8"/>
    <w:rsid w:val="0089672F"/>
    <w:rsid w:val="008A339B"/>
    <w:rsid w:val="008A5131"/>
    <w:rsid w:val="008A5E7D"/>
    <w:rsid w:val="008B066B"/>
    <w:rsid w:val="008B2B8C"/>
    <w:rsid w:val="008B56DD"/>
    <w:rsid w:val="008B7B1A"/>
    <w:rsid w:val="008C4AD5"/>
    <w:rsid w:val="008C6637"/>
    <w:rsid w:val="008C7AF6"/>
    <w:rsid w:val="008D2428"/>
    <w:rsid w:val="008E1F08"/>
    <w:rsid w:val="008F1D99"/>
    <w:rsid w:val="008F22B2"/>
    <w:rsid w:val="008F2B26"/>
    <w:rsid w:val="00902CB0"/>
    <w:rsid w:val="009034F6"/>
    <w:rsid w:val="00904158"/>
    <w:rsid w:val="009102E9"/>
    <w:rsid w:val="009114CF"/>
    <w:rsid w:val="00913E80"/>
    <w:rsid w:val="00916B7C"/>
    <w:rsid w:val="00917081"/>
    <w:rsid w:val="009224C9"/>
    <w:rsid w:val="00922616"/>
    <w:rsid w:val="009232D1"/>
    <w:rsid w:val="009234F2"/>
    <w:rsid w:val="0092541D"/>
    <w:rsid w:val="00926B07"/>
    <w:rsid w:val="00927B38"/>
    <w:rsid w:val="00930D6B"/>
    <w:rsid w:val="009335D2"/>
    <w:rsid w:val="0093744F"/>
    <w:rsid w:val="00940293"/>
    <w:rsid w:val="00940542"/>
    <w:rsid w:val="00945217"/>
    <w:rsid w:val="009476AD"/>
    <w:rsid w:val="00951842"/>
    <w:rsid w:val="009529E0"/>
    <w:rsid w:val="00955F24"/>
    <w:rsid w:val="00965857"/>
    <w:rsid w:val="00966319"/>
    <w:rsid w:val="00967DBF"/>
    <w:rsid w:val="0097151F"/>
    <w:rsid w:val="00972439"/>
    <w:rsid w:val="00972994"/>
    <w:rsid w:val="009740F8"/>
    <w:rsid w:val="00981915"/>
    <w:rsid w:val="00982D4A"/>
    <w:rsid w:val="00987F14"/>
    <w:rsid w:val="00991898"/>
    <w:rsid w:val="0099265F"/>
    <w:rsid w:val="00992B4E"/>
    <w:rsid w:val="00992C7C"/>
    <w:rsid w:val="00995135"/>
    <w:rsid w:val="009A1520"/>
    <w:rsid w:val="009A1881"/>
    <w:rsid w:val="009A450A"/>
    <w:rsid w:val="009A7E41"/>
    <w:rsid w:val="009B2487"/>
    <w:rsid w:val="009B2F4D"/>
    <w:rsid w:val="009B394E"/>
    <w:rsid w:val="009B6152"/>
    <w:rsid w:val="009B665B"/>
    <w:rsid w:val="009B7F87"/>
    <w:rsid w:val="009C0E03"/>
    <w:rsid w:val="009C4C90"/>
    <w:rsid w:val="009C534F"/>
    <w:rsid w:val="009C5A07"/>
    <w:rsid w:val="009D1081"/>
    <w:rsid w:val="009D1652"/>
    <w:rsid w:val="009D2C20"/>
    <w:rsid w:val="009D42FE"/>
    <w:rsid w:val="009D5D4A"/>
    <w:rsid w:val="009E08EA"/>
    <w:rsid w:val="009E0C3D"/>
    <w:rsid w:val="009E6FA3"/>
    <w:rsid w:val="009F0433"/>
    <w:rsid w:val="009F2C5D"/>
    <w:rsid w:val="009F5DAD"/>
    <w:rsid w:val="009F5FE4"/>
    <w:rsid w:val="00A05906"/>
    <w:rsid w:val="00A1338F"/>
    <w:rsid w:val="00A17F97"/>
    <w:rsid w:val="00A20A0D"/>
    <w:rsid w:val="00A22D08"/>
    <w:rsid w:val="00A25248"/>
    <w:rsid w:val="00A30498"/>
    <w:rsid w:val="00A311F1"/>
    <w:rsid w:val="00A3233F"/>
    <w:rsid w:val="00A4179C"/>
    <w:rsid w:val="00A42EF1"/>
    <w:rsid w:val="00A43A34"/>
    <w:rsid w:val="00A448DC"/>
    <w:rsid w:val="00A45123"/>
    <w:rsid w:val="00A45C34"/>
    <w:rsid w:val="00A47E10"/>
    <w:rsid w:val="00A501E0"/>
    <w:rsid w:val="00A57619"/>
    <w:rsid w:val="00A60A64"/>
    <w:rsid w:val="00A612DE"/>
    <w:rsid w:val="00A61E43"/>
    <w:rsid w:val="00A62145"/>
    <w:rsid w:val="00A654F9"/>
    <w:rsid w:val="00A6655E"/>
    <w:rsid w:val="00A67682"/>
    <w:rsid w:val="00A676A7"/>
    <w:rsid w:val="00A76789"/>
    <w:rsid w:val="00A76F8F"/>
    <w:rsid w:val="00A77B85"/>
    <w:rsid w:val="00A77E44"/>
    <w:rsid w:val="00A837EB"/>
    <w:rsid w:val="00A92B7A"/>
    <w:rsid w:val="00AA158C"/>
    <w:rsid w:val="00AA56E5"/>
    <w:rsid w:val="00AA5C9E"/>
    <w:rsid w:val="00AB0D6C"/>
    <w:rsid w:val="00AB1E8A"/>
    <w:rsid w:val="00AB33BD"/>
    <w:rsid w:val="00AB6FC4"/>
    <w:rsid w:val="00AC4B0F"/>
    <w:rsid w:val="00AD2399"/>
    <w:rsid w:val="00AD3378"/>
    <w:rsid w:val="00AE5DA6"/>
    <w:rsid w:val="00AE6E7D"/>
    <w:rsid w:val="00AF1E63"/>
    <w:rsid w:val="00AF4902"/>
    <w:rsid w:val="00B0211E"/>
    <w:rsid w:val="00B02B71"/>
    <w:rsid w:val="00B04681"/>
    <w:rsid w:val="00B106EC"/>
    <w:rsid w:val="00B1179B"/>
    <w:rsid w:val="00B124D9"/>
    <w:rsid w:val="00B12851"/>
    <w:rsid w:val="00B12AA8"/>
    <w:rsid w:val="00B14AB5"/>
    <w:rsid w:val="00B14B23"/>
    <w:rsid w:val="00B15D5D"/>
    <w:rsid w:val="00B17360"/>
    <w:rsid w:val="00B200F9"/>
    <w:rsid w:val="00B20A8E"/>
    <w:rsid w:val="00B21708"/>
    <w:rsid w:val="00B308B6"/>
    <w:rsid w:val="00B346A1"/>
    <w:rsid w:val="00B40D8F"/>
    <w:rsid w:val="00B41FD5"/>
    <w:rsid w:val="00B47EBB"/>
    <w:rsid w:val="00B522FD"/>
    <w:rsid w:val="00B5253C"/>
    <w:rsid w:val="00B54810"/>
    <w:rsid w:val="00B5559D"/>
    <w:rsid w:val="00B62FC1"/>
    <w:rsid w:val="00B66C53"/>
    <w:rsid w:val="00B7069B"/>
    <w:rsid w:val="00B85833"/>
    <w:rsid w:val="00B8634E"/>
    <w:rsid w:val="00B87A7B"/>
    <w:rsid w:val="00B93C61"/>
    <w:rsid w:val="00B9600B"/>
    <w:rsid w:val="00BA1445"/>
    <w:rsid w:val="00BA2AA3"/>
    <w:rsid w:val="00BA61D7"/>
    <w:rsid w:val="00BB2520"/>
    <w:rsid w:val="00BB69DE"/>
    <w:rsid w:val="00BB7254"/>
    <w:rsid w:val="00BC25C2"/>
    <w:rsid w:val="00BC285E"/>
    <w:rsid w:val="00BC3525"/>
    <w:rsid w:val="00BC75B2"/>
    <w:rsid w:val="00BD0C8A"/>
    <w:rsid w:val="00BD3CA2"/>
    <w:rsid w:val="00BD5193"/>
    <w:rsid w:val="00BD5366"/>
    <w:rsid w:val="00BE0970"/>
    <w:rsid w:val="00BE0AE1"/>
    <w:rsid w:val="00BE3EEA"/>
    <w:rsid w:val="00BE714D"/>
    <w:rsid w:val="00BE7C71"/>
    <w:rsid w:val="00BF1A42"/>
    <w:rsid w:val="00BF30DC"/>
    <w:rsid w:val="00C01B71"/>
    <w:rsid w:val="00C0277A"/>
    <w:rsid w:val="00C054E1"/>
    <w:rsid w:val="00C12991"/>
    <w:rsid w:val="00C16726"/>
    <w:rsid w:val="00C261EE"/>
    <w:rsid w:val="00C2644D"/>
    <w:rsid w:val="00C270E6"/>
    <w:rsid w:val="00C27837"/>
    <w:rsid w:val="00C27A1B"/>
    <w:rsid w:val="00C31F2D"/>
    <w:rsid w:val="00C3535B"/>
    <w:rsid w:val="00C35623"/>
    <w:rsid w:val="00C3784A"/>
    <w:rsid w:val="00C41BC8"/>
    <w:rsid w:val="00C4394F"/>
    <w:rsid w:val="00C443DF"/>
    <w:rsid w:val="00C44F9E"/>
    <w:rsid w:val="00C453F2"/>
    <w:rsid w:val="00C4704C"/>
    <w:rsid w:val="00C532F0"/>
    <w:rsid w:val="00C536FA"/>
    <w:rsid w:val="00C5403B"/>
    <w:rsid w:val="00C54F49"/>
    <w:rsid w:val="00C56A17"/>
    <w:rsid w:val="00C60C7A"/>
    <w:rsid w:val="00C63B62"/>
    <w:rsid w:val="00C669AB"/>
    <w:rsid w:val="00C66C03"/>
    <w:rsid w:val="00C66D01"/>
    <w:rsid w:val="00C66F2A"/>
    <w:rsid w:val="00C67293"/>
    <w:rsid w:val="00C73B44"/>
    <w:rsid w:val="00C73DB2"/>
    <w:rsid w:val="00C80467"/>
    <w:rsid w:val="00C85389"/>
    <w:rsid w:val="00C93D86"/>
    <w:rsid w:val="00C93D91"/>
    <w:rsid w:val="00CA47CD"/>
    <w:rsid w:val="00CA5262"/>
    <w:rsid w:val="00CB00F2"/>
    <w:rsid w:val="00CB2269"/>
    <w:rsid w:val="00CB23F6"/>
    <w:rsid w:val="00CB3018"/>
    <w:rsid w:val="00CB40FF"/>
    <w:rsid w:val="00CB62C6"/>
    <w:rsid w:val="00CB6FD5"/>
    <w:rsid w:val="00CC16B0"/>
    <w:rsid w:val="00CC1C3B"/>
    <w:rsid w:val="00CC4513"/>
    <w:rsid w:val="00CC59D8"/>
    <w:rsid w:val="00CC7789"/>
    <w:rsid w:val="00CD6BE0"/>
    <w:rsid w:val="00CE123A"/>
    <w:rsid w:val="00CE1354"/>
    <w:rsid w:val="00CE3EA2"/>
    <w:rsid w:val="00CE79C5"/>
    <w:rsid w:val="00CE7CA1"/>
    <w:rsid w:val="00CF21F2"/>
    <w:rsid w:val="00CF4E48"/>
    <w:rsid w:val="00CF54DE"/>
    <w:rsid w:val="00CF7EE5"/>
    <w:rsid w:val="00D045C7"/>
    <w:rsid w:val="00D07E13"/>
    <w:rsid w:val="00D10117"/>
    <w:rsid w:val="00D11E2A"/>
    <w:rsid w:val="00D14AD0"/>
    <w:rsid w:val="00D17905"/>
    <w:rsid w:val="00D20DA2"/>
    <w:rsid w:val="00D23103"/>
    <w:rsid w:val="00D23BE9"/>
    <w:rsid w:val="00D26332"/>
    <w:rsid w:val="00D31588"/>
    <w:rsid w:val="00D31E75"/>
    <w:rsid w:val="00D336E5"/>
    <w:rsid w:val="00D37619"/>
    <w:rsid w:val="00D40406"/>
    <w:rsid w:val="00D4183B"/>
    <w:rsid w:val="00D41C2B"/>
    <w:rsid w:val="00D44219"/>
    <w:rsid w:val="00D4505C"/>
    <w:rsid w:val="00D4517C"/>
    <w:rsid w:val="00D4747A"/>
    <w:rsid w:val="00D55878"/>
    <w:rsid w:val="00D564D0"/>
    <w:rsid w:val="00D57FF1"/>
    <w:rsid w:val="00D63D19"/>
    <w:rsid w:val="00D660A8"/>
    <w:rsid w:val="00D67729"/>
    <w:rsid w:val="00D777C7"/>
    <w:rsid w:val="00D8163B"/>
    <w:rsid w:val="00D81B60"/>
    <w:rsid w:val="00D82CA1"/>
    <w:rsid w:val="00D85659"/>
    <w:rsid w:val="00D91CCA"/>
    <w:rsid w:val="00DA3981"/>
    <w:rsid w:val="00DA3FCB"/>
    <w:rsid w:val="00DA4526"/>
    <w:rsid w:val="00DB2FC8"/>
    <w:rsid w:val="00DB552D"/>
    <w:rsid w:val="00DC0AFE"/>
    <w:rsid w:val="00DC68AD"/>
    <w:rsid w:val="00DD4D59"/>
    <w:rsid w:val="00DE1D2A"/>
    <w:rsid w:val="00DE48CD"/>
    <w:rsid w:val="00DE677C"/>
    <w:rsid w:val="00DF1923"/>
    <w:rsid w:val="00DF2965"/>
    <w:rsid w:val="00DF4173"/>
    <w:rsid w:val="00DF5C42"/>
    <w:rsid w:val="00DF608F"/>
    <w:rsid w:val="00DF698D"/>
    <w:rsid w:val="00DF6DD0"/>
    <w:rsid w:val="00E07B7B"/>
    <w:rsid w:val="00E131CD"/>
    <w:rsid w:val="00E13C58"/>
    <w:rsid w:val="00E13ECD"/>
    <w:rsid w:val="00E22722"/>
    <w:rsid w:val="00E24A57"/>
    <w:rsid w:val="00E325ED"/>
    <w:rsid w:val="00E3550F"/>
    <w:rsid w:val="00E428EF"/>
    <w:rsid w:val="00E46E43"/>
    <w:rsid w:val="00E47B31"/>
    <w:rsid w:val="00E5125D"/>
    <w:rsid w:val="00E51BC1"/>
    <w:rsid w:val="00E568E8"/>
    <w:rsid w:val="00E570C1"/>
    <w:rsid w:val="00E57107"/>
    <w:rsid w:val="00E57B91"/>
    <w:rsid w:val="00E61EF1"/>
    <w:rsid w:val="00E62540"/>
    <w:rsid w:val="00E67498"/>
    <w:rsid w:val="00E71D77"/>
    <w:rsid w:val="00E734E3"/>
    <w:rsid w:val="00E74D0A"/>
    <w:rsid w:val="00E75021"/>
    <w:rsid w:val="00E75892"/>
    <w:rsid w:val="00E81811"/>
    <w:rsid w:val="00E822FF"/>
    <w:rsid w:val="00E82C56"/>
    <w:rsid w:val="00E82FA6"/>
    <w:rsid w:val="00E8310E"/>
    <w:rsid w:val="00E831E7"/>
    <w:rsid w:val="00E906A3"/>
    <w:rsid w:val="00E93A00"/>
    <w:rsid w:val="00E94462"/>
    <w:rsid w:val="00E94C62"/>
    <w:rsid w:val="00E954D0"/>
    <w:rsid w:val="00E95856"/>
    <w:rsid w:val="00E974D7"/>
    <w:rsid w:val="00EA1344"/>
    <w:rsid w:val="00EA2460"/>
    <w:rsid w:val="00EA289B"/>
    <w:rsid w:val="00EA7A47"/>
    <w:rsid w:val="00EB34A3"/>
    <w:rsid w:val="00EB540B"/>
    <w:rsid w:val="00EC07DB"/>
    <w:rsid w:val="00EC378D"/>
    <w:rsid w:val="00EC4EFE"/>
    <w:rsid w:val="00EC6824"/>
    <w:rsid w:val="00EC68FB"/>
    <w:rsid w:val="00EC7948"/>
    <w:rsid w:val="00ED37F6"/>
    <w:rsid w:val="00ED746A"/>
    <w:rsid w:val="00EE3F60"/>
    <w:rsid w:val="00EE5720"/>
    <w:rsid w:val="00EE6B9E"/>
    <w:rsid w:val="00EE7CBD"/>
    <w:rsid w:val="00EF1BAB"/>
    <w:rsid w:val="00EF1F52"/>
    <w:rsid w:val="00F00E16"/>
    <w:rsid w:val="00F01103"/>
    <w:rsid w:val="00F10314"/>
    <w:rsid w:val="00F11260"/>
    <w:rsid w:val="00F13548"/>
    <w:rsid w:val="00F17733"/>
    <w:rsid w:val="00F22D75"/>
    <w:rsid w:val="00F30474"/>
    <w:rsid w:val="00F37A1E"/>
    <w:rsid w:val="00F40485"/>
    <w:rsid w:val="00F471D9"/>
    <w:rsid w:val="00F50AA5"/>
    <w:rsid w:val="00F53B9A"/>
    <w:rsid w:val="00F55354"/>
    <w:rsid w:val="00F56DB4"/>
    <w:rsid w:val="00F612CC"/>
    <w:rsid w:val="00F62B3F"/>
    <w:rsid w:val="00F6351E"/>
    <w:rsid w:val="00F6387E"/>
    <w:rsid w:val="00F63EED"/>
    <w:rsid w:val="00F64A46"/>
    <w:rsid w:val="00F64A99"/>
    <w:rsid w:val="00F734A5"/>
    <w:rsid w:val="00F741D9"/>
    <w:rsid w:val="00F7647E"/>
    <w:rsid w:val="00F76AAA"/>
    <w:rsid w:val="00F80526"/>
    <w:rsid w:val="00F81C2A"/>
    <w:rsid w:val="00F906D6"/>
    <w:rsid w:val="00F9202A"/>
    <w:rsid w:val="00F931AD"/>
    <w:rsid w:val="00F94E97"/>
    <w:rsid w:val="00FA2518"/>
    <w:rsid w:val="00FA46DE"/>
    <w:rsid w:val="00FB5D9D"/>
    <w:rsid w:val="00FB7303"/>
    <w:rsid w:val="00FB7658"/>
    <w:rsid w:val="00FC01EC"/>
    <w:rsid w:val="00FC1ECF"/>
    <w:rsid w:val="00FC234E"/>
    <w:rsid w:val="00FC2E78"/>
    <w:rsid w:val="00FC384A"/>
    <w:rsid w:val="00FC5594"/>
    <w:rsid w:val="00FC648B"/>
    <w:rsid w:val="00FD06EA"/>
    <w:rsid w:val="00FE5095"/>
    <w:rsid w:val="00FE6368"/>
    <w:rsid w:val="00FF527C"/>
    <w:rsid w:val="00FF6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8E213C"/>
  <w15:docId w15:val="{4010E7B2-88C6-4F5B-B3A3-F8326B021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color w:val="000000"/>
        <w:lang w:val="en-US" w:eastAsia="zh-TW" w:bidi="ar-SA"/>
      </w:rPr>
    </w:rPrDefault>
    <w:pPrDefault>
      <w:pPr>
        <w:ind w:firstLine="23"/>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rsid w:val="00B40D8F"/>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28" w:type="dxa"/>
        <w:right w:w="28" w:type="dxa"/>
      </w:tblCellMar>
    </w:tblPr>
  </w:style>
  <w:style w:type="table" w:customStyle="1" w:styleId="a6">
    <w:basedOn w:val="TableNormal"/>
    <w:tblPr>
      <w:tblStyleRowBandSize w:val="1"/>
      <w:tblStyleColBandSize w:val="1"/>
      <w:tblCellMar>
        <w:left w:w="28" w:type="dxa"/>
        <w:right w:w="2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28" w:type="dxa"/>
        <w:right w:w="28"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28" w:type="dxa"/>
        <w:right w:w="28" w:type="dxa"/>
      </w:tblCellMar>
    </w:tblPr>
  </w:style>
  <w:style w:type="table" w:customStyle="1" w:styleId="af5">
    <w:basedOn w:val="TableNormal"/>
    <w:tblPr>
      <w:tblStyleRowBandSize w:val="1"/>
      <w:tblStyleColBandSize w:val="1"/>
      <w:tblCellMar>
        <w:left w:w="28" w:type="dxa"/>
        <w:right w:w="28" w:type="dxa"/>
      </w:tblCellMar>
    </w:tblPr>
  </w:style>
  <w:style w:type="table" w:customStyle="1" w:styleId="af6">
    <w:basedOn w:val="TableNormal"/>
    <w:tblPr>
      <w:tblStyleRowBandSize w:val="1"/>
      <w:tblStyleColBandSize w:val="1"/>
      <w:tblCellMar>
        <w:left w:w="28" w:type="dxa"/>
        <w:right w:w="28" w:type="dxa"/>
      </w:tblCellMar>
    </w:tblPr>
  </w:style>
  <w:style w:type="table" w:customStyle="1" w:styleId="af7">
    <w:basedOn w:val="TableNormal"/>
    <w:tblPr>
      <w:tblStyleRowBandSize w:val="1"/>
      <w:tblStyleColBandSize w:val="1"/>
      <w:tblCellMar>
        <w:left w:w="28" w:type="dxa"/>
        <w:right w:w="2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Theme="majorHAnsi" w:eastAsiaTheme="majorEastAsia" w:hAnsiTheme="majorHAnsi" w:cstheme="majorBidi"/>
      <w:sz w:val="18"/>
      <w:szCs w:val="18"/>
    </w:rPr>
  </w:style>
  <w:style w:type="character" w:customStyle="1" w:styleId="aff2">
    <w:name w:val="註解方塊文字 字元"/>
    <w:basedOn w:val="a0"/>
    <w:link w:val="aff1"/>
    <w:uiPriority w:val="99"/>
    <w:semiHidden/>
    <w:rsid w:val="005F1B74"/>
    <w:rPr>
      <w:rFonts w:asciiTheme="majorHAnsi" w:eastAsiaTheme="majorEastAsia" w:hAnsiTheme="majorHAnsi" w:cstheme="majorBidi"/>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style>
  <w:style w:type="paragraph" w:customStyle="1" w:styleId="Default">
    <w:name w:val="Default"/>
    <w:rsid w:val="0039306C"/>
    <w:pPr>
      <w:autoSpaceDE w:val="0"/>
      <w:autoSpaceDN w:val="0"/>
      <w:adjustRightInd w:val="0"/>
    </w:pPr>
    <w:rPr>
      <w:rFonts w:ascii="標楷體" w:hAnsi="標楷體" w:cs="標楷體"/>
      <w:sz w:val="24"/>
      <w:szCs w:val="24"/>
    </w:rPr>
  </w:style>
  <w:style w:type="paragraph" w:styleId="Web">
    <w:name w:val="Normal (Web)"/>
    <w:basedOn w:val="a"/>
    <w:uiPriority w:val="99"/>
    <w:unhideWhenUsed/>
    <w:rsid w:val="00B5253C"/>
    <w:pPr>
      <w:spacing w:before="100" w:beforeAutospacing="1" w:after="100" w:afterAutospacing="1"/>
      <w:ind w:firstLine="0"/>
      <w:jc w:val="left"/>
    </w:pPr>
    <w:rPr>
      <w:rFonts w:ascii="新細明體" w:eastAsia="新細明體" w:hAnsi="新細明體" w:cs="新細明體"/>
      <w:color w:val="auto"/>
      <w:sz w:val="24"/>
      <w:szCs w:val="24"/>
    </w:rPr>
  </w:style>
  <w:style w:type="character" w:styleId="aff9">
    <w:name w:val="annotation reference"/>
    <w:basedOn w:val="a0"/>
    <w:uiPriority w:val="99"/>
    <w:semiHidden/>
    <w:unhideWhenUsed/>
    <w:rsid w:val="00061E29"/>
    <w:rPr>
      <w:sz w:val="18"/>
      <w:szCs w:val="18"/>
    </w:rPr>
  </w:style>
  <w:style w:type="paragraph" w:styleId="affa">
    <w:name w:val="annotation text"/>
    <w:basedOn w:val="a"/>
    <w:link w:val="affb"/>
    <w:uiPriority w:val="99"/>
    <w:semiHidden/>
    <w:unhideWhenUsed/>
    <w:rsid w:val="00061E29"/>
    <w:pPr>
      <w:jc w:val="left"/>
    </w:pPr>
  </w:style>
  <w:style w:type="character" w:customStyle="1" w:styleId="affb">
    <w:name w:val="註解文字 字元"/>
    <w:basedOn w:val="a0"/>
    <w:link w:val="affa"/>
    <w:uiPriority w:val="99"/>
    <w:semiHidden/>
    <w:rsid w:val="00061E29"/>
  </w:style>
  <w:style w:type="paragraph" w:styleId="affc">
    <w:name w:val="annotation subject"/>
    <w:basedOn w:val="affa"/>
    <w:next w:val="affa"/>
    <w:link w:val="affd"/>
    <w:uiPriority w:val="99"/>
    <w:semiHidden/>
    <w:unhideWhenUsed/>
    <w:rsid w:val="00061E29"/>
    <w:rPr>
      <w:b/>
      <w:bCs/>
    </w:rPr>
  </w:style>
  <w:style w:type="character" w:customStyle="1" w:styleId="affd">
    <w:name w:val="註解主旨 字元"/>
    <w:basedOn w:val="affb"/>
    <w:link w:val="affc"/>
    <w:uiPriority w:val="99"/>
    <w:semiHidden/>
    <w:rsid w:val="00061E2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953169964">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530332402">
      <w:bodyDiv w:val="1"/>
      <w:marLeft w:val="0"/>
      <w:marRight w:val="0"/>
      <w:marTop w:val="0"/>
      <w:marBottom w:val="0"/>
      <w:divBdr>
        <w:top w:val="none" w:sz="0" w:space="0" w:color="auto"/>
        <w:left w:val="none" w:sz="0" w:space="0" w:color="auto"/>
        <w:bottom w:val="none" w:sz="0" w:space="0" w:color="auto"/>
        <w:right w:val="none" w:sz="0" w:space="0" w:color="auto"/>
      </w:divBdr>
    </w:div>
    <w:div w:id="1658726336">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6BEDE6-C06C-4673-BE00-DD46687E3C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TotalTime>
  <Pages>11</Pages>
  <Words>753</Words>
  <Characters>4298</Characters>
  <Application>Microsoft Office Word</Application>
  <DocSecurity>0</DocSecurity>
  <Lines>35</Lines>
  <Paragraphs>10</Paragraphs>
  <ScaleCrop>false</ScaleCrop>
  <Company>Hewlett-Packard Company</Company>
  <LinksUpToDate>false</LinksUpToDate>
  <CharactersWithSpaces>5041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user</cp:lastModifiedBy>
  <cp:revision>21</cp:revision>
  <cp:lastPrinted>2025-04-08T15:18:00Z</cp:lastPrinted>
  <dcterms:created xsi:type="dcterms:W3CDTF">2025-04-08T07:57:00Z</dcterms:created>
  <dcterms:modified xsi:type="dcterms:W3CDTF">2025-05-19T01:28:00Z</dcterms:modified>
</cp:coreProperties>
</file>