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D0BDB0F" w14:textId="07577B4A" w:rsidR="008B7FFE" w:rsidRPr="00EA7A47" w:rsidRDefault="008B7FFE" w:rsidP="008B7FFE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>
        <w:rPr>
          <w:rFonts w:eastAsia="標楷體" w:hint="eastAsia"/>
          <w:b/>
          <w:sz w:val="32"/>
          <w:szCs w:val="32"/>
        </w:rPr>
        <w:t>福營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0E615B">
        <w:rPr>
          <w:rFonts w:eastAsia="標楷體"/>
          <w:b/>
          <w:color w:val="FF0000"/>
          <w:sz w:val="32"/>
          <w:szCs w:val="32"/>
          <w:u w:val="single"/>
        </w:rPr>
        <w:t>4</w:t>
      </w:r>
      <w:bookmarkStart w:id="0" w:name="_GoBack"/>
      <w:bookmarkEnd w:id="0"/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 w:hint="eastAsia"/>
          <w:b/>
          <w:sz w:val="32"/>
          <w:szCs w:val="32"/>
          <w:u w:val="single"/>
        </w:rPr>
        <w:t>8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2</w:t>
      </w:r>
      <w:r w:rsidRPr="00EA7A47">
        <w:rPr>
          <w:rFonts w:eastAsia="標楷體"/>
          <w:b/>
          <w:sz w:val="32"/>
          <w:szCs w:val="32"/>
        </w:rPr>
        <w:t>學期</w:t>
      </w:r>
      <w:r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r>
        <w:rPr>
          <w:rFonts w:eastAsia="標楷體" w:hint="eastAsia"/>
          <w:b/>
          <w:sz w:val="32"/>
          <w:szCs w:val="32"/>
        </w:rPr>
        <w:t>鄭榮翔</w:t>
      </w:r>
    </w:p>
    <w:p w14:paraId="1ADF8E37" w14:textId="77777777" w:rsidR="008B7FFE" w:rsidRPr="00EA7A47" w:rsidRDefault="008B7FFE" w:rsidP="00742D22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Pr="008C4AD5">
        <w:rPr>
          <w:rFonts w:eastAsia="標楷體"/>
          <w:b/>
          <w:color w:val="FF0000"/>
          <w:sz w:val="24"/>
          <w:szCs w:val="24"/>
        </w:rPr>
        <w:t>(</w:t>
      </w:r>
      <w:r w:rsidRPr="008C4AD5">
        <w:rPr>
          <w:rFonts w:eastAsia="標楷體"/>
          <w:b/>
          <w:color w:val="FF0000"/>
          <w:sz w:val="24"/>
          <w:szCs w:val="24"/>
        </w:rPr>
        <w:t>請勾選並於所勾選類別後填寫課程名稱</w:t>
      </w:r>
      <w:r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0D5F9D90" w14:textId="77777777" w:rsidR="008B7FFE" w:rsidRPr="00EA7A47" w:rsidRDefault="008B7FFE" w:rsidP="008B7FFE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1.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2.</w:t>
      </w:r>
      <w:r>
        <w:rPr>
          <w:rFonts w:eastAsia="標楷體" w:hint="eastAsia"/>
          <w:b/>
          <w:sz w:val="24"/>
          <w:szCs w:val="24"/>
        </w:rPr>
        <w:t>■</w:t>
      </w:r>
      <w:r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>
        <w:rPr>
          <w:rFonts w:ascii="新細明體" w:eastAsia="新細明體" w:hAnsi="新細明體" w:cs="標楷體" w:hint="eastAsia"/>
          <w:b/>
          <w:sz w:val="24"/>
          <w:szCs w:val="24"/>
        </w:rPr>
        <w:t>戲劇社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282C5F07" w14:textId="77777777" w:rsidR="008B7FFE" w:rsidRDefault="008B7FFE" w:rsidP="008B7FFE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</w:t>
      </w:r>
      <w:r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Pr="00EA7A47">
        <w:rPr>
          <w:rFonts w:eastAsia="標楷體"/>
          <w:b/>
          <w:sz w:val="24"/>
          <w:szCs w:val="24"/>
        </w:rPr>
        <w:t>4.</w:t>
      </w:r>
      <w:r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＿＿＿＿                         ＿＿＿＿＿＿＿＿ </w:t>
      </w:r>
    </w:p>
    <w:p w14:paraId="77B20150" w14:textId="77777777" w:rsidR="00075816" w:rsidRPr="00075816" w:rsidRDefault="00075816" w:rsidP="00742D22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A215F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7BAFE942" w:rsidR="00A215FA" w:rsidRDefault="00A215FA" w:rsidP="00A215F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0001B835" w14:textId="77777777" w:rsidR="00A215FA" w:rsidRPr="00A215FA" w:rsidRDefault="00A215FA" w:rsidP="00742D22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3F1ABE42" w:rsidR="00A215FA" w:rsidRDefault="00A215FA" w:rsidP="00742D22">
            <w:pPr>
              <w:pStyle w:val="aff0"/>
              <w:numPr>
                <w:ilvl w:val="0"/>
                <w:numId w:val="4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3B4EBB0A" w14:textId="45C18342" w:rsidR="00EC241E" w:rsidRDefault="00EC241E" w:rsidP="00742D22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EA7A47">
        <w:rPr>
          <w:rFonts w:eastAsia="標楷體"/>
          <w:sz w:val="24"/>
          <w:szCs w:val="24"/>
        </w:rPr>
        <w:t>每週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節，實施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2</w:t>
      </w:r>
      <w:r>
        <w:rPr>
          <w:rFonts w:eastAsia="標楷體" w:hint="eastAsia"/>
          <w:b/>
          <w:sz w:val="24"/>
          <w:szCs w:val="24"/>
        </w:rPr>
        <w:t>1</w:t>
      </w:r>
      <w:r w:rsidRPr="00EA7A47">
        <w:rPr>
          <w:rFonts w:eastAsia="標楷體"/>
          <w:sz w:val="24"/>
          <w:szCs w:val="24"/>
        </w:rPr>
        <w:t xml:space="preserve"> )</w:t>
      </w:r>
      <w:r w:rsidRPr="00EA7A47">
        <w:rPr>
          <w:rFonts w:eastAsia="標楷體"/>
          <w:sz w:val="24"/>
          <w:szCs w:val="24"/>
        </w:rPr>
        <w:t>週，共</w:t>
      </w:r>
      <w:r w:rsidRPr="00EA7A47">
        <w:rPr>
          <w:rFonts w:eastAsia="標楷體"/>
          <w:sz w:val="24"/>
          <w:szCs w:val="24"/>
        </w:rPr>
        <w:t>(</w:t>
      </w:r>
      <w:r w:rsidRPr="00EA7A47">
        <w:rPr>
          <w:rFonts w:eastAsia="標楷體"/>
          <w:b/>
          <w:sz w:val="24"/>
          <w:szCs w:val="24"/>
        </w:rPr>
        <w:t xml:space="preserve"> </w:t>
      </w:r>
      <w:r>
        <w:rPr>
          <w:rFonts w:eastAsia="標楷體" w:hint="eastAsia"/>
          <w:b/>
          <w:sz w:val="24"/>
          <w:szCs w:val="24"/>
        </w:rPr>
        <w:t>2</w:t>
      </w:r>
      <w:r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 xml:space="preserve"> </w:t>
      </w:r>
      <w:r w:rsidRPr="00EA7A47">
        <w:rPr>
          <w:rFonts w:eastAsia="標楷體"/>
          <w:sz w:val="24"/>
          <w:szCs w:val="24"/>
        </w:rPr>
        <w:t>)</w:t>
      </w:r>
      <w:r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742D22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8B7FFE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A215FA" w:rsidRPr="00434C48" w14:paraId="0501794A" w14:textId="77777777" w:rsidTr="008B7FF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BA6C7" w14:textId="77777777" w:rsidR="00A215FA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41A9F6F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075017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3C5AC2A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16A85C0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E99DCF6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FBE8469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EA8F1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37FD16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3992104D" w:rsidR="00A215FA" w:rsidRPr="001D3382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81B50" w14:textId="77777777" w:rsidR="00A215FA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078C8E87" w14:textId="77777777" w:rsidR="00A215FA" w:rsidRPr="00A42EF1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364488F1" w14:textId="77777777" w:rsidR="00A215FA" w:rsidRDefault="00A215FA" w:rsidP="00A215FA">
            <w:pPr>
              <w:pStyle w:val="Web"/>
            </w:pPr>
            <w:r>
              <w:t xml:space="preserve"> </w:t>
            </w:r>
            <w:r>
              <w:rPr>
                <w:rFonts w:hAnsi="Symbol"/>
              </w:rPr>
              <w:t></w:t>
            </w:r>
            <w:r>
              <w:rPr>
                <w:rFonts w:hAnsi="Symbol" w:hint="eastAsia"/>
              </w:rPr>
              <w:t xml:space="preserve"> </w:t>
            </w:r>
            <w:r>
              <w:rPr>
                <w:rStyle w:val="affe"/>
              </w:rPr>
              <w:t>能透過藝術鑑賞與靜態創作活動，達成提升對視覺藝術形式與風格的理解目標，以展現審美能力與藝術批判的素養。</w:t>
            </w:r>
          </w:p>
          <w:p w14:paraId="7E464C5B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能透過書法、繪畫或工藝等靜態創作活動，達成精進手工技巧與創意表達的目標，以展現專注力與細緻創作的素養。</w:t>
            </w:r>
          </w:p>
          <w:p w14:paraId="69EC31D9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能透過靜態藝術作品的觀摩與反思討論活動，達成深化對不同文化與藝術意涵理解的目標，以展現文化感知與藝術鑑賞的素養。</w:t>
            </w:r>
          </w:p>
          <w:p w14:paraId="711D1D7F" w14:textId="77777777" w:rsidR="00A215FA" w:rsidRPr="00A42EF1" w:rsidRDefault="00A215FA" w:rsidP="00A215F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742D22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0DF447A2" w14:textId="77777777" w:rsidR="00A215FA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41524CFE" w14:textId="430979A3" w:rsidR="00A42EF1" w:rsidRDefault="00491AA3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5D8C3ADB" wp14:editId="67BAB8D3">
            <wp:extent cx="8700654" cy="2941470"/>
            <wp:effectExtent l="0" t="0" r="0" b="0"/>
            <wp:docPr id="3" name="圖片 3" descr="E:\八年級戲劇社課程計畫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E:\八年級戲劇社課程計畫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9995" cy="2944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08AB0" w14:textId="01516B9F" w:rsid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D69B2F7" w14:textId="77777777" w:rsidR="00491AA3" w:rsidRPr="00EA7A47" w:rsidRDefault="00491AA3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742D22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lastRenderedPageBreak/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742D22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742D22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742D22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742D22">
      <w:pPr>
        <w:pStyle w:val="aff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74A93209" w:rsidR="00EA7A47" w:rsidRPr="008C4AD5" w:rsidRDefault="00A42EF1" w:rsidP="00742D22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491AA3">
        <w:rPr>
          <w:rFonts w:ascii="標楷體" w:eastAsia="標楷體" w:hAnsi="標楷體" w:hint="eastAsia"/>
          <w:b/>
          <w:color w:val="0070C0"/>
        </w:rPr>
        <w:t>■</w:t>
      </w:r>
      <w:r w:rsidR="00491AA3" w:rsidRPr="00A57824">
        <w:rPr>
          <w:rFonts w:ascii="標楷體" w:eastAsia="標楷體" w:hAnsi="標楷體" w:hint="eastAsia"/>
          <w:b/>
          <w:color w:val="0070C0"/>
        </w:rPr>
        <w:t>是</w:t>
      </w:r>
      <w:r w:rsidR="00491AA3" w:rsidRPr="00A57824">
        <w:rPr>
          <w:rFonts w:ascii="標楷體" w:eastAsia="標楷體" w:hAnsi="標楷體" w:cs="Times New Roman" w:hint="eastAsia"/>
          <w:b/>
          <w:color w:val="0070C0"/>
        </w:rPr>
        <w:t>(</w:t>
      </w:r>
      <w:r w:rsidR="00491AA3" w:rsidRPr="00A57824">
        <w:rPr>
          <w:rFonts w:ascii="標楷體" w:eastAsia="標楷體" w:hAnsi="標楷體" w:hint="eastAsia"/>
          <w:b/>
          <w:color w:val="0070C0"/>
        </w:rPr>
        <w:t>第</w:t>
      </w:r>
      <w:r w:rsidR="00491AA3" w:rsidRPr="00A57824">
        <w:rPr>
          <w:rFonts w:ascii="標楷體" w:eastAsia="標楷體" w:hAnsi="標楷體" w:cs="Times New Roman" w:hint="eastAsia"/>
          <w:b/>
          <w:color w:val="0070C0"/>
        </w:rPr>
        <w:t>_</w:t>
      </w:r>
      <w:r w:rsidR="00491AA3">
        <w:rPr>
          <w:rFonts w:ascii="標楷體" w:eastAsia="標楷體" w:hAnsi="標楷體" w:cs="Times New Roman" w:hint="eastAsia"/>
          <w:b/>
          <w:color w:val="0070C0"/>
        </w:rPr>
        <w:t>14</w:t>
      </w:r>
      <w:r w:rsidR="00491AA3" w:rsidRPr="00A57824">
        <w:rPr>
          <w:rFonts w:ascii="標楷體" w:eastAsia="標楷體" w:hAnsi="標楷體" w:cs="Times New Roman" w:hint="eastAsia"/>
          <w:b/>
          <w:color w:val="0070C0"/>
        </w:rPr>
        <w:t>_</w:t>
      </w:r>
      <w:r w:rsidR="00491AA3" w:rsidRPr="00A57824">
        <w:rPr>
          <w:rFonts w:ascii="標楷體" w:eastAsia="標楷體" w:hAnsi="標楷體" w:hint="eastAsia"/>
          <w:b/>
          <w:color w:val="0070C0"/>
        </w:rPr>
        <w:t>週</w:t>
      </w:r>
      <w:r w:rsidR="00491AA3" w:rsidRPr="00A57824">
        <w:rPr>
          <w:rFonts w:ascii="標楷體" w:eastAsia="標楷體" w:hAnsi="標楷體" w:cs="Times New Roman" w:hint="eastAsia"/>
          <w:b/>
          <w:color w:val="0070C0"/>
        </w:rPr>
        <w:t>)</w:t>
      </w:r>
      <w:r w:rsidR="00491AA3" w:rsidRPr="00491AA3">
        <w:rPr>
          <w:rFonts w:ascii="標楷體" w:eastAsia="標楷體" w:hAnsi="標楷體"/>
          <w:b/>
          <w:color w:val="0070C0"/>
        </w:rPr>
        <w:t xml:space="preserve"> </w:t>
      </w:r>
      <w:r w:rsidR="00491AA3" w:rsidRPr="00A57824">
        <w:rPr>
          <w:rFonts w:ascii="標楷體" w:eastAsia="標楷體" w:hAnsi="標楷體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34F1109D" w:rsidR="00EA7A47" w:rsidRPr="008C4AD5" w:rsidRDefault="00A42EF1" w:rsidP="00742D22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491AA3" w:rsidRPr="00A57824">
        <w:rPr>
          <w:rFonts w:ascii="標楷體" w:eastAsia="標楷體" w:hAnsi="標楷體"/>
          <w:b/>
          <w:color w:val="0070C0"/>
        </w:rPr>
        <w:t>□</w:t>
      </w:r>
      <w:r w:rsidR="00491AA3" w:rsidRPr="00A57824">
        <w:rPr>
          <w:rFonts w:ascii="標楷體" w:eastAsia="標楷體" w:hAnsi="標楷體" w:hint="eastAsia"/>
          <w:b/>
          <w:color w:val="0070C0"/>
        </w:rPr>
        <w:t>是</w:t>
      </w:r>
      <w:r w:rsidR="00491AA3" w:rsidRPr="00A57824">
        <w:rPr>
          <w:rFonts w:ascii="標楷體" w:eastAsia="標楷體" w:hAnsi="標楷體" w:cs="Times New Roman" w:hint="eastAsia"/>
          <w:b/>
          <w:color w:val="0070C0"/>
        </w:rPr>
        <w:t>(</w:t>
      </w:r>
      <w:r w:rsidR="00491AA3" w:rsidRPr="00A57824">
        <w:rPr>
          <w:rFonts w:ascii="標楷體" w:eastAsia="標楷體" w:hAnsi="標楷體" w:hint="eastAsia"/>
          <w:b/>
          <w:color w:val="0070C0"/>
        </w:rPr>
        <w:t>第</w:t>
      </w:r>
      <w:r w:rsidR="00491AA3" w:rsidRPr="00A57824">
        <w:rPr>
          <w:rFonts w:ascii="標楷體" w:eastAsia="標楷體" w:hAnsi="標楷體" w:cs="Times New Roman" w:hint="eastAsia"/>
          <w:b/>
          <w:color w:val="0070C0"/>
        </w:rPr>
        <w:t>____</w:t>
      </w:r>
      <w:r w:rsidR="00491AA3" w:rsidRPr="00A57824">
        <w:rPr>
          <w:rFonts w:ascii="標楷體" w:eastAsia="標楷體" w:hAnsi="標楷體" w:hint="eastAsia"/>
          <w:b/>
          <w:color w:val="0070C0"/>
        </w:rPr>
        <w:t>週</w:t>
      </w:r>
      <w:r w:rsidR="00491AA3" w:rsidRPr="00A57824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="00491AA3" w:rsidRPr="00A57824">
        <w:rPr>
          <w:rFonts w:ascii="標楷體" w:eastAsia="標楷體" w:hAnsi="標楷體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72936522" w:rsidR="00EA7A47" w:rsidRPr="008C4AD5" w:rsidRDefault="00A42EF1" w:rsidP="00742D22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E15FE8">
        <w:rPr>
          <w:rFonts w:ascii="標楷體" w:eastAsia="標楷體" w:hAnsi="標楷體" w:hint="eastAsia"/>
          <w:b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E15FE8">
        <w:rPr>
          <w:rFonts w:ascii="標楷體" w:eastAsia="標楷體" w:hAnsi="標楷體" w:cs="Times New Roman"/>
          <w:b/>
          <w:color w:val="0070C0"/>
        </w:rPr>
        <w:t>11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491AA3" w:rsidRPr="00A57824">
        <w:rPr>
          <w:rFonts w:ascii="標楷體" w:eastAsia="標楷體" w:hAnsi="標楷體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742D22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42D22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8B7FFE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8B7FFE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8B7F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491AA3" w:rsidRPr="00500692" w14:paraId="3308F13A" w14:textId="77777777" w:rsidTr="00151F7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491AA3" w:rsidRPr="0050069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7C917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44BA32D9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3D9137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2F8B169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22BA195" w14:textId="4316131F" w:rsidR="00491AA3" w:rsidRPr="00EA7A47" w:rsidRDefault="00491AA3" w:rsidP="00491AA3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AFF75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EE2B250" w14:textId="25E6FE27" w:rsidR="00491AA3" w:rsidRPr="00EA7A47" w:rsidRDefault="00491AA3" w:rsidP="00491AA3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F096F9" w14:textId="77777777" w:rsidR="00491AA3" w:rsidRPr="00DC4B3A" w:rsidRDefault="00491AA3" w:rsidP="00491AA3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第1堂：表演基礎與內在動機</w:t>
            </w:r>
          </w:p>
          <w:p w14:paraId="46DC8ED2" w14:textId="77777777" w:rsidR="00491AA3" w:rsidRPr="00DC4B3A" w:rsidRDefault="00491AA3" w:rsidP="00742D22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</w:p>
          <w:p w14:paraId="165FE941" w14:textId="77777777" w:rsidR="00491AA3" w:rsidRPr="00DC4B3A" w:rsidRDefault="00491AA3" w:rsidP="00742D22">
            <w:pPr>
              <w:numPr>
                <w:ilvl w:val="1"/>
                <w:numId w:val="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影片欣賞：播放史坦尼</w:t>
            </w: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斯拉夫斯基的表演片段或解說。</w:t>
            </w:r>
          </w:p>
          <w:p w14:paraId="788429B8" w14:textId="77777777" w:rsidR="00491AA3" w:rsidRPr="00DC4B3A" w:rsidRDefault="00491AA3" w:rsidP="00742D22">
            <w:pPr>
              <w:numPr>
                <w:ilvl w:val="1"/>
                <w:numId w:val="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問答討論：為什麼真實感是戲劇的關鍵？</w:t>
            </w:r>
          </w:p>
          <w:p w14:paraId="01416026" w14:textId="77777777" w:rsidR="00491AA3" w:rsidRPr="00DC4B3A" w:rsidRDefault="00491AA3" w:rsidP="00742D22">
            <w:pPr>
              <w:numPr>
                <w:ilvl w:val="0"/>
                <w:numId w:val="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</w:p>
          <w:p w14:paraId="44123F49" w14:textId="77777777" w:rsidR="00491AA3" w:rsidRPr="00DC4B3A" w:rsidRDefault="00491AA3" w:rsidP="00742D22">
            <w:pPr>
              <w:numPr>
                <w:ilvl w:val="1"/>
                <w:numId w:val="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理論講解：介紹史坦尼斯拉夫斯基「魔如果」（What If）概念。</w:t>
            </w:r>
          </w:p>
          <w:p w14:paraId="0B12B72E" w14:textId="77777777" w:rsidR="00491AA3" w:rsidRPr="00DC4B3A" w:rsidRDefault="00491AA3" w:rsidP="00742D22">
            <w:pPr>
              <w:numPr>
                <w:ilvl w:val="1"/>
                <w:numId w:val="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練習活動：學生以自己的生活經驗進行角色內在動機練習。</w:t>
            </w:r>
          </w:p>
          <w:p w14:paraId="4EBE1D54" w14:textId="680A0E9D" w:rsidR="00491AA3" w:rsidRPr="00500692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br/>
              <w:t>分享感受：學生討論如何透過內在動機讓角色更真實。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29B0DF0F" w:rsidR="00491AA3" w:rsidRPr="00500692" w:rsidRDefault="00491AA3" w:rsidP="00491AA3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016A0178" w:rsidR="00491AA3" w:rsidRPr="00500692" w:rsidRDefault="00491AA3" w:rsidP="00491AA3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EECA3A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學生從實踐中學習。</w:t>
            </w:r>
          </w:p>
          <w:p w14:paraId="7ED0F84C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合作學習鼓勵學生分組進行排練和創作，透過團隊合作提升表演與創作能力。</w:t>
            </w:r>
          </w:p>
          <w:p w14:paraId="0BABA97A" w14:textId="31D264A9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B842B7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6DE42BF0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7694D270" w14:textId="65767EA3" w:rsidR="00491AA3" w:rsidRPr="00500692" w:rsidRDefault="00491AA3" w:rsidP="00491AA3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CE547" w14:textId="286915CB" w:rsidR="00491AA3" w:rsidRPr="00500692" w:rsidRDefault="00491AA3" w:rsidP="00491AA3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9B2696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品J1溝通合作與和諧人際關係。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00802D88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66AB1452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E366E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A3AE2F2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0210E3F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F2C406E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7D44D7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B0A8FB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FC6BE74" w14:textId="774F8A09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F0D23A" w14:textId="77777777" w:rsidR="00491AA3" w:rsidRPr="00DC4B3A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第2堂：情境與目標分析</w:t>
            </w:r>
          </w:p>
          <w:p w14:paraId="04BDFF2C" w14:textId="77777777" w:rsidR="00491AA3" w:rsidRPr="00DC4B3A" w:rsidRDefault="00491AA3" w:rsidP="00742D22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</w:p>
          <w:p w14:paraId="07F2F775" w14:textId="77777777" w:rsidR="00491AA3" w:rsidRPr="00DC4B3A" w:rsidRDefault="00491AA3" w:rsidP="00742D22">
            <w:pPr>
              <w:numPr>
                <w:ilvl w:val="1"/>
                <w:numId w:val="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團隊討論：「角色在某一情境中可能的行動是什麼？」</w:t>
            </w:r>
          </w:p>
          <w:p w14:paraId="0F0BE706" w14:textId="77777777" w:rsidR="00491AA3" w:rsidRPr="00DC4B3A" w:rsidRDefault="00491AA3" w:rsidP="00742D22">
            <w:pPr>
              <w:numPr>
                <w:ilvl w:val="1"/>
                <w:numId w:val="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簡單分組即興情境演練。</w:t>
            </w:r>
          </w:p>
          <w:p w14:paraId="56AA8867" w14:textId="77777777" w:rsidR="00491AA3" w:rsidRPr="00DC4B3A" w:rsidRDefault="00491AA3" w:rsidP="00742D22">
            <w:pPr>
              <w:numPr>
                <w:ilvl w:val="0"/>
                <w:numId w:val="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</w:p>
          <w:p w14:paraId="673FAC3C" w14:textId="77777777" w:rsidR="00491AA3" w:rsidRPr="00DC4B3A" w:rsidRDefault="00491AA3" w:rsidP="00742D22">
            <w:pPr>
              <w:numPr>
                <w:ilvl w:val="1"/>
                <w:numId w:val="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理論講解：分析「超目標」和「小目標」。</w:t>
            </w:r>
          </w:p>
          <w:p w14:paraId="10BF6B51" w14:textId="77777777" w:rsidR="00491AA3" w:rsidRPr="00DC4B3A" w:rsidRDefault="00491AA3" w:rsidP="00742D22">
            <w:pPr>
              <w:numPr>
                <w:ilvl w:val="1"/>
                <w:numId w:val="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實作練習：學生根據提供的文本設計角色行動。</w:t>
            </w:r>
          </w:p>
          <w:p w14:paraId="76853384" w14:textId="1A84BD06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br/>
              <w:t>學生分享角色的行動背後的邏輯與動機。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16F67D7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69EF8496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542C5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652F74FA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合作學習鼓勵學生分組進行排練和創作，透過團隊合作提升表演與創作能力。</w:t>
            </w:r>
          </w:p>
          <w:p w14:paraId="445AD520" w14:textId="68A78CDC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5E8540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712ABC64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6BAF0650" w14:textId="0F8A47DC" w:rsidR="00491AA3" w:rsidRPr="00A42EF1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21529" w14:textId="05F7EE62" w:rsidR="00491AA3" w:rsidRPr="00A42EF1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品J1溝通合作與和諧人際關係。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89D3B" w14:textId="77777777" w:rsidR="00491AA3" w:rsidRPr="00E36F05" w:rsidRDefault="00491AA3" w:rsidP="00491AA3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40E8777C" w:rsidR="00491AA3" w:rsidRPr="00500692" w:rsidRDefault="00491AA3" w:rsidP="00491AA3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0B704588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F0181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5B96BA2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563016B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23A1800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6108BD6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77F55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3D134A2" w14:textId="6F9CB6B8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CD35DC" w14:textId="77777777" w:rsidR="00491AA3" w:rsidRPr="00DC4B3A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第3堂：情感記憶訓練</w:t>
            </w:r>
          </w:p>
          <w:p w14:paraId="03980461" w14:textId="77777777" w:rsidR="00491AA3" w:rsidRPr="00DC4B3A" w:rsidRDefault="00491AA3" w:rsidP="00742D22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</w:p>
          <w:p w14:paraId="79ECAD57" w14:textId="77777777" w:rsidR="00491AA3" w:rsidRPr="00DC4B3A" w:rsidRDefault="00491AA3" w:rsidP="00742D22">
            <w:pPr>
              <w:numPr>
                <w:ilvl w:val="1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呼吸與放鬆訓練：引導學生進入內在狀態。</w:t>
            </w:r>
          </w:p>
          <w:p w14:paraId="07C2D3FA" w14:textId="77777777" w:rsidR="00491AA3" w:rsidRPr="00DC4B3A" w:rsidRDefault="00491AA3" w:rsidP="00742D22">
            <w:pPr>
              <w:numPr>
                <w:ilvl w:val="1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討論：情感記憶如何幫助角色表演？</w:t>
            </w:r>
          </w:p>
          <w:p w14:paraId="584ACA8D" w14:textId="77777777" w:rsidR="00491AA3" w:rsidRPr="00DC4B3A" w:rsidRDefault="00491AA3" w:rsidP="00742D22">
            <w:pPr>
              <w:numPr>
                <w:ilvl w:val="0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</w:p>
          <w:p w14:paraId="48496DEC" w14:textId="77777777" w:rsidR="00491AA3" w:rsidRPr="00DC4B3A" w:rsidRDefault="00491AA3" w:rsidP="00742D22">
            <w:pPr>
              <w:numPr>
                <w:ilvl w:val="1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理論講解：情感記憶與情感連結的重要性。</w:t>
            </w:r>
          </w:p>
          <w:p w14:paraId="440AC363" w14:textId="77777777" w:rsidR="00491AA3" w:rsidRPr="00DC4B3A" w:rsidRDefault="00491AA3" w:rsidP="00742D22">
            <w:pPr>
              <w:numPr>
                <w:ilvl w:val="1"/>
                <w:numId w:val="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實作練習：學生回憶一段真實情感經歷並演繹到角色中。</w:t>
            </w:r>
          </w:p>
          <w:p w14:paraId="4BDD04EA" w14:textId="6BF67FD5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br/>
              <w:t>學生反思：情感記憶是否讓表演更具真實感？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A1A9EB0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1A46AADE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94BD0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23BE4F7E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合作學習鼓勵學生分組進行排練和創作，透過團隊合作提升表演與創作能力。</w:t>
            </w:r>
          </w:p>
          <w:p w14:paraId="52B62685" w14:textId="56FC61F3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58679F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198C1A67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30F08BAB" w14:textId="2EDD9A84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2AE050" w14:textId="77777777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7EE3DFEB" w:rsidR="00491AA3" w:rsidRPr="00500692" w:rsidRDefault="00491AA3" w:rsidP="00491AA3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5EBFE1D5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4B278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CEF4968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2E0143D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552DC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BE588D5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F88E93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FBF32C3" w14:textId="3E827046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0802DC" w14:textId="77777777" w:rsidR="00491AA3" w:rsidRPr="00DC4B3A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第4堂：表演與肢體語言結合</w:t>
            </w:r>
          </w:p>
          <w:p w14:paraId="1C628AA4" w14:textId="77777777" w:rsidR="00491AA3" w:rsidRPr="00DC4B3A" w:rsidRDefault="00491AA3" w:rsidP="00742D22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</w:p>
          <w:p w14:paraId="0B6D6B75" w14:textId="77777777" w:rsidR="00491AA3" w:rsidRPr="00DC4B3A" w:rsidRDefault="00491AA3" w:rsidP="00742D22">
            <w:pPr>
              <w:numPr>
                <w:ilvl w:val="1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動作模仿：觀察他人肢體語言，模仿並分析。</w:t>
            </w:r>
          </w:p>
          <w:p w14:paraId="7FC00B9E" w14:textId="77777777" w:rsidR="00491AA3" w:rsidRPr="00DC4B3A" w:rsidRDefault="00491AA3" w:rsidP="00742D22">
            <w:pPr>
              <w:numPr>
                <w:ilvl w:val="1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討論：肢體語言如何增強角色塑造？</w:t>
            </w:r>
          </w:p>
          <w:p w14:paraId="058A9B5F" w14:textId="77777777" w:rsidR="00491AA3" w:rsidRPr="00DC4B3A" w:rsidRDefault="00491AA3" w:rsidP="00742D22">
            <w:pPr>
              <w:numPr>
                <w:ilvl w:val="0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</w:p>
          <w:p w14:paraId="31773F70" w14:textId="77777777" w:rsidR="00491AA3" w:rsidRPr="00DC4B3A" w:rsidRDefault="00491AA3" w:rsidP="00742D22">
            <w:pPr>
              <w:numPr>
                <w:ilvl w:val="1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理論講解：角色肢體與心理活動的一致性。</w:t>
            </w:r>
          </w:p>
          <w:p w14:paraId="46C980CE" w14:textId="77777777" w:rsidR="00491AA3" w:rsidRPr="00DC4B3A" w:rsidRDefault="00491AA3" w:rsidP="00742D22">
            <w:pPr>
              <w:numPr>
                <w:ilvl w:val="1"/>
                <w:numId w:val="9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實作練習：學生設計角色肢體動作</w:t>
            </w: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與台詞表現。</w:t>
            </w:r>
          </w:p>
          <w:p w14:paraId="250B4573" w14:textId="3B5F45DD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br/>
              <w:t>學生分組演出並給予彼此反饋。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2D1A0339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59FA7AB8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78B7A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48EE8B48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合作學習鼓勵學生分組進行排練和創作，透過團隊合作提升表演與創作能力。</w:t>
            </w:r>
          </w:p>
          <w:p w14:paraId="041802BA" w14:textId="02621955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DEE32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3027CF6B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282D48ED" w14:textId="024D0F9C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537E24" w14:textId="77777777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5A823A97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B196C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61B37B2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0D34A459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791A766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E98601A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FCF51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6AB885C" w14:textId="6451396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EB9277" w14:textId="77777777" w:rsidR="00491AA3" w:rsidRPr="00DC4B3A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第5堂：角色內在世界完整演出</w:t>
            </w:r>
          </w:p>
          <w:p w14:paraId="7A5EA2AA" w14:textId="77777777" w:rsidR="00491AA3" w:rsidRPr="00DC4B3A" w:rsidRDefault="00491AA3" w:rsidP="00742D22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</w:p>
          <w:p w14:paraId="1B933FE2" w14:textId="77777777" w:rsidR="00491AA3" w:rsidRPr="00DC4B3A" w:rsidRDefault="00491AA3" w:rsidP="00742D22">
            <w:pPr>
              <w:numPr>
                <w:ilvl w:val="1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冥想與角色投入練習。</w:t>
            </w:r>
          </w:p>
          <w:p w14:paraId="7B0678C5" w14:textId="77777777" w:rsidR="00491AA3" w:rsidRPr="00DC4B3A" w:rsidRDefault="00491AA3" w:rsidP="00742D22">
            <w:pPr>
              <w:numPr>
                <w:ilvl w:val="1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討論：如何將內心活動轉化為表演？</w:t>
            </w:r>
          </w:p>
          <w:p w14:paraId="42541C32" w14:textId="77777777" w:rsidR="00491AA3" w:rsidRPr="00DC4B3A" w:rsidRDefault="00491AA3" w:rsidP="00742D22">
            <w:pPr>
              <w:numPr>
                <w:ilvl w:val="0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</w:p>
          <w:p w14:paraId="2FCA831B" w14:textId="77777777" w:rsidR="00491AA3" w:rsidRPr="00DC4B3A" w:rsidRDefault="00491AA3" w:rsidP="00742D22">
            <w:pPr>
              <w:numPr>
                <w:ilvl w:val="1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短劇排練：學生分組根據文本進行角色表演。</w:t>
            </w:r>
          </w:p>
          <w:p w14:paraId="07146D97" w14:textId="77777777" w:rsidR="00491AA3" w:rsidRPr="00DC4B3A" w:rsidRDefault="00491AA3" w:rsidP="00742D22">
            <w:pPr>
              <w:numPr>
                <w:ilvl w:val="1"/>
                <w:numId w:val="10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教師指導：糾正角色內</w:t>
            </w: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心與外在的不一致處。</w:t>
            </w:r>
          </w:p>
          <w:p w14:paraId="0D9B03C5" w14:textId="35BCF7F9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br/>
              <w:t>角色分享：學生分組討論表演的成功與不足之處。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1B14229A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6E801CEC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C140B0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3ADB6698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合作學習鼓勵學生分組進行排練和創作，透過團隊合作提升表演與創作能力。</w:t>
            </w:r>
          </w:p>
          <w:p w14:paraId="5D6A77A1" w14:textId="0DFBBA13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問題導向學習 (PBL):以社會議題或壓迫情境為核心，通過設計劇情和角色行動來解決問題並激發創意。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4EE094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1F0A6CB4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587C547F" w14:textId="6DF8EE2F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C27364" w14:textId="01D67524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品J1溝通合作與和諧人際關係。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1046C591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F2815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3019123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E29A795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F0EDDFC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754AB6A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70B19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640DEF1" w14:textId="2421B658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1D530" w14:textId="77777777" w:rsidR="00491AA3" w:rsidRPr="006E6724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</w:p>
          <w:p w14:paraId="68DC6216" w14:textId="77777777" w:rsidR="00491AA3" w:rsidRPr="006E6724" w:rsidRDefault="00491AA3" w:rsidP="00742D22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影片欣賞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：播放布雷希特風格表演片段，重點展示如何讓觀眾保持理性，例如《四川好人》的某段情境。</w:t>
            </w:r>
          </w:p>
          <w:p w14:paraId="69ABC30D" w14:textId="77777777" w:rsidR="00491AA3" w:rsidRPr="006E6724" w:rsidRDefault="00491AA3" w:rsidP="00742D22">
            <w:pPr>
              <w:numPr>
                <w:ilvl w:val="0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問答互動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：引導學生討論：</w:t>
            </w:r>
          </w:p>
          <w:p w14:paraId="7D66BA7C" w14:textId="77777777" w:rsidR="00491AA3" w:rsidRPr="006E6724" w:rsidRDefault="00491AA3" w:rsidP="00742D22">
            <w:pPr>
              <w:numPr>
                <w:ilvl w:val="1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表演中哪些部分讓你意識到自己在看表演？</w:t>
            </w:r>
          </w:p>
          <w:p w14:paraId="690D3569" w14:textId="77777777" w:rsidR="00491AA3" w:rsidRPr="006E6724" w:rsidRDefault="00491AA3" w:rsidP="00742D22">
            <w:pPr>
              <w:numPr>
                <w:ilvl w:val="1"/>
                <w:numId w:val="11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如何避免完全沉浸在角色的情感中？</w:t>
            </w:r>
          </w:p>
          <w:p w14:paraId="3AC6DB7B" w14:textId="77777777" w:rsidR="00491AA3" w:rsidRPr="006E6724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</w:p>
          <w:p w14:paraId="79DECB75" w14:textId="77777777" w:rsidR="00491AA3" w:rsidRPr="006E6724" w:rsidRDefault="00491AA3" w:rsidP="00742D22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理論講解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</w:t>
            </w:r>
          </w:p>
          <w:p w14:paraId="7330362C" w14:textId="77777777" w:rsidR="00491AA3" w:rsidRPr="006E6724" w:rsidRDefault="00491AA3" w:rsidP="00742D22">
            <w:pPr>
              <w:numPr>
                <w:ilvl w:val="1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布雷希特的「疏離效果」（Verfremdungseffekt）定義：通過打破情感投入，讓觀眾保持理性，促進反思。</w:t>
            </w:r>
          </w:p>
          <w:p w14:paraId="1B9B1AC4" w14:textId="77777777" w:rsidR="00491AA3" w:rsidRPr="006E6724" w:rsidRDefault="00491AA3" w:rsidP="00742D22">
            <w:pPr>
              <w:numPr>
                <w:ilvl w:val="1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疏離效果的實現方法：角色敘述自己的行為、直接對觀眾發言、使用符號化的道具或舞台設計等。</w:t>
            </w:r>
          </w:p>
          <w:p w14:paraId="285E9085" w14:textId="77777777" w:rsidR="00491AA3" w:rsidRPr="006E6724" w:rsidRDefault="00491AA3" w:rsidP="00742D22">
            <w:pPr>
              <w:numPr>
                <w:ilvl w:val="0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實作練習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</w:t>
            </w:r>
          </w:p>
          <w:p w14:paraId="4EDB0473" w14:textId="77777777" w:rsidR="00491AA3" w:rsidRPr="006E6724" w:rsidRDefault="00491AA3" w:rsidP="00742D22">
            <w:pPr>
              <w:numPr>
                <w:ilvl w:val="1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lastRenderedPageBreak/>
              <w:t>角色冷靜敘事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：學生分組，選取《四川好人》中角色“沈德”的一段自述，模擬角色不直接表達情感，而是評論自己正在做的事情。</w:t>
            </w:r>
          </w:p>
          <w:p w14:paraId="43468A37" w14:textId="77777777" w:rsidR="00491AA3" w:rsidRPr="006E6724" w:rsidRDefault="00491AA3" w:rsidP="00742D22">
            <w:pPr>
              <w:numPr>
                <w:ilvl w:val="1"/>
                <w:numId w:val="12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行為評論練習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：每組角色模擬行為並在結尾評論自己的選擇，讓角色與觀眾保持距離。</w:t>
            </w:r>
          </w:p>
          <w:p w14:paraId="0431430A" w14:textId="77777777" w:rsidR="00491AA3" w:rsidRPr="006E6724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</w:p>
          <w:p w14:paraId="70E58F0D" w14:textId="77777777" w:rsidR="00491AA3" w:rsidRPr="006E6724" w:rsidRDefault="00491AA3" w:rsidP="00742D22">
            <w:pPr>
              <w:numPr>
                <w:ilvl w:val="0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小組討論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</w:t>
            </w:r>
          </w:p>
          <w:p w14:paraId="31ADDD4F" w14:textId="77777777" w:rsidR="00491AA3" w:rsidRPr="006E6724" w:rsidRDefault="00491AA3" w:rsidP="00742D22">
            <w:pPr>
              <w:numPr>
                <w:ilvl w:val="1"/>
                <w:numId w:val="13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疏離效果如何讓觀眾不僅理解角色的情感，還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能分析角色行為的社會意義？</w:t>
            </w:r>
          </w:p>
          <w:p w14:paraId="61B5B0CB" w14:textId="760FF5A4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學生分享練習中的感受和挑戰。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3C5D15FA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5A20E0A6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E5635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2DDDFA09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提升表演與創作能力。</w:t>
            </w:r>
          </w:p>
          <w:p w14:paraId="61509311" w14:textId="37CDE963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7B3050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22F94A33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6B26EDE8" w14:textId="50A057E6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81CB5A" w14:textId="3258F66F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品J1溝通合作與和諧人際關係。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64AE8D6F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476B3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2CAA5B1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3434A19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77E6FE9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706BD5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7F46B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BE59A8E" w14:textId="18887E3F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42DA0F" w14:textId="77777777" w:rsidR="00491AA3" w:rsidRPr="006E6724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</w:t>
            </w:r>
          </w:p>
          <w:p w14:paraId="18B4607F" w14:textId="77777777" w:rsidR="00491AA3" w:rsidRPr="006E6724" w:rsidRDefault="00491AA3" w:rsidP="00742D22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影片欣賞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：播放《四川好人》中角色“沈德”或“水秀”演唱的片段，強調歌唱在表達角色思想的同時又帶有敘事功能。</w:t>
            </w:r>
          </w:p>
          <w:p w14:paraId="5AE6A2F4" w14:textId="77777777" w:rsidR="00491AA3" w:rsidRPr="006E6724" w:rsidRDefault="00491AA3" w:rsidP="00742D22">
            <w:pPr>
              <w:numPr>
                <w:ilvl w:val="0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問題導向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</w:t>
            </w:r>
          </w:p>
          <w:p w14:paraId="5D065B08" w14:textId="77777777" w:rsidR="00491AA3" w:rsidRPr="006E6724" w:rsidRDefault="00491AA3" w:rsidP="00742D22">
            <w:pPr>
              <w:numPr>
                <w:ilvl w:val="1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歌唱如何讓觀眾更理性地看待角色的困境？</w:t>
            </w:r>
          </w:p>
          <w:p w14:paraId="57DF2D6D" w14:textId="77777777" w:rsidR="00491AA3" w:rsidRPr="006E6724" w:rsidRDefault="00491AA3" w:rsidP="00742D22">
            <w:pPr>
              <w:numPr>
                <w:ilvl w:val="1"/>
                <w:numId w:val="14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為何布雷希特認為音樂可以引發觀眾的社會反思？</w:t>
            </w:r>
          </w:p>
          <w:p w14:paraId="27DEA18A" w14:textId="77777777" w:rsidR="00491AA3" w:rsidRPr="006E6724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</w:t>
            </w:r>
          </w:p>
          <w:p w14:paraId="22E7F70A" w14:textId="77777777" w:rsidR="00491AA3" w:rsidRPr="006E6724" w:rsidRDefault="00491AA3" w:rsidP="00742D22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lastRenderedPageBreak/>
              <w:t>理論講解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</w:t>
            </w:r>
          </w:p>
          <w:p w14:paraId="37FCEE2F" w14:textId="77777777" w:rsidR="00491AA3" w:rsidRPr="006E6724" w:rsidRDefault="00491AA3" w:rsidP="00742D22">
            <w:pPr>
              <w:numPr>
                <w:ilvl w:val="1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布雷希特式音樂的特點：</w:t>
            </w:r>
          </w:p>
          <w:p w14:paraId="7D4A59B6" w14:textId="77777777" w:rsidR="00491AA3" w:rsidRPr="006E6724" w:rsidRDefault="00491AA3" w:rsidP="00742D22">
            <w:pPr>
              <w:numPr>
                <w:ilvl w:val="2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音樂風格常與角色情緒形成對比，突顯情境矛盾。</w:t>
            </w:r>
          </w:p>
          <w:p w14:paraId="286096C0" w14:textId="77777777" w:rsidR="00491AA3" w:rsidRPr="006E6724" w:rsidRDefault="00491AA3" w:rsidP="00742D22">
            <w:pPr>
              <w:numPr>
                <w:ilvl w:val="2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歌詞直白、敘事化，直接點明劇中角色的困境或社會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問題。</w:t>
            </w:r>
          </w:p>
          <w:p w14:paraId="1C841281" w14:textId="77777777" w:rsidR="00491AA3" w:rsidRPr="006E6724" w:rsidRDefault="00491AA3" w:rsidP="00742D22">
            <w:pPr>
              <w:numPr>
                <w:ilvl w:val="2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歌唱與表演的結合不是為了沉浸，而是激發觀眾的思考。</w:t>
            </w:r>
          </w:p>
          <w:p w14:paraId="11C68EAC" w14:textId="77777777" w:rsidR="00491AA3" w:rsidRPr="006E6724" w:rsidRDefault="00491AA3" w:rsidP="00742D22">
            <w:pPr>
              <w:numPr>
                <w:ilvl w:val="0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實作練習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</w:t>
            </w:r>
          </w:p>
          <w:p w14:paraId="095C0B9E" w14:textId="77777777" w:rsidR="00491AA3" w:rsidRPr="006E6724" w:rsidRDefault="00491AA3" w:rsidP="00742D22">
            <w:pPr>
              <w:numPr>
                <w:ilvl w:val="1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歌詞改寫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：選取《四川好人》中“水秀”的獨白片段，改編為一段敘事性歌詞，點明角色的困境（例如“如何當一個好人”）。</w:t>
            </w:r>
          </w:p>
          <w:p w14:paraId="2B36698B" w14:textId="77777777" w:rsidR="00491AA3" w:rsidRPr="006E6724" w:rsidRDefault="00491AA3" w:rsidP="00742D22">
            <w:pPr>
              <w:numPr>
                <w:ilvl w:val="1"/>
                <w:numId w:val="15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lastRenderedPageBreak/>
              <w:t>敘事歌曲排練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：學生分組設計一段角色的敘事歌曲，結合情境中的動作與表情，展示疏離效果。</w:t>
            </w:r>
          </w:p>
          <w:p w14:paraId="617BB55D" w14:textId="77777777" w:rsidR="00491AA3" w:rsidRPr="006E6724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</w:p>
          <w:p w14:paraId="61E98FA5" w14:textId="77777777" w:rsidR="00491AA3" w:rsidRPr="006E6724" w:rsidRDefault="00491AA3" w:rsidP="00742D22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分組展示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：每組表演設計的角色敘事歌曲片段。</w:t>
            </w:r>
          </w:p>
          <w:p w14:paraId="58388521" w14:textId="77777777" w:rsidR="00491AA3" w:rsidRPr="006E6724" w:rsidRDefault="00491AA3" w:rsidP="00742D22">
            <w:pPr>
              <w:numPr>
                <w:ilvl w:val="0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集體討論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</w:t>
            </w:r>
          </w:p>
          <w:p w14:paraId="0B583B2D" w14:textId="77777777" w:rsidR="00491AA3" w:rsidRPr="006E6724" w:rsidRDefault="00491AA3" w:rsidP="00742D22">
            <w:pPr>
              <w:numPr>
                <w:ilvl w:val="1"/>
                <w:numId w:val="1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音樂是否改變了角色的情緒表達？</w:t>
            </w:r>
          </w:p>
          <w:p w14:paraId="2266FAB3" w14:textId="52E2EE4F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如何通過歌唱讓觀眾專注於角色的社會處境而非情感共鳴？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475FF467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472FF221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32687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17C9BCBF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合作學習鼓勵學生分組進行排練和創作，透過團隊合作提升表演與創作能力。</w:t>
            </w:r>
          </w:p>
          <w:p w14:paraId="67D561D0" w14:textId="315AAB9A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社會議題或壓迫情境為核心，通過設計劇情和角色行動來解決問題並激發創意。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E9C2CF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15E34077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001665EC" w14:textId="4A2CD0B9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50BDC9" w14:textId="77777777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4EFB5901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A1006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BD59DBB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D10E9D2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CE703CA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1844FB6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948CE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BF2D67B" w14:textId="0EBADA4F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E24DDC" w14:textId="77777777" w:rsidR="00491AA3" w:rsidRPr="006E6724" w:rsidRDefault="00491AA3" w:rsidP="00491AA3">
            <w:pPr>
              <w:pStyle w:val="3"/>
              <w:ind w:firstLine="0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  <w:b/>
                <w:bCs w:val="0"/>
              </w:rPr>
              <w:t>第8堂：劇場與觀眾的對話</w:t>
            </w:r>
          </w:p>
          <w:p w14:paraId="37D1DC38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導入活動</w:t>
            </w:r>
          </w:p>
          <w:p w14:paraId="08FA2E62" w14:textId="77777777" w:rsidR="00491AA3" w:rsidRPr="006E6724" w:rsidRDefault="00491AA3" w:rsidP="00742D22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案例導入</w:t>
            </w:r>
            <w:r w:rsidRPr="006E6724">
              <w:rPr>
                <w:rFonts w:ascii="標楷體" w:eastAsia="標楷體" w:hAnsi="標楷體"/>
              </w:rPr>
              <w:t>：分享布雷希特的名言：“劇場不是一面模仿自然的鏡子，而是一個放大社會問題的透鏡。”</w:t>
            </w:r>
          </w:p>
          <w:p w14:paraId="00D21782" w14:textId="77777777" w:rsidR="00491AA3" w:rsidRPr="006E6724" w:rsidRDefault="00491AA3" w:rsidP="00742D22">
            <w:pPr>
              <w:numPr>
                <w:ilvl w:val="0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小組討論</w:t>
            </w:r>
            <w:r w:rsidRPr="006E6724">
              <w:rPr>
                <w:rFonts w:ascii="標楷體" w:eastAsia="標楷體" w:hAnsi="標楷體"/>
              </w:rPr>
              <w:t>：</w:t>
            </w:r>
          </w:p>
          <w:p w14:paraId="16DC88A8" w14:textId="77777777" w:rsidR="00491AA3" w:rsidRPr="006E6724" w:rsidRDefault="00491AA3" w:rsidP="00742D22">
            <w:pPr>
              <w:numPr>
                <w:ilvl w:val="1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劇場如何改變我們對社會的認知？</w:t>
            </w:r>
          </w:p>
          <w:p w14:paraId="257351E0" w14:textId="77777777" w:rsidR="00491AA3" w:rsidRPr="006E6724" w:rsidRDefault="00491AA3" w:rsidP="00742D22">
            <w:pPr>
              <w:numPr>
                <w:ilvl w:val="1"/>
                <w:numId w:val="1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觀眾的角色應該是什麼？</w:t>
            </w:r>
          </w:p>
          <w:p w14:paraId="5418D03C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發展活動</w:t>
            </w:r>
          </w:p>
          <w:p w14:paraId="56F9656D" w14:textId="77777777" w:rsidR="00491AA3" w:rsidRPr="006E6724" w:rsidRDefault="00491AA3" w:rsidP="00742D22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理論講解</w:t>
            </w:r>
            <w:r w:rsidRPr="006E6724">
              <w:rPr>
                <w:rFonts w:ascii="標楷體" w:eastAsia="標楷體" w:hAnsi="標楷體"/>
              </w:rPr>
              <w:t>：布雷希特的劇場目標是促使觀眾參與社會變革，劇場作品應直面社會問題並挑戰觀眾的既有觀念。</w:t>
            </w:r>
          </w:p>
          <w:p w14:paraId="38B4DDAA" w14:textId="77777777" w:rsidR="00491AA3" w:rsidRPr="006E6724" w:rsidRDefault="00491AA3" w:rsidP="00742D22">
            <w:pPr>
              <w:numPr>
                <w:ilvl w:val="0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實作練習</w:t>
            </w:r>
            <w:r w:rsidRPr="006E6724">
              <w:rPr>
                <w:rFonts w:ascii="標楷體" w:eastAsia="標楷體" w:hAnsi="標楷體"/>
              </w:rPr>
              <w:t>：</w:t>
            </w:r>
          </w:p>
          <w:p w14:paraId="0DA89F26" w14:textId="77777777" w:rsidR="00491AA3" w:rsidRPr="006E6724" w:rsidRDefault="00491AA3" w:rsidP="00742D22">
            <w:pPr>
              <w:numPr>
                <w:ilvl w:val="1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角色與觀眾對話</w:t>
            </w:r>
            <w:r w:rsidRPr="006E6724">
              <w:rPr>
                <w:rFonts w:ascii="標楷體" w:eastAsia="標楷體" w:hAnsi="標楷體"/>
              </w:rPr>
              <w:t>：學生扮演《四川好人》中“沈德”，直接對觀眾講述自己的困</w:t>
            </w:r>
            <w:r w:rsidRPr="006E6724">
              <w:rPr>
                <w:rFonts w:ascii="標楷體" w:eastAsia="標楷體" w:hAnsi="標楷體"/>
              </w:rPr>
              <w:lastRenderedPageBreak/>
              <w:t>境，並向觀眾提問如何選擇。</w:t>
            </w:r>
          </w:p>
          <w:p w14:paraId="18EE26DC" w14:textId="77777777" w:rsidR="00491AA3" w:rsidRPr="006E6724" w:rsidRDefault="00491AA3" w:rsidP="00742D22">
            <w:pPr>
              <w:numPr>
                <w:ilvl w:val="1"/>
                <w:numId w:val="1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模擬觀眾回應：其他學生作為觀眾，給出各種建議，形成角色與觀眾之間的對話。</w:t>
            </w:r>
          </w:p>
          <w:p w14:paraId="0355864A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總結活動</w:t>
            </w:r>
          </w:p>
          <w:p w14:paraId="030D797D" w14:textId="77777777" w:rsidR="00491AA3" w:rsidRPr="006E6724" w:rsidRDefault="00491AA3" w:rsidP="00742D22">
            <w:pPr>
              <w:numPr>
                <w:ilvl w:val="0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反思討論</w:t>
            </w:r>
            <w:r w:rsidRPr="006E6724">
              <w:rPr>
                <w:rFonts w:ascii="標楷體" w:eastAsia="標楷體" w:hAnsi="標楷體"/>
              </w:rPr>
              <w:t>：</w:t>
            </w:r>
          </w:p>
          <w:p w14:paraId="36FA5128" w14:textId="77777777" w:rsidR="00491AA3" w:rsidRPr="006E6724" w:rsidRDefault="00491AA3" w:rsidP="00742D22">
            <w:pPr>
              <w:numPr>
                <w:ilvl w:val="1"/>
                <w:numId w:val="1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角色與觀眾的互動如何挑戰觀眾的思考？</w:t>
            </w:r>
          </w:p>
          <w:p w14:paraId="7E1AEC98" w14:textId="3C082D79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/>
              </w:rPr>
              <w:t>劇場能否真正改變觀眾對社會問題的態度？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3155C983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43208500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5064B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0FEF14D6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合作學習鼓勵學生分組進行排練和創作，透過團隊合作提升表演與創作能力。</w:t>
            </w:r>
          </w:p>
          <w:p w14:paraId="1D1AA610" w14:textId="61FF01F3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6D7ABF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370AC276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2261766D" w14:textId="32D2F0E0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08F96F" w14:textId="0F15DC03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  <w:r w:rsidRPr="00D546F8">
              <w:rPr>
                <w:rFonts w:hint="eastAsia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33778422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59422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770BC69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AF8DCBE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8391B45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5AF566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81364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E854790" w14:textId="796C9753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1FACA4" w14:textId="77777777" w:rsidR="00491AA3" w:rsidRPr="006E6724" w:rsidRDefault="00491AA3" w:rsidP="00491AA3">
            <w:pPr>
              <w:pStyle w:val="3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  <w:b/>
                <w:bCs w:val="0"/>
              </w:rPr>
              <w:t>第9堂：角色矛盾與社會批判</w:t>
            </w:r>
          </w:p>
          <w:p w14:paraId="3C2EDA35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導入活動</w:t>
            </w:r>
          </w:p>
          <w:p w14:paraId="6C75F9CB" w14:textId="77777777" w:rsidR="00491AA3" w:rsidRPr="006E6724" w:rsidRDefault="00491AA3" w:rsidP="00742D22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案例導入</w:t>
            </w:r>
            <w:r w:rsidRPr="006E6724">
              <w:rPr>
                <w:rFonts w:ascii="標楷體" w:eastAsia="標楷體" w:hAnsi="標楷體"/>
              </w:rPr>
              <w:t>：《四川好人》中角色“沈德”的矛盾：如何同時做好人和生存下去？</w:t>
            </w:r>
          </w:p>
          <w:p w14:paraId="04FCD916" w14:textId="77777777" w:rsidR="00491AA3" w:rsidRPr="006E6724" w:rsidRDefault="00491AA3" w:rsidP="00742D22">
            <w:pPr>
              <w:numPr>
                <w:ilvl w:val="0"/>
                <w:numId w:val="2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lastRenderedPageBreak/>
              <w:t>問答互動</w:t>
            </w:r>
            <w:r w:rsidRPr="006E6724">
              <w:rPr>
                <w:rFonts w:ascii="標楷體" w:eastAsia="標楷體" w:hAnsi="標楷體"/>
              </w:rPr>
              <w:t>：如何通過表演展現角色的內外矛盾？</w:t>
            </w:r>
          </w:p>
          <w:p w14:paraId="7320C9AD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發展活動</w:t>
            </w:r>
          </w:p>
          <w:p w14:paraId="4BE5E3E3" w14:textId="77777777" w:rsidR="00491AA3" w:rsidRPr="006E6724" w:rsidRDefault="00491AA3" w:rsidP="00742D22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理論講解</w:t>
            </w:r>
            <w:r w:rsidRPr="006E6724">
              <w:rPr>
                <w:rFonts w:ascii="標楷體" w:eastAsia="標楷體" w:hAnsi="標楷體"/>
              </w:rPr>
              <w:t>：角色矛盾是布雷希特劇場的核心，目的是讓觀眾看到角色困境背後的社會結構。</w:t>
            </w:r>
          </w:p>
          <w:p w14:paraId="4D6466FD" w14:textId="77777777" w:rsidR="00491AA3" w:rsidRPr="006E6724" w:rsidRDefault="00491AA3" w:rsidP="00742D22">
            <w:pPr>
              <w:numPr>
                <w:ilvl w:val="0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實作練習</w:t>
            </w:r>
            <w:r w:rsidRPr="006E6724">
              <w:rPr>
                <w:rFonts w:ascii="標楷體" w:eastAsia="標楷體" w:hAnsi="標楷體"/>
              </w:rPr>
              <w:t>：</w:t>
            </w:r>
          </w:p>
          <w:p w14:paraId="1FCFC47D" w14:textId="77777777" w:rsidR="00491AA3" w:rsidRPr="006E6724" w:rsidRDefault="00491AA3" w:rsidP="00742D22">
            <w:pPr>
              <w:numPr>
                <w:ilvl w:val="1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矛盾場景排練</w:t>
            </w:r>
            <w:r w:rsidRPr="006E6724">
              <w:rPr>
                <w:rFonts w:ascii="標楷體" w:eastAsia="標楷體" w:hAnsi="標楷體"/>
              </w:rPr>
              <w:t>：學生分組排演《四川好人》中“沈德”面臨艱難選擇的片段，嘗試在表演中淡化情感，強調角色與社會環境的衝突。</w:t>
            </w:r>
          </w:p>
          <w:p w14:paraId="00B1BB51" w14:textId="77777777" w:rsidR="00491AA3" w:rsidRPr="006E6724" w:rsidRDefault="00491AA3" w:rsidP="00742D22">
            <w:pPr>
              <w:numPr>
                <w:ilvl w:val="1"/>
                <w:numId w:val="2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加入角色評論：每位學生在排練後以“沈德”的身份評論自己的行為，讓觀眾理解其困境。</w:t>
            </w:r>
          </w:p>
          <w:p w14:paraId="3D6BC5FA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總結活動</w:t>
            </w:r>
          </w:p>
          <w:p w14:paraId="6A96E076" w14:textId="77777777" w:rsidR="00491AA3" w:rsidRPr="006E6724" w:rsidRDefault="00491AA3" w:rsidP="00742D22">
            <w:pPr>
              <w:numPr>
                <w:ilvl w:val="0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分享與反思</w:t>
            </w:r>
            <w:r w:rsidRPr="006E6724">
              <w:rPr>
                <w:rFonts w:ascii="標楷體" w:eastAsia="標楷體" w:hAnsi="標楷體"/>
              </w:rPr>
              <w:t>：</w:t>
            </w:r>
          </w:p>
          <w:p w14:paraId="392DEF9A" w14:textId="77777777" w:rsidR="00491AA3" w:rsidRPr="006E6724" w:rsidRDefault="00491AA3" w:rsidP="00742D22">
            <w:pPr>
              <w:numPr>
                <w:ilvl w:val="1"/>
                <w:numId w:val="2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lastRenderedPageBreak/>
              <w:t>排演過程中如何平衡角色的情感與社會批判？</w:t>
            </w:r>
          </w:p>
          <w:p w14:paraId="2A171C61" w14:textId="324DAD87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/>
              </w:rPr>
              <w:t>學生分享表演對角色矛盾的理解。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55F64D9A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650BEFEC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81DA6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5DA62ED6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合作學習鼓勵學生分組進行排練和創作，透過團隊合作提升表演與創作能力。</w:t>
            </w:r>
          </w:p>
          <w:p w14:paraId="49F48380" w14:textId="4B5FB729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978C60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64F105E8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44659AD8" w14:textId="0D7C769E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DF3CFF" w14:textId="77777777" w:rsidR="00491AA3" w:rsidRDefault="00491AA3" w:rsidP="00491AA3"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  <w:r w:rsidRPr="00D546F8">
              <w:rPr>
                <w:rFonts w:hint="eastAsia"/>
              </w:rPr>
              <w:t xml:space="preserve"> </w:t>
            </w:r>
          </w:p>
          <w:p w14:paraId="08F2260A" w14:textId="61340C47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57824">
              <w:rPr>
                <w:rFonts w:hint="eastAsia"/>
              </w:rPr>
              <w:t>生</w:t>
            </w:r>
            <w:r w:rsidRPr="00A57824">
              <w:rPr>
                <w:rFonts w:hint="eastAsia"/>
              </w:rPr>
              <w:t>J2</w:t>
            </w:r>
            <w:r w:rsidRPr="00A57824">
              <w:rPr>
                <w:rFonts w:hint="eastAsia"/>
              </w:rPr>
              <w:t>探討完整的人的各個面向，包括身體與心理、理性與感性、自由與命定、境遇與嚮往，理解人的主體能</w:t>
            </w:r>
            <w:r w:rsidRPr="00A57824">
              <w:rPr>
                <w:rFonts w:hint="eastAsia"/>
              </w:rPr>
              <w:lastRenderedPageBreak/>
              <w:t>動性，培養適切的自我觀。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19AD7415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61BAD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D074B7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2B1A8B84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670452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A958A48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D8E8F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5E692BF" w14:textId="5BF2FCCF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7C01CA" w14:textId="77777777" w:rsidR="00491AA3" w:rsidRPr="006E6724" w:rsidRDefault="00491AA3" w:rsidP="00491AA3">
            <w:pPr>
              <w:pStyle w:val="3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  <w:b/>
                <w:bCs w:val="0"/>
              </w:rPr>
              <w:t>第10堂：布雷希特的綜合應用</w:t>
            </w:r>
          </w:p>
          <w:p w14:paraId="125D836B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導入活動</w:t>
            </w:r>
          </w:p>
          <w:p w14:paraId="28875BF7" w14:textId="77777777" w:rsidR="00491AA3" w:rsidRPr="006E6724" w:rsidRDefault="00491AA3" w:rsidP="00742D22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回顧與提問</w:t>
            </w:r>
            <w:r w:rsidRPr="006E6724">
              <w:rPr>
                <w:rFonts w:ascii="標楷體" w:eastAsia="標楷體" w:hAnsi="標楷體"/>
              </w:rPr>
              <w:t>：回顧布雷希特方法的核心元素（疏離效果、音樂與敘事、角色與觀眾互動）。</w:t>
            </w:r>
          </w:p>
          <w:p w14:paraId="6BDFE021" w14:textId="77777777" w:rsidR="00491AA3" w:rsidRPr="006E6724" w:rsidRDefault="00491AA3" w:rsidP="00742D22">
            <w:pPr>
              <w:numPr>
                <w:ilvl w:val="0"/>
                <w:numId w:val="2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小組交流</w:t>
            </w:r>
            <w:r w:rsidRPr="006E6724">
              <w:rPr>
                <w:rFonts w:ascii="標楷體" w:eastAsia="標楷體" w:hAnsi="標楷體"/>
              </w:rPr>
              <w:t>：每組討論布雷希特方法在劇場中的價值。</w:t>
            </w:r>
          </w:p>
          <w:p w14:paraId="06A6442F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發展活動</w:t>
            </w:r>
          </w:p>
          <w:p w14:paraId="33926BA8" w14:textId="77777777" w:rsidR="00491AA3" w:rsidRPr="006E6724" w:rsidRDefault="00491AA3" w:rsidP="00742D22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劇本排演</w:t>
            </w:r>
            <w:r w:rsidRPr="006E6724">
              <w:rPr>
                <w:rFonts w:ascii="標楷體" w:eastAsia="標楷體" w:hAnsi="標楷體"/>
              </w:rPr>
              <w:t>：</w:t>
            </w:r>
          </w:p>
          <w:p w14:paraId="1338E8CC" w14:textId="77777777" w:rsidR="00491AA3" w:rsidRPr="006E6724" w:rsidRDefault="00491AA3" w:rsidP="00742D22">
            <w:pPr>
              <w:numPr>
                <w:ilvl w:val="1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整合《四川好人》片段，分組排演總結性片段，展示疏離效果與角色矛盾。</w:t>
            </w:r>
          </w:p>
          <w:p w14:paraId="094788A5" w14:textId="77777777" w:rsidR="00491AA3" w:rsidRPr="006E6724" w:rsidRDefault="00491AA3" w:rsidP="00742D22">
            <w:pPr>
              <w:numPr>
                <w:ilvl w:val="1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lastRenderedPageBreak/>
              <w:t>強調角色對觀眾的直白對話和社會批判的呈現。</w:t>
            </w:r>
          </w:p>
          <w:p w14:paraId="1851CDB4" w14:textId="77777777" w:rsidR="00491AA3" w:rsidRPr="006E6724" w:rsidRDefault="00491AA3" w:rsidP="00742D22">
            <w:pPr>
              <w:numPr>
                <w:ilvl w:val="0"/>
                <w:numId w:val="2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創意加入</w:t>
            </w:r>
            <w:r w:rsidRPr="006E6724">
              <w:rPr>
                <w:rFonts w:ascii="標楷體" w:eastAsia="標楷體" w:hAnsi="標楷體"/>
              </w:rPr>
              <w:t>：學生可以添加自己的疏離效果設計，如打破第四面牆或加入旁白。</w:t>
            </w:r>
          </w:p>
          <w:p w14:paraId="154D28DE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總結活動</w:t>
            </w:r>
          </w:p>
          <w:p w14:paraId="4C258226" w14:textId="77777777" w:rsidR="00491AA3" w:rsidRPr="006E6724" w:rsidRDefault="00491AA3" w:rsidP="00742D22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分組展示</w:t>
            </w:r>
            <w:r w:rsidRPr="006E6724">
              <w:rPr>
                <w:rFonts w:ascii="標楷體" w:eastAsia="標楷體" w:hAnsi="標楷體"/>
              </w:rPr>
              <w:t>：每組表演完整的片段，展示疏離效果與觀眾反思。</w:t>
            </w:r>
          </w:p>
          <w:p w14:paraId="55FEB9CE" w14:textId="77777777" w:rsidR="00491AA3" w:rsidRPr="006E6724" w:rsidRDefault="00491AA3" w:rsidP="00742D22">
            <w:pPr>
              <w:numPr>
                <w:ilvl w:val="0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全班討論</w:t>
            </w:r>
            <w:r w:rsidRPr="006E6724">
              <w:rPr>
                <w:rFonts w:ascii="標楷體" w:eastAsia="標楷體" w:hAnsi="標楷體"/>
              </w:rPr>
              <w:t>：</w:t>
            </w:r>
          </w:p>
          <w:p w14:paraId="282AF10C" w14:textId="77777777" w:rsidR="00491AA3" w:rsidRPr="006E6724" w:rsidRDefault="00491AA3" w:rsidP="00742D22">
            <w:pPr>
              <w:numPr>
                <w:ilvl w:val="1"/>
                <w:numId w:val="2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布雷希特的方法是否達到了促進觀眾思考的目標？</w:t>
            </w:r>
          </w:p>
          <w:p w14:paraId="199871C5" w14:textId="126E31B4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/>
              </w:rPr>
              <w:t>劇場如何在現代社會中應用布雷希特的理念？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13D96A97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16DAF115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D780C7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5774253D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合作學習鼓勵學生分組進行排練和創作，透過團隊合作提升表演與創作能力。</w:t>
            </w:r>
          </w:p>
          <w:p w14:paraId="5D061C7D" w14:textId="1DC571EC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社會議題或壓迫情境為核心，通過設計劇情和角色行動來解決問題並激發創意。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85D59D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27609E83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4E7FC213" w14:textId="40ADBD17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452481" w14:textId="69742544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  <w:r w:rsidRPr="00D546F8">
              <w:rPr>
                <w:rFonts w:hint="eastAsia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31DB0C09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C1B4B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6FFDB0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36642E77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C5769DE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34AC8AB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52CF0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701319E" w14:textId="1019AB03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B4211B" w14:textId="77777777" w:rsidR="00491AA3" w:rsidRPr="006E6724" w:rsidRDefault="00491AA3" w:rsidP="00491AA3">
            <w:pPr>
              <w:pStyle w:val="3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  <w:b/>
                <w:bCs w:val="0"/>
              </w:rPr>
              <w:t>第11堂：面具的力量</w:t>
            </w:r>
          </w:p>
          <w:p w14:paraId="1F66CF8B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導入活動</w:t>
            </w:r>
          </w:p>
          <w:p w14:paraId="4634CCF4" w14:textId="77777777" w:rsidR="00491AA3" w:rsidRPr="006E6724" w:rsidRDefault="00491AA3" w:rsidP="00742D22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面具欣賞與討論</w:t>
            </w:r>
          </w:p>
          <w:p w14:paraId="72A79517" w14:textId="77777777" w:rsidR="00491AA3" w:rsidRPr="006E6724" w:rsidRDefault="00491AA3" w:rsidP="00742D22">
            <w:pPr>
              <w:numPr>
                <w:ilvl w:val="1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教師展示不同風格的面具（如中性面</w:t>
            </w:r>
            <w:r w:rsidRPr="006E6724">
              <w:rPr>
                <w:rFonts w:ascii="標楷體" w:eastAsia="標楷體" w:hAnsi="標楷體"/>
              </w:rPr>
              <w:lastRenderedPageBreak/>
              <w:t>具、表情面具等）。</w:t>
            </w:r>
          </w:p>
          <w:p w14:paraId="220F7524" w14:textId="77777777" w:rsidR="00491AA3" w:rsidRPr="006E6724" w:rsidRDefault="00491AA3" w:rsidP="00742D22">
            <w:pPr>
              <w:numPr>
                <w:ilvl w:val="1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問答互動：這些面具如何影響角色的表現方式？是否能增強角色的肢體語言？</w:t>
            </w:r>
          </w:p>
          <w:p w14:paraId="460D9B34" w14:textId="77777777" w:rsidR="00491AA3" w:rsidRPr="006E6724" w:rsidRDefault="00491AA3" w:rsidP="00742D22">
            <w:pPr>
              <w:numPr>
                <w:ilvl w:val="0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體驗活動：佩戴面具模仿情緒</w:t>
            </w:r>
          </w:p>
          <w:p w14:paraId="1307EB6A" w14:textId="77777777" w:rsidR="00491AA3" w:rsidRPr="006E6724" w:rsidRDefault="00491AA3" w:rsidP="00742D22">
            <w:pPr>
              <w:numPr>
                <w:ilvl w:val="1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學生每人選擇一個面具，根據教師指令模仿情緒（如喜悅、恐懼、憤怒）。</w:t>
            </w:r>
          </w:p>
          <w:p w14:paraId="31DF0CF6" w14:textId="77777777" w:rsidR="00491AA3" w:rsidRPr="006E6724" w:rsidRDefault="00491AA3" w:rsidP="00742D22">
            <w:pPr>
              <w:numPr>
                <w:ilvl w:val="1"/>
                <w:numId w:val="2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討論：佩戴面具後是否改變了表演方式？</w:t>
            </w:r>
          </w:p>
          <w:p w14:paraId="55010FD5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發展活動</w:t>
            </w:r>
          </w:p>
          <w:p w14:paraId="24C94FBF" w14:textId="77777777" w:rsidR="00491AA3" w:rsidRPr="006E6724" w:rsidRDefault="00491AA3" w:rsidP="00742D22">
            <w:pPr>
              <w:pStyle w:val="Web"/>
              <w:numPr>
                <w:ilvl w:val="0"/>
                <w:numId w:val="27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理論講解：賈克勒扣對面具的運用原則</w:t>
            </w:r>
          </w:p>
          <w:p w14:paraId="5A052568" w14:textId="77777777" w:rsidR="00491AA3" w:rsidRPr="006E6724" w:rsidRDefault="00491AA3" w:rsidP="00742D22">
            <w:pPr>
              <w:numPr>
                <w:ilvl w:val="1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面具是賈克勒扣表演中不可或缺的工具，用於強化肢體動作、淡化面部表情，讓演員更加專注於身體的語言。</w:t>
            </w:r>
          </w:p>
          <w:p w14:paraId="1278EA84" w14:textId="77777777" w:rsidR="00491AA3" w:rsidRPr="006E6724" w:rsidRDefault="00491AA3" w:rsidP="00742D22">
            <w:pPr>
              <w:numPr>
                <w:ilvl w:val="1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lastRenderedPageBreak/>
              <w:t>中性面具的功能：幫助演員發現肢體的核心表達，去除多餘的動作，探索最純粹的動態表現。</w:t>
            </w:r>
          </w:p>
          <w:p w14:paraId="43C9745D" w14:textId="77777777" w:rsidR="00491AA3" w:rsidRPr="006E6724" w:rsidRDefault="00491AA3" w:rsidP="00742D22">
            <w:pPr>
              <w:pStyle w:val="Web"/>
              <w:numPr>
                <w:ilvl w:val="0"/>
                <w:numId w:val="27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實作練習：肢體與面具結合</w:t>
            </w:r>
          </w:p>
          <w:p w14:paraId="2281E649" w14:textId="77777777" w:rsidR="00491AA3" w:rsidRPr="006E6724" w:rsidRDefault="00491AA3" w:rsidP="00742D22">
            <w:pPr>
              <w:numPr>
                <w:ilvl w:val="1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肢體探索</w:t>
            </w:r>
            <w:r w:rsidRPr="006E6724">
              <w:rPr>
                <w:rFonts w:ascii="標楷體" w:eastAsia="標楷體" w:hAnsi="標楷體"/>
              </w:rPr>
              <w:t>：學生在佩戴中性面具的情況下，使用肢體語言來表現“重量、速度、方向”等基本動作。</w:t>
            </w:r>
          </w:p>
          <w:p w14:paraId="6C6C3178" w14:textId="77777777" w:rsidR="00491AA3" w:rsidRPr="006E6724" w:rsidRDefault="00491AA3" w:rsidP="00742D22">
            <w:pPr>
              <w:numPr>
                <w:ilvl w:val="1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角色創造</w:t>
            </w:r>
            <w:r w:rsidRPr="006E6724">
              <w:rPr>
                <w:rFonts w:ascii="標楷體" w:eastAsia="標楷體" w:hAnsi="標楷體"/>
              </w:rPr>
              <w:t>：學生根據教師提供的情境（如“走過暴風雨中的橋”或“遇見熟人打招呼”），設計肢體動作並加入面具，強調肢體與面具的協調性。</w:t>
            </w:r>
          </w:p>
          <w:p w14:paraId="0DB2B638" w14:textId="77777777" w:rsidR="00491AA3" w:rsidRPr="006E6724" w:rsidRDefault="00491AA3" w:rsidP="00742D22">
            <w:pPr>
              <w:numPr>
                <w:ilvl w:val="1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樂扣訓練中的戲劇體操</w:t>
            </w:r>
            <w:r w:rsidRPr="006E6724">
              <w:rPr>
                <w:rFonts w:ascii="標楷體" w:eastAsia="標楷體" w:hAnsi="標楷體"/>
              </w:rPr>
              <w:t>：</w:t>
            </w:r>
          </w:p>
          <w:p w14:paraId="1C052BEE" w14:textId="77777777" w:rsidR="00491AA3" w:rsidRPr="006E6724" w:rsidRDefault="00491AA3" w:rsidP="00742D22">
            <w:pPr>
              <w:numPr>
                <w:ilvl w:val="2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基本動作示範與練</w:t>
            </w:r>
            <w:r w:rsidRPr="006E6724">
              <w:rPr>
                <w:rStyle w:val="affe"/>
                <w:rFonts w:ascii="標楷體" w:eastAsia="標楷體" w:hAnsi="標楷體"/>
              </w:rPr>
              <w:lastRenderedPageBreak/>
              <w:t>習</w:t>
            </w:r>
            <w:r w:rsidRPr="006E6724">
              <w:rPr>
                <w:rFonts w:ascii="標楷體" w:eastAsia="標楷體" w:hAnsi="標楷體"/>
              </w:rPr>
              <w:t>：如大幅度擺動、重心轉換、跳躍和滾動等。</w:t>
            </w:r>
          </w:p>
          <w:p w14:paraId="0D731C09" w14:textId="77777777" w:rsidR="00491AA3" w:rsidRPr="006E6724" w:rsidRDefault="00491AA3" w:rsidP="00742D22">
            <w:pPr>
              <w:numPr>
                <w:ilvl w:val="2"/>
                <w:numId w:val="2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引導學生使用戲劇體操動作（如向前屈身並旋轉、重心轉換的平衡動作）來增強角色動態，配合面具表演。</w:t>
            </w:r>
          </w:p>
          <w:p w14:paraId="14073F31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總結活動</w:t>
            </w:r>
          </w:p>
          <w:p w14:paraId="750FFDEF" w14:textId="77777777" w:rsidR="00491AA3" w:rsidRPr="006E6724" w:rsidRDefault="00491AA3" w:rsidP="00742D22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分享與反思</w:t>
            </w:r>
          </w:p>
          <w:p w14:paraId="018DB071" w14:textId="77777777" w:rsidR="00491AA3" w:rsidRPr="006E6724" w:rsidRDefault="00491AA3" w:rsidP="00742D22">
            <w:pPr>
              <w:numPr>
                <w:ilvl w:val="1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學生輪流展示自己的面具與肢體表演。</w:t>
            </w:r>
          </w:p>
          <w:p w14:paraId="33B680D8" w14:textId="77777777" w:rsidR="00491AA3" w:rsidRPr="006E6724" w:rsidRDefault="00491AA3" w:rsidP="00742D22">
            <w:pPr>
              <w:numPr>
                <w:ilvl w:val="1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問題引導：佩戴面具後，表演是否更能專</w:t>
            </w:r>
            <w:r w:rsidRPr="006E6724">
              <w:rPr>
                <w:rFonts w:ascii="標楷體" w:eastAsia="標楷體" w:hAnsi="標楷體"/>
              </w:rPr>
              <w:lastRenderedPageBreak/>
              <w:t>注於肢體？面具如何影響角色性格的塑造？</w:t>
            </w:r>
          </w:p>
          <w:p w14:paraId="7B79B53C" w14:textId="77777777" w:rsidR="00491AA3" w:rsidRPr="006E6724" w:rsidRDefault="00491AA3" w:rsidP="00742D22">
            <w:pPr>
              <w:numPr>
                <w:ilvl w:val="0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討論與記錄</w:t>
            </w:r>
          </w:p>
          <w:p w14:paraId="072AB12E" w14:textId="77777777" w:rsidR="00491AA3" w:rsidRPr="006E6724" w:rsidRDefault="00491AA3" w:rsidP="00742D22">
            <w:pPr>
              <w:numPr>
                <w:ilvl w:val="1"/>
                <w:numId w:val="2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學生記錄本次課程中學到的面具特性與肢體應用技巧，提出改進意見。</w:t>
            </w:r>
          </w:p>
          <w:p w14:paraId="03D97104" w14:textId="0BDBDCA6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</w:t>
            </w:r>
            <w:r w:rsidRPr="00DC4B3A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br/>
              <w:t>分享感受：面具如何改變對角色的理解？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43C251EE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10CDF383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4958B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6CE9AE37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合作學習鼓勵學生分組進行排練和創作，透過團隊合作提升表演與創作能力。</w:t>
            </w:r>
          </w:p>
          <w:p w14:paraId="5E41408B" w14:textId="5BCD6113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D8FEA8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51AE54F6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0855FD66" w14:textId="27FE4AB8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2C1CA0" w14:textId="77777777" w:rsidR="00E15FE8" w:rsidRDefault="00491AA3" w:rsidP="00491AA3">
            <w:pPr>
              <w:ind w:left="-22" w:hanging="7"/>
              <w:jc w:val="center"/>
            </w:pPr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</w:p>
          <w:p w14:paraId="7875324B" w14:textId="77777777" w:rsidR="00E15FE8" w:rsidRDefault="00E15FE8" w:rsidP="00E15FE8">
            <w:pPr>
              <w:ind w:left="-22" w:hanging="7"/>
              <w:jc w:val="center"/>
            </w:pPr>
            <w:r>
              <w:rPr>
                <w:rFonts w:hint="eastAsia"/>
              </w:rPr>
              <w:t>性</w:t>
            </w:r>
            <w:r>
              <w:rPr>
                <w:rFonts w:hint="eastAsia"/>
              </w:rPr>
              <w:t xml:space="preserve"> J7 </w:t>
            </w:r>
            <w:r>
              <w:rPr>
                <w:rFonts w:hint="eastAsia"/>
              </w:rPr>
              <w:t>解析各種媒體所傳</w:t>
            </w:r>
          </w:p>
          <w:p w14:paraId="43176F17" w14:textId="77777777" w:rsidR="00E15FE8" w:rsidRDefault="00E15FE8" w:rsidP="00E15FE8">
            <w:pPr>
              <w:ind w:left="-22" w:hanging="7"/>
              <w:jc w:val="center"/>
            </w:pPr>
            <w:r>
              <w:rPr>
                <w:rFonts w:hint="eastAsia"/>
              </w:rPr>
              <w:t>遞的性別迷思、偏</w:t>
            </w:r>
          </w:p>
          <w:p w14:paraId="65E6F0EB" w14:textId="750DAB54" w:rsidR="00491AA3" w:rsidRDefault="00E15FE8" w:rsidP="00E15FE8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t>見與歧視。</w:t>
            </w:r>
            <w:r w:rsidR="00491AA3" w:rsidRPr="00D546F8">
              <w:rPr>
                <w:rFonts w:hint="eastAsia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783A13DE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806B8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0166EC7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7A48907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E29CF59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85FA0E8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46233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7ACA339" w14:textId="64380256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24C806" w14:textId="77777777" w:rsidR="00491AA3" w:rsidRPr="006E6724" w:rsidRDefault="00491AA3" w:rsidP="00491AA3">
            <w:pPr>
              <w:pStyle w:val="3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  <w:b/>
                <w:bCs w:val="0"/>
              </w:rPr>
              <w:t>第12堂：中性面具與肢體平衡</w:t>
            </w:r>
          </w:p>
          <w:p w14:paraId="0B1A7E6D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導入活動</w:t>
            </w:r>
          </w:p>
          <w:p w14:paraId="1270D2D3" w14:textId="77777777" w:rsidR="00491AA3" w:rsidRPr="006E6724" w:rsidRDefault="00491AA3" w:rsidP="00742D22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遊戲：重心挑戰</w:t>
            </w:r>
          </w:p>
          <w:p w14:paraId="0D54971C" w14:textId="77777777" w:rsidR="00491AA3" w:rsidRPr="006E6724" w:rsidRDefault="00491AA3" w:rsidP="00742D22">
            <w:pPr>
              <w:numPr>
                <w:ilvl w:val="1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學生分組進行重心挑戰遊戲（如單腳平衡、重心轉換接力），感受肢體在不同姿態下的穩定性。</w:t>
            </w:r>
          </w:p>
          <w:p w14:paraId="0135D854" w14:textId="77777777" w:rsidR="00491AA3" w:rsidRPr="006E6724" w:rsidRDefault="00491AA3" w:rsidP="00742D22">
            <w:pPr>
              <w:numPr>
                <w:ilvl w:val="0"/>
                <w:numId w:val="2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lastRenderedPageBreak/>
              <w:t>問題引導</w:t>
            </w:r>
            <w:r w:rsidRPr="006E6724">
              <w:rPr>
                <w:rFonts w:ascii="標楷體" w:eastAsia="標楷體" w:hAnsi="標楷體"/>
              </w:rPr>
              <w:t>：中性面具如何幫助我們更清晰地展現肢體動作？</w:t>
            </w:r>
          </w:p>
          <w:p w14:paraId="09B8C91D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發展活動</w:t>
            </w:r>
          </w:p>
          <w:p w14:paraId="110812AA" w14:textId="77777777" w:rsidR="00491AA3" w:rsidRPr="006E6724" w:rsidRDefault="00491AA3" w:rsidP="00742D22">
            <w:pPr>
              <w:pStyle w:val="Web"/>
              <w:numPr>
                <w:ilvl w:val="0"/>
                <w:numId w:val="30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理論講解：中性面具與肢體平衡</w:t>
            </w:r>
          </w:p>
          <w:p w14:paraId="7DC0BA6A" w14:textId="77777777" w:rsidR="00491AA3" w:rsidRPr="006E6724" w:rsidRDefault="00491AA3" w:rsidP="00742D22">
            <w:pPr>
              <w:numPr>
                <w:ilvl w:val="1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中性面具能夠幫助演員發現肢體的平衡與重心轉移，專注於動作本身，而不受表情干擾。</w:t>
            </w:r>
          </w:p>
          <w:p w14:paraId="65BC74F8" w14:textId="77777777" w:rsidR="00491AA3" w:rsidRPr="006E6724" w:rsidRDefault="00491AA3" w:rsidP="00742D22">
            <w:pPr>
              <w:pStyle w:val="Web"/>
              <w:numPr>
                <w:ilvl w:val="0"/>
                <w:numId w:val="30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實作練習</w:t>
            </w:r>
          </w:p>
          <w:p w14:paraId="09E04B74" w14:textId="77777777" w:rsidR="00491AA3" w:rsidRPr="006E6724" w:rsidRDefault="00491AA3" w:rsidP="00742D22">
            <w:pPr>
              <w:numPr>
                <w:ilvl w:val="1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面具與肢體探索</w:t>
            </w:r>
            <w:r w:rsidRPr="006E6724">
              <w:rPr>
                <w:rFonts w:ascii="標楷體" w:eastAsia="標楷體" w:hAnsi="標楷體"/>
              </w:rPr>
              <w:t>：學生佩戴中性面具，模仿自然現象（如風、流水、岩石），專注於肢體重心的轉換與流動性。</w:t>
            </w:r>
          </w:p>
          <w:p w14:paraId="7CBB5031" w14:textId="77777777" w:rsidR="00491AA3" w:rsidRPr="006E6724" w:rsidRDefault="00491AA3" w:rsidP="00742D22">
            <w:pPr>
              <w:numPr>
                <w:ilvl w:val="1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戲劇體操訓練</w:t>
            </w:r>
            <w:r w:rsidRPr="006E6724">
              <w:rPr>
                <w:rFonts w:ascii="標楷體" w:eastAsia="標楷體" w:hAnsi="標楷體"/>
              </w:rPr>
              <w:t>：</w:t>
            </w:r>
          </w:p>
          <w:p w14:paraId="39006AB4" w14:textId="77777777" w:rsidR="00491AA3" w:rsidRPr="006E6724" w:rsidRDefault="00491AA3" w:rsidP="00742D22">
            <w:pPr>
              <w:numPr>
                <w:ilvl w:val="2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練習動態平衡動作（如旋轉、重心轉移</w:t>
            </w:r>
            <w:r w:rsidRPr="006E6724">
              <w:rPr>
                <w:rFonts w:ascii="標楷體" w:eastAsia="標楷體" w:hAnsi="標楷體"/>
              </w:rPr>
              <w:lastRenderedPageBreak/>
              <w:t>到四肢等）。</w:t>
            </w:r>
          </w:p>
          <w:p w14:paraId="600A3B74" w14:textId="77777777" w:rsidR="00491AA3" w:rsidRPr="006E6724" w:rsidRDefault="00491AA3" w:rsidP="00742D22">
            <w:pPr>
              <w:numPr>
                <w:ilvl w:val="2"/>
                <w:numId w:val="3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將戲劇體操結合面具動作，增強肢體語言的力度與表現力。</w:t>
            </w:r>
          </w:p>
          <w:p w14:paraId="0397B699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總結活動</w:t>
            </w:r>
          </w:p>
          <w:p w14:paraId="6E44BCCF" w14:textId="77777777" w:rsidR="00491AA3" w:rsidRPr="006E6724" w:rsidRDefault="00491AA3" w:rsidP="00742D22">
            <w:pPr>
              <w:numPr>
                <w:ilvl w:val="0"/>
                <w:numId w:val="3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學生展示</w:t>
            </w:r>
            <w:r w:rsidRPr="006E6724">
              <w:rPr>
                <w:rFonts w:ascii="標楷體" w:eastAsia="標楷體" w:hAnsi="標楷體"/>
              </w:rPr>
              <w:t>：每組展示一段肢體與中性面具結合的表演片段，其他學生提供反饋。</w:t>
            </w:r>
          </w:p>
          <w:p w14:paraId="44FE8B5D" w14:textId="5E0C3800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討論</w:t>
            </w:r>
            <w:r w:rsidRPr="006E6724">
              <w:rPr>
                <w:rFonts w:ascii="標楷體" w:eastAsia="標楷體" w:hAnsi="標楷體"/>
              </w:rPr>
              <w:t>：中性面具如何幫助演員更專注於動作與肢體平衡？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53BE85D7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4F2178D3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C9A59C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65E31D59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團隊合作提升表演與創作能力。</w:t>
            </w:r>
          </w:p>
          <w:p w14:paraId="14ABF99D" w14:textId="54E9CAB4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3D36D6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4A6D88E8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2493C82A" w14:textId="672A0BF6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72BBB6" w14:textId="5319DAD8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  <w:r w:rsidRPr="00D546F8">
              <w:rPr>
                <w:rFonts w:hint="eastAsia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0DC90E5E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E97B9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9DF7EFB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7E1736E0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BA12B74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F82FF2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0CF98D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4541C4D" w14:textId="79CE6C16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3448CF" w14:textId="77777777" w:rsidR="00491AA3" w:rsidRPr="006E6724" w:rsidRDefault="00491AA3" w:rsidP="00491AA3">
            <w:pPr>
              <w:pStyle w:val="3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  <w:b/>
                <w:bCs w:val="0"/>
              </w:rPr>
              <w:t>第13堂：角色與面具的情感探索</w:t>
            </w:r>
          </w:p>
          <w:p w14:paraId="59DA15DF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導入活動</w:t>
            </w:r>
          </w:p>
          <w:p w14:paraId="1E8602C7" w14:textId="77777777" w:rsidR="00491AA3" w:rsidRPr="006E6724" w:rsidRDefault="00491AA3" w:rsidP="00742D22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情感肢體模仿</w:t>
            </w:r>
          </w:p>
          <w:p w14:paraId="16253BF3" w14:textId="77777777" w:rsidR="00491AA3" w:rsidRPr="006E6724" w:rsidRDefault="00491AA3" w:rsidP="00742D22">
            <w:pPr>
              <w:numPr>
                <w:ilvl w:val="1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學生模仿情緒（如悲傷、喜悅、焦慮）在</w:t>
            </w:r>
            <w:r w:rsidRPr="006E6724">
              <w:rPr>
                <w:rFonts w:ascii="標楷體" w:eastAsia="標楷體" w:hAnsi="標楷體"/>
              </w:rPr>
              <w:lastRenderedPageBreak/>
              <w:t>肢體上的表現，強調動作的幅度與力度。</w:t>
            </w:r>
          </w:p>
          <w:p w14:paraId="2D79A0D6" w14:textId="77777777" w:rsidR="00491AA3" w:rsidRPr="006E6724" w:rsidRDefault="00491AA3" w:rsidP="00742D22">
            <w:pPr>
              <w:numPr>
                <w:ilvl w:val="0"/>
                <w:numId w:val="3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問題導向</w:t>
            </w:r>
            <w:r w:rsidRPr="006E6724">
              <w:rPr>
                <w:rFonts w:ascii="標楷體" w:eastAsia="標楷體" w:hAnsi="標楷體"/>
              </w:rPr>
              <w:t>：如何將肢體的細微變化轉化為角色的情感表現？</w:t>
            </w:r>
          </w:p>
          <w:p w14:paraId="2E1BF721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發展活動</w:t>
            </w:r>
          </w:p>
          <w:p w14:paraId="01E4681C" w14:textId="77777777" w:rsidR="00491AA3" w:rsidRPr="006E6724" w:rsidRDefault="00491AA3" w:rsidP="00742D22">
            <w:pPr>
              <w:pStyle w:val="Web"/>
              <w:numPr>
                <w:ilvl w:val="0"/>
                <w:numId w:val="33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理論講解</w:t>
            </w:r>
          </w:p>
          <w:p w14:paraId="327AB9B6" w14:textId="77777777" w:rsidR="00491AA3" w:rsidRPr="006E6724" w:rsidRDefault="00491AA3" w:rsidP="00742D22">
            <w:pPr>
              <w:numPr>
                <w:ilvl w:val="1"/>
                <w:numId w:val="3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賈克勒扣認為肢體的細微變化是角色情感的關鍵，面具能強化這些變化。</w:t>
            </w:r>
          </w:p>
          <w:p w14:paraId="29335629" w14:textId="77777777" w:rsidR="00491AA3" w:rsidRPr="006E6724" w:rsidRDefault="00491AA3" w:rsidP="00742D22">
            <w:pPr>
              <w:pStyle w:val="Web"/>
              <w:numPr>
                <w:ilvl w:val="0"/>
                <w:numId w:val="33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實作練習</w:t>
            </w:r>
          </w:p>
          <w:p w14:paraId="317D219C" w14:textId="77777777" w:rsidR="00491AA3" w:rsidRPr="006E6724" w:rsidRDefault="00491AA3" w:rsidP="00742D22">
            <w:pPr>
              <w:numPr>
                <w:ilvl w:val="1"/>
                <w:numId w:val="3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情感肢體與面具結合</w:t>
            </w:r>
            <w:r w:rsidRPr="006E6724">
              <w:rPr>
                <w:rFonts w:ascii="標楷體" w:eastAsia="標楷體" w:hAnsi="標楷體"/>
              </w:rPr>
              <w:t>：學生佩戴表情面具（如悲傷面具或憤怒面具），用肢體語言表現面具的情感特徵，探索面具與肢體之間的互動關係。</w:t>
            </w:r>
          </w:p>
          <w:p w14:paraId="287F38C9" w14:textId="77777777" w:rsidR="00491AA3" w:rsidRPr="006E6724" w:rsidRDefault="00491AA3" w:rsidP="00742D22">
            <w:pPr>
              <w:numPr>
                <w:ilvl w:val="1"/>
                <w:numId w:val="3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戲劇體操結合</w:t>
            </w:r>
            <w:r w:rsidRPr="006E6724">
              <w:rPr>
                <w:rFonts w:ascii="標楷體" w:eastAsia="標楷體" w:hAnsi="標楷體"/>
              </w:rPr>
              <w:t>：加入戲劇體操的動態動作（如滾動、</w:t>
            </w:r>
            <w:r w:rsidRPr="006E6724">
              <w:rPr>
                <w:rFonts w:ascii="標楷體" w:eastAsia="標楷體" w:hAnsi="標楷體"/>
              </w:rPr>
              <w:lastRenderedPageBreak/>
              <w:t>反向跳躍）來增強情感表現的力度。</w:t>
            </w:r>
          </w:p>
          <w:p w14:paraId="33B24C10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總結活動</w:t>
            </w:r>
          </w:p>
          <w:p w14:paraId="5A1CE1DF" w14:textId="77777777" w:rsidR="00491AA3" w:rsidRPr="006E6724" w:rsidRDefault="00491AA3" w:rsidP="00742D22">
            <w:pPr>
              <w:numPr>
                <w:ilvl w:val="0"/>
                <w:numId w:val="3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學生展示與反思</w:t>
            </w:r>
            <w:r w:rsidRPr="006E6724">
              <w:rPr>
                <w:rFonts w:ascii="標楷體" w:eastAsia="標楷體" w:hAnsi="標楷體"/>
              </w:rPr>
              <w:t>：每組表演設計的情感肢體片段，並討論面具如何影響情感表現的深度。</w:t>
            </w:r>
          </w:p>
          <w:p w14:paraId="29CE7118" w14:textId="2111FC9C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教師點評與改進建議</w:t>
            </w:r>
            <w:r w:rsidRPr="006E6724">
              <w:rPr>
                <w:rFonts w:ascii="標楷體" w:eastAsia="標楷體" w:hAnsi="標楷體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7F158E56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79026D4E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50206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027B65CB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合作學習鼓勵學生分組進行排練和創作，透過團隊合作提升表演與創作能力。</w:t>
            </w:r>
          </w:p>
          <w:p w14:paraId="07C8179B" w14:textId="52FCC668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8D05F5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162A4273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223E5A18" w14:textId="6E440353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131AD1" w14:textId="42408748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  <w:r w:rsidRPr="00D546F8">
              <w:rPr>
                <w:rFonts w:hint="eastAsia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768F2BD3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F5629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F2955D5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FCEBEA5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499DB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6693575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3F3F34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D349E19" w14:textId="2A685CCC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AFEB2" w14:textId="77777777" w:rsidR="00491AA3" w:rsidRPr="006E6724" w:rsidRDefault="00491AA3" w:rsidP="00491AA3">
            <w:pPr>
              <w:pStyle w:val="3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  <w:b/>
                <w:bCs w:val="0"/>
              </w:rPr>
              <w:t>第14堂：場景設計與角色動態</w:t>
            </w:r>
          </w:p>
          <w:p w14:paraId="64C9A6AA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導入活動</w:t>
            </w:r>
          </w:p>
          <w:p w14:paraId="270BA3D9" w14:textId="77777777" w:rsidR="00491AA3" w:rsidRPr="006E6724" w:rsidRDefault="00491AA3" w:rsidP="00742D22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遊戲：肢體拼圖</w:t>
            </w:r>
          </w:p>
          <w:p w14:paraId="04997861" w14:textId="77777777" w:rsidR="00491AA3" w:rsidRPr="006E6724" w:rsidRDefault="00491AA3" w:rsidP="00742D22">
            <w:pPr>
              <w:numPr>
                <w:ilvl w:val="1"/>
                <w:numId w:val="3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學生分組創建肢體靜止畫面，模仿場景中的不同物件（如樹木、橋、門）。</w:t>
            </w:r>
          </w:p>
          <w:p w14:paraId="0EABCBBA" w14:textId="77777777" w:rsidR="00491AA3" w:rsidRPr="006E6724" w:rsidRDefault="00491AA3" w:rsidP="00742D22">
            <w:pPr>
              <w:numPr>
                <w:ilvl w:val="0"/>
                <w:numId w:val="3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討論</w:t>
            </w:r>
            <w:r w:rsidRPr="006E6724">
              <w:rPr>
                <w:rFonts w:ascii="標楷體" w:eastAsia="標楷體" w:hAnsi="標楷體"/>
              </w:rPr>
              <w:t>：如何用肢體表現場景？</w:t>
            </w:r>
          </w:p>
          <w:p w14:paraId="6FB351AB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發展活動</w:t>
            </w:r>
          </w:p>
          <w:p w14:paraId="4D5108AD" w14:textId="77777777" w:rsidR="00491AA3" w:rsidRPr="006E6724" w:rsidRDefault="00491AA3" w:rsidP="00742D22">
            <w:pPr>
              <w:numPr>
                <w:ilvl w:val="0"/>
                <w:numId w:val="3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場景與角色結合</w:t>
            </w:r>
          </w:p>
          <w:p w14:paraId="38C6C2EB" w14:textId="77777777" w:rsidR="00491AA3" w:rsidRPr="006E6724" w:rsidRDefault="00491AA3" w:rsidP="00742D22">
            <w:pPr>
              <w:numPr>
                <w:ilvl w:val="1"/>
                <w:numId w:val="3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lastRenderedPageBreak/>
              <w:t>學生利用靜止畫面模仿《賈克勒扣》的劇場場景，並設計角色與場景的互動動作。</w:t>
            </w:r>
          </w:p>
          <w:p w14:paraId="3C3084B1" w14:textId="77777777" w:rsidR="00491AA3" w:rsidRPr="006E6724" w:rsidRDefault="00491AA3" w:rsidP="00742D22">
            <w:pPr>
              <w:numPr>
                <w:ilvl w:val="1"/>
                <w:numId w:val="3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加入面具表演，突出角色與場景的動態關係。</w:t>
            </w:r>
          </w:p>
          <w:p w14:paraId="2C5F538B" w14:textId="77777777" w:rsidR="00491AA3" w:rsidRPr="006E6724" w:rsidRDefault="00491AA3" w:rsidP="00742D22">
            <w:pPr>
              <w:numPr>
                <w:ilvl w:val="0"/>
                <w:numId w:val="3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戲劇體操應用</w:t>
            </w:r>
          </w:p>
          <w:p w14:paraId="6014BBC8" w14:textId="77777777" w:rsidR="00491AA3" w:rsidRPr="006E6724" w:rsidRDefault="00491AA3" w:rsidP="00742D22">
            <w:pPr>
              <w:numPr>
                <w:ilvl w:val="1"/>
                <w:numId w:val="3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學生嘗試高低重心的動態（如爬行、跳躍）來塑造角色與場景的層次感。</w:t>
            </w:r>
          </w:p>
          <w:p w14:paraId="1674E204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總結活動</w:t>
            </w:r>
          </w:p>
          <w:p w14:paraId="1D0F7EAF" w14:textId="77777777" w:rsidR="00491AA3" w:rsidRPr="006E6724" w:rsidRDefault="00491AA3" w:rsidP="00742D22">
            <w:pPr>
              <w:numPr>
                <w:ilvl w:val="0"/>
                <w:numId w:val="3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小組展示</w:t>
            </w:r>
            <w:r w:rsidRPr="006E6724">
              <w:rPr>
                <w:rFonts w:ascii="標楷體" w:eastAsia="標楷體" w:hAnsi="標楷體"/>
              </w:rPr>
              <w:t>：每組展示一段場景與角色動態的創作片段，其他學生進行點評。</w:t>
            </w:r>
          </w:p>
          <w:p w14:paraId="76A201B1" w14:textId="767BC122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全班討論</w:t>
            </w:r>
            <w:r w:rsidRPr="006E6724">
              <w:rPr>
                <w:rFonts w:ascii="標楷體" w:eastAsia="標楷體" w:hAnsi="標楷體"/>
              </w:rPr>
              <w:t>：場景與角色動作如何共同講述故事？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00BCCCB7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66062A59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1582C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38707BF5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與創作能力。</w:t>
            </w:r>
          </w:p>
          <w:p w14:paraId="5D0E0D95" w14:textId="4E503607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18F5CA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1E9A3069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7F2BEBE9" w14:textId="1C3FE086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9526E1" w14:textId="77777777" w:rsidR="00491AA3" w:rsidRDefault="00491AA3" w:rsidP="00491AA3"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  <w:r w:rsidRPr="00D546F8">
              <w:rPr>
                <w:rFonts w:hint="eastAsia"/>
              </w:rPr>
              <w:t xml:space="preserve"> </w:t>
            </w:r>
          </w:p>
          <w:p w14:paraId="4A017A67" w14:textId="77777777" w:rsidR="00491AA3" w:rsidRDefault="00491AA3" w:rsidP="00491AA3">
            <w:r>
              <w:rPr>
                <w:rFonts w:hint="eastAsia"/>
              </w:rPr>
              <w:t>安</w:t>
            </w:r>
          </w:p>
          <w:p w14:paraId="35C19424" w14:textId="77777777" w:rsidR="00491AA3" w:rsidRDefault="00491AA3" w:rsidP="00491AA3">
            <w:r>
              <w:rPr>
                <w:rFonts w:hint="eastAsia"/>
              </w:rPr>
              <w:t xml:space="preserve">J3 </w:t>
            </w:r>
            <w:r>
              <w:rPr>
                <w:rFonts w:hint="eastAsia"/>
              </w:rPr>
              <w:t>了解日常生活容</w:t>
            </w:r>
          </w:p>
          <w:p w14:paraId="5E5CF0EF" w14:textId="77777777" w:rsidR="00491AA3" w:rsidRDefault="00491AA3" w:rsidP="00491AA3">
            <w:r>
              <w:rPr>
                <w:rFonts w:hint="eastAsia"/>
              </w:rPr>
              <w:t>易發生事故的原</w:t>
            </w:r>
          </w:p>
          <w:p w14:paraId="5306413B" w14:textId="2E93E215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hint="eastAsia"/>
              </w:rPr>
              <w:t>因。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70BF3FEF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BE6D4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F834655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A2DF343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FDA16A7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EB28039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A3B8D2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0EE0105" w14:textId="6FF613F2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8D7EAE" w14:textId="77777777" w:rsidR="00491AA3" w:rsidRPr="006E6724" w:rsidRDefault="00491AA3" w:rsidP="00491AA3">
            <w:pPr>
              <w:pStyle w:val="3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  <w:b/>
                <w:bCs w:val="0"/>
              </w:rPr>
              <w:t>第15堂：賈克勒扣方法的綜合應用</w:t>
            </w:r>
          </w:p>
          <w:p w14:paraId="664188B7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導入活動</w:t>
            </w:r>
          </w:p>
          <w:p w14:paraId="7B26B476" w14:textId="77777777" w:rsidR="00491AA3" w:rsidRPr="006E6724" w:rsidRDefault="00491AA3" w:rsidP="00742D22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回顧與交流</w:t>
            </w:r>
            <w:r w:rsidRPr="006E6724">
              <w:rPr>
                <w:rFonts w:ascii="標楷體" w:eastAsia="標楷體" w:hAnsi="標楷體"/>
              </w:rPr>
              <w:t>：回顧賈克勒扣方法的核心要點（面具的運用、肢體的探索、情感的表現）。</w:t>
            </w:r>
          </w:p>
          <w:p w14:paraId="16E606DC" w14:textId="77777777" w:rsidR="00491AA3" w:rsidRPr="006E6724" w:rsidRDefault="00491AA3" w:rsidP="00742D22">
            <w:pPr>
              <w:numPr>
                <w:ilvl w:val="0"/>
                <w:numId w:val="3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問題引導</w:t>
            </w:r>
            <w:r w:rsidRPr="006E6724">
              <w:rPr>
                <w:rFonts w:ascii="標楷體" w:eastAsia="標楷體" w:hAnsi="標楷體"/>
              </w:rPr>
              <w:t>：如何將賈克勒扣的方法融入完整表演？</w:t>
            </w:r>
          </w:p>
          <w:p w14:paraId="11A1E04B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發展活動</w:t>
            </w:r>
          </w:p>
          <w:p w14:paraId="0A2663D5" w14:textId="77777777" w:rsidR="00491AA3" w:rsidRPr="006E6724" w:rsidRDefault="00491AA3" w:rsidP="00742D22">
            <w:pPr>
              <w:pStyle w:val="Web"/>
              <w:numPr>
                <w:ilvl w:val="0"/>
                <w:numId w:val="39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排練與整合</w:t>
            </w:r>
          </w:p>
          <w:p w14:paraId="7DD099E6" w14:textId="77777777" w:rsidR="00491AA3" w:rsidRPr="006E6724" w:rsidRDefault="00491AA3" w:rsidP="00742D22">
            <w:pPr>
              <w:numPr>
                <w:ilvl w:val="1"/>
                <w:numId w:val="3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學生分組排演一段融合面具與肢體語言的完整片段，選自《賈克勒扣》的經典場景或自創故事。</w:t>
            </w:r>
          </w:p>
          <w:p w14:paraId="46ACFD3F" w14:textId="77777777" w:rsidR="00491AA3" w:rsidRPr="006E6724" w:rsidRDefault="00491AA3" w:rsidP="00742D22">
            <w:pPr>
              <w:numPr>
                <w:ilvl w:val="1"/>
                <w:numId w:val="3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強調戲劇體操的應用與角色情感的肢體表達。</w:t>
            </w:r>
          </w:p>
          <w:p w14:paraId="757C3AEA" w14:textId="77777777" w:rsidR="00491AA3" w:rsidRPr="006E6724" w:rsidRDefault="00491AA3" w:rsidP="00742D22">
            <w:pPr>
              <w:pStyle w:val="Web"/>
              <w:numPr>
                <w:ilvl w:val="0"/>
                <w:numId w:val="39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創意加入</w:t>
            </w:r>
            <w:r w:rsidRPr="006E6724">
              <w:rPr>
                <w:rFonts w:ascii="標楷體" w:eastAsia="標楷體" w:hAnsi="標楷體"/>
              </w:rPr>
              <w:t>：</w:t>
            </w:r>
          </w:p>
          <w:p w14:paraId="39ED2BD4" w14:textId="77777777" w:rsidR="00491AA3" w:rsidRPr="006E6724" w:rsidRDefault="00491AA3" w:rsidP="00742D22">
            <w:pPr>
              <w:numPr>
                <w:ilvl w:val="1"/>
                <w:numId w:val="3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每組設計自己對賈克勒扣表</w:t>
            </w:r>
            <w:r w:rsidRPr="006E6724">
              <w:rPr>
                <w:rFonts w:ascii="標楷體" w:eastAsia="標楷體" w:hAnsi="標楷體"/>
              </w:rPr>
              <w:lastRenderedPageBreak/>
              <w:t>演方法的延伸或創新。</w:t>
            </w:r>
          </w:p>
          <w:p w14:paraId="5AB73191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總結活動</w:t>
            </w:r>
          </w:p>
          <w:p w14:paraId="40F56171" w14:textId="77777777" w:rsidR="00491AA3" w:rsidRPr="006E6724" w:rsidRDefault="00491AA3" w:rsidP="00742D22">
            <w:pPr>
              <w:numPr>
                <w:ilvl w:val="0"/>
                <w:numId w:val="4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分組展示</w:t>
            </w:r>
            <w:r w:rsidRPr="006E6724">
              <w:rPr>
                <w:rFonts w:ascii="標楷體" w:eastAsia="標楷體" w:hAnsi="標楷體"/>
              </w:rPr>
              <w:t>：展示整合性表演片段，強調面具、肢體與情感的結合。</w:t>
            </w:r>
          </w:p>
          <w:p w14:paraId="20A7F6C2" w14:textId="77777777" w:rsidR="00491AA3" w:rsidRPr="006E6724" w:rsidRDefault="00491AA3" w:rsidP="00742D22">
            <w:pPr>
              <w:numPr>
                <w:ilvl w:val="0"/>
                <w:numId w:val="4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全班反思與點評</w:t>
            </w:r>
            <w:r w:rsidRPr="006E6724">
              <w:rPr>
                <w:rFonts w:ascii="標楷體" w:eastAsia="標楷體" w:hAnsi="標楷體"/>
              </w:rPr>
              <w:t>：</w:t>
            </w:r>
          </w:p>
          <w:p w14:paraId="66B2279F" w14:textId="77777777" w:rsidR="00491AA3" w:rsidRPr="006E6724" w:rsidRDefault="00491AA3" w:rsidP="00742D22">
            <w:pPr>
              <w:numPr>
                <w:ilvl w:val="1"/>
                <w:numId w:val="4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賈克勒扣方法如何增強表演的深度與表現力？</w:t>
            </w:r>
          </w:p>
          <w:p w14:paraId="55A9EF76" w14:textId="5BA6F2F9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/>
              </w:rPr>
              <w:t>學生分享個人收穫與改進建議。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4E682BF1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0D6A8E4D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6BB187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3A8654FF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合作學習鼓勵學生分組進行排練和創作，透過團隊合作提升表演與創作能力。</w:t>
            </w:r>
          </w:p>
          <w:p w14:paraId="3B0C397E" w14:textId="4E778304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45D224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629B72BD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5F06624D" w14:textId="008D9754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F60169" w14:textId="52F31CC0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  <w:r w:rsidRPr="00D546F8">
              <w:rPr>
                <w:rFonts w:hint="eastAsia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2CF7BABF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E65B0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A9FE754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37A6BE9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A8AC726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2A8C8A5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06E028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02644D8" w14:textId="47D25930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5E94D" w14:textId="77777777" w:rsidR="00491AA3" w:rsidRPr="006E6724" w:rsidRDefault="00491AA3" w:rsidP="00491AA3">
            <w:pPr>
              <w:pStyle w:val="3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  <w:b/>
                <w:bCs w:val="0"/>
              </w:rPr>
              <w:t>第16堂：被壓迫者劇場概述</w:t>
            </w:r>
          </w:p>
          <w:p w14:paraId="41840DFB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導入活動</w:t>
            </w:r>
          </w:p>
          <w:p w14:paraId="02193C51" w14:textId="77777777" w:rsidR="00491AA3" w:rsidRPr="006E6724" w:rsidRDefault="00491AA3" w:rsidP="00742D22">
            <w:pPr>
              <w:pStyle w:val="Web"/>
              <w:numPr>
                <w:ilvl w:val="0"/>
                <w:numId w:val="41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圍圈討論：何謂「壓迫」？</w:t>
            </w:r>
          </w:p>
          <w:p w14:paraId="1D2B92A5" w14:textId="77777777" w:rsidR="00491AA3" w:rsidRPr="006E6724" w:rsidRDefault="00491AA3" w:rsidP="00742D22">
            <w:pPr>
              <w:numPr>
                <w:ilvl w:val="1"/>
                <w:numId w:val="4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問題引導：在生活中，有沒有遇到過讓你感到不公平或被限制的情況？</w:t>
            </w:r>
          </w:p>
          <w:p w14:paraId="2BA585A8" w14:textId="77777777" w:rsidR="00491AA3" w:rsidRPr="006E6724" w:rsidRDefault="00491AA3" w:rsidP="00742D22">
            <w:pPr>
              <w:numPr>
                <w:ilvl w:val="1"/>
                <w:numId w:val="4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lastRenderedPageBreak/>
              <w:t>學生分享對「壓迫」的初步理解，教師補充概念。</w:t>
            </w:r>
          </w:p>
          <w:p w14:paraId="080553FA" w14:textId="77777777" w:rsidR="00491AA3" w:rsidRPr="006E6724" w:rsidRDefault="00491AA3" w:rsidP="00742D22">
            <w:pPr>
              <w:pStyle w:val="Web"/>
              <w:numPr>
                <w:ilvl w:val="0"/>
                <w:numId w:val="41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分享故事：匿名書寫壓迫經歷</w:t>
            </w:r>
          </w:p>
          <w:p w14:paraId="4F735E68" w14:textId="77777777" w:rsidR="00491AA3" w:rsidRPr="006E6724" w:rsidRDefault="00491AA3" w:rsidP="00742D22">
            <w:pPr>
              <w:numPr>
                <w:ilvl w:val="1"/>
                <w:numId w:val="4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每位學生匿名寫下曾經經歷過或觀察到的壓迫情境，教師收集並挑選適合作為後續劇場素材的故事。</w:t>
            </w:r>
          </w:p>
          <w:p w14:paraId="17F9ABA7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發展活動</w:t>
            </w:r>
          </w:p>
          <w:p w14:paraId="603AE069" w14:textId="77777777" w:rsidR="00491AA3" w:rsidRPr="006E6724" w:rsidRDefault="00491AA3" w:rsidP="00742D22">
            <w:pPr>
              <w:pStyle w:val="Web"/>
              <w:numPr>
                <w:ilvl w:val="0"/>
                <w:numId w:val="42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理論講解：奧古斯托·波瓦爾的劇場理念</w:t>
            </w:r>
          </w:p>
          <w:p w14:paraId="4DC00591" w14:textId="77777777" w:rsidR="00491AA3" w:rsidRPr="006E6724" w:rsidRDefault="00491AA3" w:rsidP="00742D22">
            <w:pPr>
              <w:numPr>
                <w:ilvl w:val="1"/>
                <w:numId w:val="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教師講解波瓦爾的「被壓迫者劇場」理念，強調其目的是通過表演探討壓迫情境，促進行動改變。</w:t>
            </w:r>
          </w:p>
          <w:p w14:paraId="5AA27B51" w14:textId="77777777" w:rsidR="00491AA3" w:rsidRPr="006E6724" w:rsidRDefault="00491AA3" w:rsidP="00742D22">
            <w:pPr>
              <w:numPr>
                <w:ilvl w:val="1"/>
                <w:numId w:val="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介紹**「慾望彩虹」**：波瓦爾認為，人的行為是由不</w:t>
            </w:r>
            <w:r w:rsidRPr="006E6724">
              <w:rPr>
                <w:rFonts w:ascii="標楷體" w:eastAsia="標楷體" w:hAnsi="標楷體"/>
              </w:rPr>
              <w:lastRenderedPageBreak/>
              <w:t>同層次的慾望構成的，透過劇場練習可以探索這些慾望，發現壓迫的根源。</w:t>
            </w:r>
          </w:p>
          <w:p w14:paraId="2661C4FE" w14:textId="77777777" w:rsidR="00491AA3" w:rsidRPr="006E6724" w:rsidRDefault="00491AA3" w:rsidP="00742D22">
            <w:pPr>
              <w:pStyle w:val="Web"/>
              <w:numPr>
                <w:ilvl w:val="0"/>
                <w:numId w:val="42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戲劇練習：慾望彩虹</w:t>
            </w:r>
          </w:p>
          <w:p w14:paraId="0FCF13B3" w14:textId="77777777" w:rsidR="00491AA3" w:rsidRPr="006E6724" w:rsidRDefault="00491AA3" w:rsidP="00742D22">
            <w:pPr>
              <w:numPr>
                <w:ilvl w:val="1"/>
                <w:numId w:val="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學生分組，每組選擇一個壓迫故事，將其情境中的角色慾望分層表現（如表層的行為慾望、深層的心理需求）。</w:t>
            </w:r>
          </w:p>
          <w:p w14:paraId="16338230" w14:textId="77777777" w:rsidR="00491AA3" w:rsidRPr="006E6724" w:rsidRDefault="00491AA3" w:rsidP="00742D22">
            <w:pPr>
              <w:numPr>
                <w:ilvl w:val="1"/>
                <w:numId w:val="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每組用靜態圖像（Image Theatre）的方式呈現慾望彩虹，觀眾可進場改變角色姿勢或位置，探索解壓方式。</w:t>
            </w:r>
          </w:p>
          <w:p w14:paraId="51161BD7" w14:textId="77777777" w:rsidR="00491AA3" w:rsidRPr="006E6724" w:rsidRDefault="00491AA3" w:rsidP="00742D22">
            <w:pPr>
              <w:pStyle w:val="Web"/>
              <w:numPr>
                <w:ilvl w:val="0"/>
                <w:numId w:val="42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短劇創作</w:t>
            </w:r>
          </w:p>
          <w:p w14:paraId="5836EDFB" w14:textId="77777777" w:rsidR="00491AA3" w:rsidRPr="006E6724" w:rsidRDefault="00491AA3" w:rsidP="00742D22">
            <w:pPr>
              <w:numPr>
                <w:ilvl w:val="1"/>
                <w:numId w:val="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根據匿名故事創作一場壓迫情境的短劇，每組設計一個壓迫者與被壓迫者的角色，</w:t>
            </w:r>
            <w:r w:rsidRPr="006E6724">
              <w:rPr>
                <w:rFonts w:ascii="標楷體" w:eastAsia="標楷體" w:hAnsi="標楷體"/>
              </w:rPr>
              <w:lastRenderedPageBreak/>
              <w:t>並進行簡短排練。</w:t>
            </w:r>
          </w:p>
          <w:p w14:paraId="4E549F15" w14:textId="77777777" w:rsidR="00491AA3" w:rsidRPr="006E6724" w:rsidRDefault="00491AA3" w:rsidP="00742D22">
            <w:pPr>
              <w:numPr>
                <w:ilvl w:val="1"/>
                <w:numId w:val="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「給演員與非演員遊戲」練習</w:t>
            </w:r>
            <w:r w:rsidRPr="006E6724">
              <w:rPr>
                <w:rFonts w:ascii="標楷體" w:eastAsia="標楷體" w:hAnsi="標楷體"/>
              </w:rPr>
              <w:t>：</w:t>
            </w:r>
          </w:p>
          <w:p w14:paraId="1F67CDDC" w14:textId="77777777" w:rsidR="00491AA3" w:rsidRPr="006E6724" w:rsidRDefault="00491AA3" w:rsidP="00742D22">
            <w:pPr>
              <w:numPr>
                <w:ilvl w:val="2"/>
                <w:numId w:val="4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學生練習用肢體來呈現日常行為（如吃飯、走路），加入誇張元素讓表演更具張力，幫助非演員更快進入角色。</w:t>
            </w:r>
          </w:p>
          <w:p w14:paraId="6C51339B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總結活動</w:t>
            </w:r>
          </w:p>
          <w:p w14:paraId="0235B47A" w14:textId="77777777" w:rsidR="00491AA3" w:rsidRPr="006E6724" w:rsidRDefault="00491AA3" w:rsidP="00742D22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分享與討論：壓迫劇場如何促進行動改變？</w:t>
            </w:r>
          </w:p>
          <w:p w14:paraId="615966D6" w14:textId="77777777" w:rsidR="00491AA3" w:rsidRPr="006E6724" w:rsidRDefault="00491AA3" w:rsidP="00742D22">
            <w:pPr>
              <w:numPr>
                <w:ilvl w:val="1"/>
                <w:numId w:val="4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學生分享短劇創作與排練中的感受，並討論壓迫劇場是否能激發社會行動意識。</w:t>
            </w:r>
          </w:p>
          <w:p w14:paraId="3DCB1AA1" w14:textId="77777777" w:rsidR="00491AA3" w:rsidRPr="006E6724" w:rsidRDefault="00491AA3" w:rsidP="00742D22">
            <w:pPr>
              <w:numPr>
                <w:ilvl w:val="0"/>
                <w:numId w:val="4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lastRenderedPageBreak/>
              <w:t>反思</w:t>
            </w:r>
          </w:p>
          <w:p w14:paraId="33C958C6" w14:textId="77777777" w:rsidR="00491AA3" w:rsidRPr="006E6724" w:rsidRDefault="00491AA3" w:rsidP="00742D22">
            <w:pPr>
              <w:numPr>
                <w:ilvl w:val="1"/>
                <w:numId w:val="4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教師引導：如何透過劇場表演將壓迫經歷轉化為解壓行動？</w:t>
            </w:r>
          </w:p>
          <w:p w14:paraId="372C09AE" w14:textId="2EC43019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6BB46D89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03DB1E94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CA9CC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661ABA78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團隊合作提升表演與創作能力。</w:t>
            </w:r>
          </w:p>
          <w:p w14:paraId="409E60A1" w14:textId="2A7072C0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CC2B85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61AE4762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16EDCCD8" w14:textId="75F57209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D83177" w14:textId="6424B1A3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  <w:r w:rsidRPr="00D546F8">
              <w:rPr>
                <w:rFonts w:hint="eastAsia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50E7EBB2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6D1E2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A2ECE88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0B5DB99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B64C29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4E070F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470A0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9719412" w14:textId="48B178A6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D6A95D" w14:textId="77777777" w:rsidR="00491AA3" w:rsidRPr="006E6724" w:rsidRDefault="00491AA3" w:rsidP="00491AA3">
            <w:pPr>
              <w:pStyle w:val="3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  <w:b/>
                <w:bCs w:val="0"/>
              </w:rPr>
              <w:t>第17堂：論壇劇場與觀眾參與</w:t>
            </w:r>
          </w:p>
          <w:p w14:paraId="122C3452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導入活動</w:t>
            </w:r>
          </w:p>
          <w:p w14:paraId="44DFF7F8" w14:textId="77777777" w:rsidR="00491AA3" w:rsidRPr="006E6724" w:rsidRDefault="00491AA3" w:rsidP="00742D22">
            <w:pPr>
              <w:numPr>
                <w:ilvl w:val="0"/>
                <w:numId w:val="4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遊戲：快速即興練習</w:t>
            </w:r>
          </w:p>
          <w:p w14:paraId="5F38B830" w14:textId="77777777" w:rsidR="00491AA3" w:rsidRPr="006E6724" w:rsidRDefault="00491AA3" w:rsidP="00742D22">
            <w:pPr>
              <w:numPr>
                <w:ilvl w:val="1"/>
                <w:numId w:val="4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教師給出壓迫情境的開場，學生快速即興接龍，練習即時反應與角色轉換。</w:t>
            </w:r>
          </w:p>
          <w:p w14:paraId="1DFEF423" w14:textId="77777777" w:rsidR="00491AA3" w:rsidRPr="006E6724" w:rsidRDefault="00491AA3" w:rsidP="00742D22">
            <w:pPr>
              <w:numPr>
                <w:ilvl w:val="0"/>
                <w:numId w:val="4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問題引導：觀眾如何在劇場中成為參與者？</w:t>
            </w:r>
          </w:p>
          <w:p w14:paraId="58E8AF5E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發展活動</w:t>
            </w:r>
          </w:p>
          <w:p w14:paraId="719C7C04" w14:textId="77777777" w:rsidR="00491AA3" w:rsidRPr="006E6724" w:rsidRDefault="00491AA3" w:rsidP="00742D22">
            <w:pPr>
              <w:pStyle w:val="Web"/>
              <w:numPr>
                <w:ilvl w:val="0"/>
                <w:numId w:val="45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理論講解：論壇劇場技術</w:t>
            </w:r>
          </w:p>
          <w:p w14:paraId="1B4EA19D" w14:textId="77777777" w:rsidR="00491AA3" w:rsidRPr="006E6724" w:rsidRDefault="00491AA3" w:rsidP="00742D22">
            <w:pPr>
              <w:numPr>
                <w:ilvl w:val="1"/>
                <w:numId w:val="4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教師解釋論壇劇場的關鍵：讓觀眾（譬如</w:t>
            </w:r>
            <w:r w:rsidRPr="006E6724">
              <w:rPr>
                <w:rFonts w:ascii="標楷體" w:eastAsia="標楷體" w:hAnsi="標楷體"/>
              </w:rPr>
              <w:lastRenderedPageBreak/>
              <w:t>參與者）進場改變角色的行為，探索不同解決方案。</w:t>
            </w:r>
          </w:p>
          <w:p w14:paraId="329AB6C3" w14:textId="77777777" w:rsidR="00491AA3" w:rsidRPr="006E6724" w:rsidRDefault="00491AA3" w:rsidP="00742D22">
            <w:pPr>
              <w:numPr>
                <w:ilvl w:val="1"/>
                <w:numId w:val="4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介紹「演員與觀眾的界限被打破」的理念。</w:t>
            </w:r>
          </w:p>
          <w:p w14:paraId="74622F8D" w14:textId="77777777" w:rsidR="00491AA3" w:rsidRPr="006E6724" w:rsidRDefault="00491AA3" w:rsidP="00742D22">
            <w:pPr>
              <w:pStyle w:val="Web"/>
              <w:numPr>
                <w:ilvl w:val="0"/>
                <w:numId w:val="45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實作練習</w:t>
            </w:r>
          </w:p>
          <w:p w14:paraId="75C736D2" w14:textId="77777777" w:rsidR="00491AA3" w:rsidRPr="006E6724" w:rsidRDefault="00491AA3" w:rsidP="00742D22">
            <w:pPr>
              <w:numPr>
                <w:ilvl w:val="1"/>
                <w:numId w:val="4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學生分組排演上一堂課創作的壓迫短劇，每組演出一次，並邀請觀眾進場改變角色的行為。</w:t>
            </w:r>
          </w:p>
          <w:p w14:paraId="768F0734" w14:textId="77777777" w:rsidR="00491AA3" w:rsidRPr="006E6724" w:rsidRDefault="00491AA3" w:rsidP="00742D22">
            <w:pPr>
              <w:numPr>
                <w:ilvl w:val="1"/>
                <w:numId w:val="4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觀眾嘗試替換被壓迫角色，提出並演示解決壓迫的方法。</w:t>
            </w:r>
          </w:p>
          <w:p w14:paraId="68144BE7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總結活動</w:t>
            </w:r>
          </w:p>
          <w:p w14:paraId="6DB0BA0D" w14:textId="77777777" w:rsidR="00491AA3" w:rsidRPr="006E6724" w:rsidRDefault="00491AA3" w:rsidP="00742D22">
            <w:pPr>
              <w:numPr>
                <w:ilvl w:val="0"/>
                <w:numId w:val="4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全班討論</w:t>
            </w:r>
          </w:p>
          <w:p w14:paraId="2FDE7C76" w14:textId="77777777" w:rsidR="00491AA3" w:rsidRPr="006E6724" w:rsidRDefault="00491AA3" w:rsidP="00742D22">
            <w:pPr>
              <w:numPr>
                <w:ilvl w:val="1"/>
                <w:numId w:val="46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哪些解決方式最有效？哪些方式引發新的壓迫？</w:t>
            </w:r>
          </w:p>
          <w:p w14:paraId="354A288E" w14:textId="05597889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/>
              </w:rPr>
              <w:t>教師點評：論壇劇場的社會意義及其局限性。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5B6E5FEE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34630F51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5C9C5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29AA6E99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合作學習鼓勵學生分組進行排練和創作，透過團隊合作提升表演與創作能力。</w:t>
            </w:r>
          </w:p>
          <w:p w14:paraId="226F11C4" w14:textId="0A61A9DE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問題導向學習 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(PBL):以社會議題或壓迫情境為核心，通過設計劇情和角色行動來解決問題並激發創意。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50D36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394889CA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1A094048" w14:textId="2EDAD490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F3C6D8" w14:textId="1C196B69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  <w:r w:rsidRPr="00D546F8">
              <w:rPr>
                <w:rFonts w:hint="eastAsia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3AF46B86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A3A47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81A9F4A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05DD07F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146037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C9C4EDC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C1424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38A10FD" w14:textId="1C5D942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936919" w14:textId="77777777" w:rsidR="00491AA3" w:rsidRPr="006E6724" w:rsidRDefault="00491AA3" w:rsidP="00491AA3">
            <w:pPr>
              <w:pStyle w:val="3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  <w:b/>
                <w:bCs w:val="0"/>
              </w:rPr>
              <w:t>第18堂：角色轉化與情境設計</w:t>
            </w:r>
          </w:p>
          <w:p w14:paraId="2233BEE6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導入活動</w:t>
            </w:r>
          </w:p>
          <w:p w14:paraId="362F36BA" w14:textId="77777777" w:rsidR="00491AA3" w:rsidRPr="006E6724" w:rsidRDefault="00491AA3" w:rsidP="00742D22">
            <w:pPr>
              <w:numPr>
                <w:ilvl w:val="0"/>
                <w:numId w:val="4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遊戲：角色接龍</w:t>
            </w:r>
          </w:p>
          <w:p w14:paraId="4C5347C0" w14:textId="77777777" w:rsidR="00491AA3" w:rsidRPr="006E6724" w:rsidRDefault="00491AA3" w:rsidP="00742D22">
            <w:pPr>
              <w:numPr>
                <w:ilvl w:val="1"/>
                <w:numId w:val="4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每位學生輪流接續一個角色，從壓迫者到被壓迫者，最後變為旁觀者，練習多角度思考。</w:t>
            </w:r>
          </w:p>
          <w:p w14:paraId="31F463D9" w14:textId="77777777" w:rsidR="00491AA3" w:rsidRPr="006E6724" w:rsidRDefault="00491AA3" w:rsidP="00742D22">
            <w:pPr>
              <w:numPr>
                <w:ilvl w:val="0"/>
                <w:numId w:val="4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提問引導</w:t>
            </w:r>
          </w:p>
          <w:p w14:paraId="07A7402C" w14:textId="77777777" w:rsidR="00491AA3" w:rsidRPr="006E6724" w:rsidRDefault="00491AA3" w:rsidP="00742D22">
            <w:pPr>
              <w:numPr>
                <w:ilvl w:val="1"/>
                <w:numId w:val="47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如何通過角色轉化來探索壓迫情境的多樣性？</w:t>
            </w:r>
          </w:p>
          <w:p w14:paraId="36557E46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發展活動</w:t>
            </w:r>
          </w:p>
          <w:p w14:paraId="08DA164E" w14:textId="77777777" w:rsidR="00491AA3" w:rsidRPr="006E6724" w:rsidRDefault="00491AA3" w:rsidP="00742D22">
            <w:pPr>
              <w:pStyle w:val="Web"/>
              <w:numPr>
                <w:ilvl w:val="0"/>
                <w:numId w:val="48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角色轉化練習</w:t>
            </w:r>
          </w:p>
          <w:p w14:paraId="31965DC4" w14:textId="77777777" w:rsidR="00491AA3" w:rsidRPr="006E6724" w:rsidRDefault="00491AA3" w:rsidP="00742D22">
            <w:pPr>
              <w:numPr>
                <w:ilvl w:val="1"/>
                <w:numId w:val="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學生選擇一個壓迫情境，嘗試從不同角色的角度重新演繹（壓迫者、受壓者、旁觀者）。</w:t>
            </w:r>
          </w:p>
          <w:p w14:paraId="70980137" w14:textId="77777777" w:rsidR="00491AA3" w:rsidRPr="006E6724" w:rsidRDefault="00491AA3" w:rsidP="00742D22">
            <w:pPr>
              <w:numPr>
                <w:ilvl w:val="1"/>
                <w:numId w:val="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加入「慾望彩虹」的探索，</w:t>
            </w:r>
            <w:r w:rsidRPr="006E6724">
              <w:rPr>
                <w:rFonts w:ascii="標楷體" w:eastAsia="標楷體" w:hAnsi="標楷體"/>
              </w:rPr>
              <w:lastRenderedPageBreak/>
              <w:t>思考角色行為背後的心理動機。</w:t>
            </w:r>
          </w:p>
          <w:p w14:paraId="12739318" w14:textId="77777777" w:rsidR="00491AA3" w:rsidRPr="006E6724" w:rsidRDefault="00491AA3" w:rsidP="00742D22">
            <w:pPr>
              <w:pStyle w:val="Web"/>
              <w:numPr>
                <w:ilvl w:val="0"/>
                <w:numId w:val="48"/>
              </w:numPr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時空切換設計</w:t>
            </w:r>
          </w:p>
          <w:p w14:paraId="76DEB9C9" w14:textId="77777777" w:rsidR="00491AA3" w:rsidRPr="006E6724" w:rsidRDefault="00491AA3" w:rsidP="00742D22">
            <w:pPr>
              <w:numPr>
                <w:ilvl w:val="1"/>
                <w:numId w:val="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學生在劇情中設計時空切換場景（如未來回憶、夢境再現），探討角色行為的深層原因與可能改變。</w:t>
            </w:r>
          </w:p>
          <w:p w14:paraId="598A4B74" w14:textId="77777777" w:rsidR="00491AA3" w:rsidRPr="006E6724" w:rsidRDefault="00491AA3" w:rsidP="00742D22">
            <w:pPr>
              <w:numPr>
                <w:ilvl w:val="1"/>
                <w:numId w:val="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戲劇練習：動態圖像創造</w:t>
            </w:r>
          </w:p>
          <w:p w14:paraId="297D8FA9" w14:textId="77777777" w:rsidR="00491AA3" w:rsidRPr="006E6724" w:rsidRDefault="00491AA3" w:rsidP="00742D22">
            <w:pPr>
              <w:numPr>
                <w:ilvl w:val="2"/>
                <w:numId w:val="48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用身體組成角色的內心衝突與外在行為的對比，結合靜止畫面與動態表現。</w:t>
            </w:r>
          </w:p>
          <w:p w14:paraId="50FD1D29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總結活動</w:t>
            </w:r>
          </w:p>
          <w:p w14:paraId="195494C6" w14:textId="77777777" w:rsidR="00491AA3" w:rsidRPr="006E6724" w:rsidRDefault="00491AA3" w:rsidP="00742D22">
            <w:pPr>
              <w:numPr>
                <w:ilvl w:val="0"/>
                <w:numId w:val="4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小組展示與反饋</w:t>
            </w:r>
          </w:p>
          <w:p w14:paraId="5CDC3277" w14:textId="77777777" w:rsidR="00491AA3" w:rsidRPr="006E6724" w:rsidRDefault="00491AA3" w:rsidP="00742D22">
            <w:pPr>
              <w:numPr>
                <w:ilvl w:val="1"/>
                <w:numId w:val="4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各組展示角色轉化與情境設計的創意片段，並進行互</w:t>
            </w:r>
            <w:r w:rsidRPr="006E6724">
              <w:rPr>
                <w:rFonts w:ascii="標楷體" w:eastAsia="標楷體" w:hAnsi="標楷體"/>
              </w:rPr>
              <w:lastRenderedPageBreak/>
              <w:t>相點評與建議。</w:t>
            </w:r>
          </w:p>
          <w:p w14:paraId="0688E476" w14:textId="77777777" w:rsidR="00491AA3" w:rsidRPr="006E6724" w:rsidRDefault="00491AA3" w:rsidP="00742D22">
            <w:pPr>
              <w:numPr>
                <w:ilvl w:val="0"/>
                <w:numId w:val="49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教師總結</w:t>
            </w:r>
          </w:p>
          <w:p w14:paraId="62BA5CD3" w14:textId="4CB1458E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/>
              </w:rPr>
              <w:t>角色轉化如何幫助我們更深入理解壓迫情境？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4D09655F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7C82D91B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DBE56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052BBC1E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合作學習鼓勵學生分組進行排練和創作，透過團隊合作提升表演與創作能力。</w:t>
            </w:r>
          </w:p>
          <w:p w14:paraId="5CFE79B9" w14:textId="79DC7A53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065027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713DC886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299084FA" w14:textId="6A42AD25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4A2B56" w14:textId="1AF95702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  <w:r w:rsidRPr="00D546F8">
              <w:rPr>
                <w:rFonts w:hint="eastAsia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491AA3" w14:paraId="4C9E230B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8DC5C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92A5C02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918A778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1DD9244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4ABAF89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411538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97A0AB6" w14:textId="27D7C901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9527C6" w14:textId="77777777" w:rsidR="00491AA3" w:rsidRPr="006E6724" w:rsidRDefault="00491AA3" w:rsidP="00491AA3">
            <w:pPr>
              <w:pStyle w:val="3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  <w:b/>
                <w:bCs w:val="0"/>
              </w:rPr>
              <w:t>第19堂：觀眾角色的實驗性演繹</w:t>
            </w:r>
          </w:p>
          <w:p w14:paraId="5023A47B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導入活動</w:t>
            </w:r>
          </w:p>
          <w:p w14:paraId="0269DC74" w14:textId="77777777" w:rsidR="00491AA3" w:rsidRPr="006E6724" w:rsidRDefault="00491AA3" w:rsidP="00742D22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遊戲：身體的衝突與和解</w:t>
            </w:r>
          </w:p>
          <w:p w14:paraId="323AF27B" w14:textId="77777777" w:rsidR="00491AA3" w:rsidRPr="006E6724" w:rsidRDefault="00491AA3" w:rsidP="00742D22">
            <w:pPr>
              <w:numPr>
                <w:ilvl w:val="1"/>
                <w:numId w:val="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學生用身體表現衝突場景（如推拉、圍堵），然後以動作解決衝突，練習肢體語言的表現力。</w:t>
            </w:r>
          </w:p>
          <w:p w14:paraId="1A753633" w14:textId="77777777" w:rsidR="00491AA3" w:rsidRPr="006E6724" w:rsidRDefault="00491AA3" w:rsidP="00742D22">
            <w:pPr>
              <w:numPr>
                <w:ilvl w:val="0"/>
                <w:numId w:val="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問題引導</w:t>
            </w:r>
          </w:p>
          <w:p w14:paraId="1DAD0105" w14:textId="77777777" w:rsidR="00491AA3" w:rsidRPr="006E6724" w:rsidRDefault="00491AA3" w:rsidP="00742D22">
            <w:pPr>
              <w:numPr>
                <w:ilvl w:val="1"/>
                <w:numId w:val="50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如何讓觀眾成為劇場中解決衝突的一部分？</w:t>
            </w:r>
          </w:p>
          <w:p w14:paraId="110CE307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發展活動</w:t>
            </w:r>
          </w:p>
          <w:p w14:paraId="366E3E96" w14:textId="77777777" w:rsidR="00491AA3" w:rsidRPr="006E6724" w:rsidRDefault="00491AA3" w:rsidP="00742D22">
            <w:pPr>
              <w:numPr>
                <w:ilvl w:val="0"/>
                <w:numId w:val="5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實驗性演繹</w:t>
            </w:r>
          </w:p>
          <w:p w14:paraId="3E63DF6D" w14:textId="77777777" w:rsidR="00491AA3" w:rsidRPr="006E6724" w:rsidRDefault="00491AA3" w:rsidP="00742D22">
            <w:pPr>
              <w:numPr>
                <w:ilvl w:val="1"/>
                <w:numId w:val="5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lastRenderedPageBreak/>
              <w:t>教師選取一組劇情，設計多種參與方式（如觀眾輪流加入角色、用肢體提示行動等），測試觀眾參與的影響力。</w:t>
            </w:r>
          </w:p>
          <w:p w14:paraId="187F37C2" w14:textId="77777777" w:rsidR="00491AA3" w:rsidRPr="006E6724" w:rsidRDefault="00491AA3" w:rsidP="00742D22">
            <w:pPr>
              <w:numPr>
                <w:ilvl w:val="0"/>
                <w:numId w:val="5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論壇劇場延展</w:t>
            </w:r>
          </w:p>
          <w:p w14:paraId="638ADB2D" w14:textId="77777777" w:rsidR="00491AA3" w:rsidRPr="006E6724" w:rsidRDefault="00491AA3" w:rsidP="00742D22">
            <w:pPr>
              <w:numPr>
                <w:ilvl w:val="1"/>
                <w:numId w:val="51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結合不同的觀眾參與模式，探索壓迫者與被壓迫者行為的多樣性。</w:t>
            </w:r>
          </w:p>
          <w:p w14:paraId="6107350C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總結活動</w:t>
            </w:r>
          </w:p>
          <w:p w14:paraId="6C8AF62F" w14:textId="77777777" w:rsidR="00491AA3" w:rsidRPr="006E6724" w:rsidRDefault="00491AA3" w:rsidP="00742D22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討論：實驗效果與觀眾參與的反思</w:t>
            </w:r>
          </w:p>
          <w:p w14:paraId="2A134756" w14:textId="77777777" w:rsidR="00491AA3" w:rsidRPr="006E6724" w:rsidRDefault="00491AA3" w:rsidP="00742D22">
            <w:pPr>
              <w:numPr>
                <w:ilvl w:val="1"/>
                <w:numId w:val="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學生分享觀眾角色如何影響劇情走向，討論最有效的參與形式。</w:t>
            </w:r>
          </w:p>
          <w:p w14:paraId="40A47533" w14:textId="77777777" w:rsidR="00491AA3" w:rsidRPr="006E6724" w:rsidRDefault="00491AA3" w:rsidP="00742D22">
            <w:pPr>
              <w:numPr>
                <w:ilvl w:val="0"/>
                <w:numId w:val="52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記錄心得</w:t>
            </w:r>
          </w:p>
          <w:p w14:paraId="59F9D057" w14:textId="0030FFE5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/>
              </w:rPr>
              <w:t>每位學生記錄本課程中對觀眾參與的理解與收穫。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1C470607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6BBF0C23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FE1B54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0B6B15EC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合作學習鼓勵學生分組進行排練和創作，透過團隊合作提升表演與創作能力。</w:t>
            </w:r>
          </w:p>
          <w:p w14:paraId="7806FE34" w14:textId="2634BF40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EC5040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68CF69EF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3F5311C5" w14:textId="781FE8FC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DD7639" w14:textId="7B3A12B7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  <w:r w:rsidRPr="00D546F8">
              <w:rPr>
                <w:rFonts w:hint="eastAsia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6E9A780B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50C07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E0B14D3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A2AC9E7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690884B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01F5F1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99C3B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344F7A4" w14:textId="3E7B6E5B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E458EB" w14:textId="77777777" w:rsidR="00491AA3" w:rsidRPr="006E6724" w:rsidRDefault="00491AA3" w:rsidP="00491AA3">
            <w:pPr>
              <w:pStyle w:val="3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  <w:b/>
                <w:bCs w:val="0"/>
              </w:rPr>
              <w:t>第20堂：總結與實踐展示</w:t>
            </w:r>
          </w:p>
          <w:p w14:paraId="1833E83F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導入活動</w:t>
            </w:r>
          </w:p>
          <w:p w14:paraId="1A616732" w14:textId="77777777" w:rsidR="00491AA3" w:rsidRPr="006E6724" w:rsidRDefault="00491AA3" w:rsidP="00742D22">
            <w:pPr>
              <w:numPr>
                <w:ilvl w:val="0"/>
                <w:numId w:val="5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全班回顧：重點回憶</w:t>
            </w:r>
          </w:p>
          <w:p w14:paraId="25C0A662" w14:textId="77777777" w:rsidR="00491AA3" w:rsidRPr="006E6724" w:rsidRDefault="00491AA3" w:rsidP="00742D22">
            <w:pPr>
              <w:numPr>
                <w:ilvl w:val="1"/>
                <w:numId w:val="53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教師引導學生回顧被壓迫者劇場的核心理念與技術，梳理所學知識與技巧。</w:t>
            </w:r>
          </w:p>
          <w:p w14:paraId="6ABBC06F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發展活動</w:t>
            </w:r>
          </w:p>
          <w:p w14:paraId="3FD2636D" w14:textId="77777777" w:rsidR="00491AA3" w:rsidRPr="006E6724" w:rsidRDefault="00491AA3" w:rsidP="00742D22">
            <w:pPr>
              <w:numPr>
                <w:ilvl w:val="0"/>
                <w:numId w:val="5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完整排演</w:t>
            </w:r>
          </w:p>
          <w:p w14:paraId="053D252B" w14:textId="77777777" w:rsidR="00491AA3" w:rsidRPr="006E6724" w:rsidRDefault="00491AA3" w:rsidP="00742D22">
            <w:pPr>
              <w:numPr>
                <w:ilvl w:val="1"/>
                <w:numId w:val="5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學生分組進行完整排演，選擇最有代表性的壓迫情境，融入慾望彩虹與論壇劇場的技巧。</w:t>
            </w:r>
          </w:p>
          <w:p w14:paraId="15C78A90" w14:textId="77777777" w:rsidR="00491AA3" w:rsidRPr="006E6724" w:rsidRDefault="00491AA3" w:rsidP="00742D22">
            <w:pPr>
              <w:numPr>
                <w:ilvl w:val="1"/>
                <w:numId w:val="54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每組邀請觀眾參與改變情境，探索多種解決方案。</w:t>
            </w:r>
          </w:p>
          <w:p w14:paraId="231B62AC" w14:textId="77777777" w:rsidR="00491AA3" w:rsidRPr="006E6724" w:rsidRDefault="00491AA3" w:rsidP="00491AA3">
            <w:pPr>
              <w:pStyle w:val="Web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總結活動</w:t>
            </w:r>
          </w:p>
          <w:p w14:paraId="6CA52857" w14:textId="77777777" w:rsidR="00491AA3" w:rsidRPr="006E6724" w:rsidRDefault="00491AA3" w:rsidP="00742D22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小組分享與反思</w:t>
            </w:r>
          </w:p>
          <w:p w14:paraId="170972DD" w14:textId="77777777" w:rsidR="00491AA3" w:rsidRPr="006E6724" w:rsidRDefault="00491AA3" w:rsidP="00742D22">
            <w:pPr>
              <w:numPr>
                <w:ilvl w:val="1"/>
                <w:numId w:val="5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lastRenderedPageBreak/>
              <w:t>各組分享排演過程中的挑戰與收穫，並從觀眾反應中總結壓迫劇場的實際影響力。</w:t>
            </w:r>
          </w:p>
          <w:p w14:paraId="6088596E" w14:textId="77777777" w:rsidR="00491AA3" w:rsidRPr="006E6724" w:rsidRDefault="00491AA3" w:rsidP="00742D22">
            <w:pPr>
              <w:numPr>
                <w:ilvl w:val="0"/>
                <w:numId w:val="5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Style w:val="affe"/>
                <w:rFonts w:ascii="標楷體" w:eastAsia="標楷體" w:hAnsi="標楷體"/>
              </w:rPr>
              <w:t>教師總結與鼓勵</w:t>
            </w:r>
          </w:p>
          <w:p w14:paraId="69DBC64C" w14:textId="77777777" w:rsidR="00491AA3" w:rsidRPr="006E6724" w:rsidRDefault="00491AA3" w:rsidP="00742D22">
            <w:pPr>
              <w:numPr>
                <w:ilvl w:val="1"/>
                <w:numId w:val="55"/>
              </w:numPr>
              <w:spacing w:before="100" w:beforeAutospacing="1" w:after="100" w:afterAutospacing="1"/>
              <w:jc w:val="left"/>
              <w:rPr>
                <w:rFonts w:ascii="標楷體" w:eastAsia="標楷體" w:hAnsi="標楷體"/>
              </w:rPr>
            </w:pPr>
            <w:r w:rsidRPr="006E6724">
              <w:rPr>
                <w:rFonts w:ascii="標楷體" w:eastAsia="標楷體" w:hAnsi="標楷體"/>
              </w:rPr>
              <w:t>波瓦爾的劇場是改變的劇場，通過角色轉化與觀眾參與，我們不僅理解了壓迫，還嘗試尋找解決方案。</w:t>
            </w:r>
          </w:p>
          <w:p w14:paraId="77DD274A" w14:textId="2F533CAF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/>
              </w:rPr>
              <w:t>鼓勵學生將劇場方法應用於生活，成為主動改變現狀的行動者。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20457A9E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247DC5E8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E8FE89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79797926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合作學習鼓勵學生分組進行排練和創作，透過團隊合作提升表演與創作能力。</w:t>
            </w:r>
          </w:p>
          <w:p w14:paraId="17CDCA99" w14:textId="4429AD87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46E3AD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6F99240F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4CE20648" w14:textId="610946D6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17D991" w14:textId="3BEF7575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  <w:r w:rsidRPr="00D546F8">
              <w:rPr>
                <w:rFonts w:hint="eastAsia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91AA3" w14:paraId="13E55992" w14:textId="77777777" w:rsidTr="00151F7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491AA3" w:rsidRPr="00724122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491AA3" w:rsidRDefault="00491AA3" w:rsidP="00491AA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D70B1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A690739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A46F623" w14:textId="77777777" w:rsidR="00491AA3" w:rsidRDefault="00491AA3" w:rsidP="00491AA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F5D9426" w14:textId="77777777" w:rsidR="00491AA3" w:rsidRDefault="00491AA3" w:rsidP="00491AA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05147CA" w14:textId="77777777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9642C" w14:textId="77777777" w:rsidR="00491AA3" w:rsidRDefault="00491AA3" w:rsidP="00491AA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93BC6DA" w14:textId="2754DB41" w:rsidR="00491AA3" w:rsidRDefault="00491AA3" w:rsidP="00491AA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45B405" w14:textId="77777777" w:rsidR="00491AA3" w:rsidRPr="006E6724" w:rsidRDefault="00491AA3" w:rsidP="00491AA3">
            <w:pPr>
              <w:spacing w:before="100" w:beforeAutospacing="1" w:after="100" w:afterAutospacing="1"/>
              <w:ind w:firstLine="0"/>
              <w:jc w:val="left"/>
              <w:outlineLvl w:val="3"/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導入活動 (10分鐘)</w:t>
            </w:r>
          </w:p>
          <w:p w14:paraId="6717FB7B" w14:textId="77777777" w:rsidR="00491AA3" w:rsidRPr="006E6724" w:rsidRDefault="00491AA3" w:rsidP="00742D22">
            <w:pPr>
              <w:numPr>
                <w:ilvl w:val="0"/>
                <w:numId w:val="5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圍圈討論：重溫核心問題</w:t>
            </w:r>
          </w:p>
          <w:p w14:paraId="1E178B75" w14:textId="77777777" w:rsidR="00491AA3" w:rsidRPr="006E6724" w:rsidRDefault="00491AA3" w:rsidP="00742D22">
            <w:pPr>
              <w:numPr>
                <w:ilvl w:val="1"/>
                <w:numId w:val="5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教師提問：</w:t>
            </w:r>
          </w:p>
          <w:p w14:paraId="084DBEF4" w14:textId="77777777" w:rsidR="00491AA3" w:rsidRPr="006E6724" w:rsidRDefault="00491AA3" w:rsidP="00742D22">
            <w:pPr>
              <w:numPr>
                <w:ilvl w:val="2"/>
                <w:numId w:val="5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「在被壓迫者劇場中，我們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的角色扮演如何幫助我們看見解決壓迫的可能性？」</w:t>
            </w:r>
          </w:p>
          <w:p w14:paraId="29A35A01" w14:textId="77777777" w:rsidR="00491AA3" w:rsidRPr="006E6724" w:rsidRDefault="00491AA3" w:rsidP="00742D22">
            <w:pPr>
              <w:numPr>
                <w:ilvl w:val="2"/>
                <w:numId w:val="5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「論壇劇場中，觀眾的參與如何影響故事的發展？」</w:t>
            </w:r>
          </w:p>
          <w:p w14:paraId="7AC09726" w14:textId="77777777" w:rsidR="00491AA3" w:rsidRPr="006E6724" w:rsidRDefault="00491AA3" w:rsidP="00742D22">
            <w:pPr>
              <w:numPr>
                <w:ilvl w:val="1"/>
                <w:numId w:val="5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學生分享最深刻的學習經驗，教師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補充回顧核心概念（如慾望彩虹、靜態畫面、角色轉化）。</w:t>
            </w:r>
          </w:p>
          <w:p w14:paraId="49739540" w14:textId="77777777" w:rsidR="00491AA3" w:rsidRPr="006E6724" w:rsidRDefault="00491AA3" w:rsidP="00742D22">
            <w:pPr>
              <w:numPr>
                <w:ilvl w:val="0"/>
                <w:numId w:val="5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遊戲：情境切換回憶</w:t>
            </w:r>
          </w:p>
          <w:p w14:paraId="7231893F" w14:textId="77777777" w:rsidR="00491AA3" w:rsidRPr="006E6724" w:rsidRDefault="00491AA3" w:rsidP="00742D22">
            <w:pPr>
              <w:numPr>
                <w:ilvl w:val="1"/>
                <w:numId w:val="56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學生輪流表演一個簡短的壓迫情境，其他同學猜測並指出這堂課中學到的技術（如疏離效果、論壇參與）。</w:t>
            </w:r>
          </w:p>
          <w:p w14:paraId="716B1D49" w14:textId="77777777" w:rsidR="00491AA3" w:rsidRPr="006E6724" w:rsidRDefault="00491AA3" w:rsidP="00491AA3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發展活動 (25分鐘)</w:t>
            </w:r>
          </w:p>
          <w:p w14:paraId="354F6CD6" w14:textId="77777777" w:rsidR="00491AA3" w:rsidRPr="006E6724" w:rsidRDefault="00491AA3" w:rsidP="00742D22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小組展示：壓迫短劇的成果呈現</w:t>
            </w:r>
          </w:p>
          <w:p w14:paraId="430F1633" w14:textId="77777777" w:rsidR="00491AA3" w:rsidRPr="006E6724" w:rsidRDefault="00491AA3" w:rsidP="00742D22">
            <w:pPr>
              <w:numPr>
                <w:ilvl w:val="1"/>
                <w:numId w:val="5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各小組準備並展示完整的壓迫情境短劇，融入以下技巧：</w:t>
            </w:r>
          </w:p>
          <w:p w14:paraId="34D36ECE" w14:textId="77777777" w:rsidR="00491AA3" w:rsidRPr="006E6724" w:rsidRDefault="00491AA3" w:rsidP="00742D22">
            <w:pPr>
              <w:numPr>
                <w:ilvl w:val="2"/>
                <w:numId w:val="5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lastRenderedPageBreak/>
              <w:t>慾望彩虹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：呈現角色的內外慾望層次。</w:t>
            </w:r>
          </w:p>
          <w:p w14:paraId="2E4EAB3B" w14:textId="77777777" w:rsidR="00491AA3" w:rsidRPr="006E6724" w:rsidRDefault="00491AA3" w:rsidP="00742D22">
            <w:pPr>
              <w:numPr>
                <w:ilvl w:val="2"/>
                <w:numId w:val="5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論壇劇場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：在演出過程中邀請觀眾參與，嘗試改變劇中角色的行為。</w:t>
            </w:r>
          </w:p>
          <w:p w14:paraId="1B0BBA79" w14:textId="77777777" w:rsidR="00491AA3" w:rsidRPr="006E6724" w:rsidRDefault="00491AA3" w:rsidP="00742D22">
            <w:pPr>
              <w:numPr>
                <w:ilvl w:val="0"/>
                <w:numId w:val="5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觀眾參與與討論</w:t>
            </w:r>
          </w:p>
          <w:p w14:paraId="2BFD64BD" w14:textId="77777777" w:rsidR="00491AA3" w:rsidRPr="006E6724" w:rsidRDefault="00491AA3" w:rsidP="00742D22">
            <w:pPr>
              <w:numPr>
                <w:ilvl w:val="1"/>
                <w:numId w:val="5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每次演出後，觀眾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（全班同學）輪流加入劇情改變角色行為，並討論以下問題：</w:t>
            </w:r>
          </w:p>
          <w:p w14:paraId="330E63A7" w14:textId="77777777" w:rsidR="00491AA3" w:rsidRPr="006E6724" w:rsidRDefault="00491AA3" w:rsidP="00742D22">
            <w:pPr>
              <w:numPr>
                <w:ilvl w:val="2"/>
                <w:numId w:val="5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這樣的改變是否有效？為什麼？</w:t>
            </w:r>
          </w:p>
          <w:p w14:paraId="4A11D1F6" w14:textId="77777777" w:rsidR="00491AA3" w:rsidRPr="006E6724" w:rsidRDefault="00491AA3" w:rsidP="00742D22">
            <w:pPr>
              <w:numPr>
                <w:ilvl w:val="2"/>
                <w:numId w:val="57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是否出現新的壓迫情境？</w:t>
            </w:r>
          </w:p>
          <w:p w14:paraId="28B0B178" w14:textId="77777777" w:rsidR="00491AA3" w:rsidRPr="006E6724" w:rsidRDefault="00491AA3" w:rsidP="00491AA3">
            <w:pPr>
              <w:ind w:firstLine="0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總結活動 (10分鐘)</w:t>
            </w:r>
          </w:p>
          <w:p w14:paraId="1D95200A" w14:textId="77777777" w:rsidR="00491AA3" w:rsidRPr="006E6724" w:rsidRDefault="00491AA3" w:rsidP="00742D22">
            <w:pPr>
              <w:numPr>
                <w:ilvl w:val="0"/>
                <w:numId w:val="5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學生分享：角色轉化與行動力量的感受</w:t>
            </w:r>
          </w:p>
          <w:p w14:paraId="7CFAD222" w14:textId="77777777" w:rsidR="00491AA3" w:rsidRPr="006E6724" w:rsidRDefault="00491AA3" w:rsidP="00742D22">
            <w:pPr>
              <w:numPr>
                <w:ilvl w:val="1"/>
                <w:numId w:val="5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各組代表分享短劇創作與參與中的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挑戰與收穫：</w:t>
            </w:r>
          </w:p>
          <w:p w14:paraId="3D5C4C87" w14:textId="77777777" w:rsidR="00491AA3" w:rsidRPr="006E6724" w:rsidRDefault="00491AA3" w:rsidP="00742D22">
            <w:pPr>
              <w:numPr>
                <w:ilvl w:val="2"/>
                <w:numId w:val="5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「我如何理解角色的內心世界？」</w:t>
            </w:r>
          </w:p>
          <w:p w14:paraId="18F0995B" w14:textId="77777777" w:rsidR="00491AA3" w:rsidRPr="006E6724" w:rsidRDefault="00491AA3" w:rsidP="00742D22">
            <w:pPr>
              <w:numPr>
                <w:ilvl w:val="2"/>
                <w:numId w:val="5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「參與改變情境的過程讓我學到了什麼？」</w:t>
            </w:r>
          </w:p>
          <w:p w14:paraId="61380861" w14:textId="77777777" w:rsidR="00491AA3" w:rsidRPr="006E6724" w:rsidRDefault="00491AA3" w:rsidP="00742D22">
            <w:pPr>
              <w:numPr>
                <w:ilvl w:val="0"/>
                <w:numId w:val="5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b/>
                <w:bCs/>
                <w:color w:val="auto"/>
                <w:sz w:val="24"/>
                <w:szCs w:val="24"/>
              </w:rPr>
              <w:t>教師總結：劇場的改變力量</w:t>
            </w:r>
          </w:p>
          <w:p w14:paraId="3DA666A7" w14:textId="77777777" w:rsidR="00491AA3" w:rsidRPr="006E6724" w:rsidRDefault="00491AA3" w:rsidP="00742D22">
            <w:pPr>
              <w:numPr>
                <w:ilvl w:val="1"/>
                <w:numId w:val="58"/>
              </w:numPr>
              <w:spacing w:before="100" w:beforeAutospacing="1" w:after="100" w:afterAutospacing="1"/>
              <w:jc w:val="left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強調波瓦爾劇場的核心：劇場不僅是娛樂，也是行動與</w:t>
            </w: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lastRenderedPageBreak/>
              <w:t>改變的工具。</w:t>
            </w:r>
          </w:p>
          <w:p w14:paraId="35489B6C" w14:textId="33BCE059" w:rsidR="00491AA3" w:rsidRDefault="00491AA3" w:rsidP="00491AA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E6724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鼓勵學生將劇場方法應用於日常生活，用創意與同理心解決生活中的壓迫問題。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7D6C1C69" w:rsidR="00491AA3" w:rsidRDefault="00491AA3" w:rsidP="00491AA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378AD325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1C331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體驗式學習:通過情境模擬、角色轉化和即興演出，引導學生從實踐中學習。</w:t>
            </w:r>
          </w:p>
          <w:p w14:paraId="1C89EF04" w14:textId="77777777" w:rsidR="00491AA3" w:rsidRPr="00491AA3" w:rsidRDefault="00491AA3" w:rsidP="00491AA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合作學習鼓勵學生</w:t>
            </w: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分組進行排練和創作，透過團隊合作提升表演與創作能力。</w:t>
            </w:r>
          </w:p>
          <w:p w14:paraId="288E6012" w14:textId="72A3397A" w:rsidR="00491AA3" w:rsidRPr="00491AA3" w:rsidRDefault="00491AA3" w:rsidP="00491AA3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91AA3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問題導向學習 (PBL):以社會議題或壓迫情境為核心，通過設計劇情和角色行動來解決問題並激發創意。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D86189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lastRenderedPageBreak/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反思與討論</w:t>
            </w:r>
          </w:p>
          <w:p w14:paraId="62228056" w14:textId="77777777" w:rsidR="00491AA3" w:rsidRPr="009B2696" w:rsidRDefault="00491AA3" w:rsidP="00491AA3">
            <w:pPr>
              <w:spacing w:before="100" w:beforeAutospacing="1" w:after="100" w:afterAutospacing="1"/>
              <w:ind w:firstLine="0"/>
              <w:jc w:val="left"/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創意與合作</w:t>
            </w:r>
          </w:p>
          <w:p w14:paraId="79084BEE" w14:textId="60A24C97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B2696">
              <w:rPr>
                <w:rFonts w:ascii="新細明體" w:eastAsia="新細明體" w:hAnsi="Symbol" w:cs="新細明體"/>
                <w:color w:val="auto"/>
                <w:sz w:val="24"/>
                <w:szCs w:val="24"/>
              </w:rPr>
              <w:t></w:t>
            </w:r>
            <w:r w:rsidRPr="009B2696">
              <w:rPr>
                <w:rFonts w:ascii="新細明體" w:eastAsia="新細明體" w:hAnsi="新細明體" w:cs="新細明體"/>
                <w:color w:val="auto"/>
                <w:sz w:val="24"/>
                <w:szCs w:val="24"/>
              </w:rPr>
              <w:t xml:space="preserve">  </w:t>
            </w:r>
            <w:r w:rsidRPr="009B2696">
              <w:rPr>
                <w:rFonts w:ascii="新細明體" w:eastAsia="新細明體" w:hAnsi="新細明體" w:cs="新細明體"/>
                <w:b/>
                <w:bCs/>
                <w:color w:val="auto"/>
                <w:sz w:val="24"/>
                <w:szCs w:val="24"/>
              </w:rPr>
              <w:t>學習日誌與筆記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55EEE8" w14:textId="4D612588" w:rsidR="00491AA3" w:rsidRDefault="00491AA3" w:rsidP="00491AA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546F8">
              <w:rPr>
                <w:rFonts w:hint="eastAsia"/>
              </w:rPr>
              <w:t>品</w:t>
            </w:r>
            <w:r w:rsidRPr="00D546F8">
              <w:rPr>
                <w:rFonts w:hint="eastAsia"/>
              </w:rPr>
              <w:t>J1</w:t>
            </w:r>
            <w:r w:rsidRPr="00D546F8">
              <w:rPr>
                <w:rFonts w:hint="eastAsia"/>
              </w:rPr>
              <w:t>溝通合作與和諧人際關係。</w:t>
            </w:r>
            <w:r w:rsidRPr="00D546F8">
              <w:rPr>
                <w:rFonts w:hint="eastAsia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491AA3" w:rsidRPr="00500692" w:rsidRDefault="00491AA3" w:rsidP="00491AA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42D22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8B7FFE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8B7FFE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8B7FF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8B7FF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8B7FF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8B7FFE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8B7FF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837EE6" w14:textId="77777777" w:rsidR="00B11A49" w:rsidRDefault="00B11A49">
      <w:r>
        <w:separator/>
      </w:r>
    </w:p>
  </w:endnote>
  <w:endnote w:type="continuationSeparator" w:id="0">
    <w:p w14:paraId="6534BF45" w14:textId="77777777" w:rsidR="00B11A49" w:rsidRDefault="00B11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夹发砰">
    <w:altName w:val="Arial Unicode MS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8B7FFE" w:rsidRDefault="008B7FF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00C399" w14:textId="77777777" w:rsidR="00B11A49" w:rsidRDefault="00B11A49">
      <w:r>
        <w:separator/>
      </w:r>
    </w:p>
  </w:footnote>
  <w:footnote w:type="continuationSeparator" w:id="0">
    <w:p w14:paraId="26DB9B9E" w14:textId="77777777" w:rsidR="00B11A49" w:rsidRDefault="00B11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A17D9"/>
    <w:multiLevelType w:val="multilevel"/>
    <w:tmpl w:val="4EF0B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F27F0"/>
    <w:multiLevelType w:val="multilevel"/>
    <w:tmpl w:val="B3180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E640FD"/>
    <w:multiLevelType w:val="multilevel"/>
    <w:tmpl w:val="EDF43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D74ACE"/>
    <w:multiLevelType w:val="multilevel"/>
    <w:tmpl w:val="FA681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B43DCE"/>
    <w:multiLevelType w:val="multilevel"/>
    <w:tmpl w:val="82B0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BE5141D"/>
    <w:multiLevelType w:val="multilevel"/>
    <w:tmpl w:val="82B4D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ED098D"/>
    <w:multiLevelType w:val="multilevel"/>
    <w:tmpl w:val="1F624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90788C"/>
    <w:multiLevelType w:val="multilevel"/>
    <w:tmpl w:val="DAB4B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821D1B"/>
    <w:multiLevelType w:val="multilevel"/>
    <w:tmpl w:val="7EAAB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1174DB3"/>
    <w:multiLevelType w:val="multilevel"/>
    <w:tmpl w:val="1A463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1" w15:restartNumberingAfterBreak="0">
    <w:nsid w:val="199D5EEA"/>
    <w:multiLevelType w:val="multilevel"/>
    <w:tmpl w:val="044AC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A4871B3"/>
    <w:multiLevelType w:val="multilevel"/>
    <w:tmpl w:val="411890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8E5D67"/>
    <w:multiLevelType w:val="multilevel"/>
    <w:tmpl w:val="F71C8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B8F036D"/>
    <w:multiLevelType w:val="multilevel"/>
    <w:tmpl w:val="1690D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CE25310"/>
    <w:multiLevelType w:val="multilevel"/>
    <w:tmpl w:val="A260D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E2C4778"/>
    <w:multiLevelType w:val="multilevel"/>
    <w:tmpl w:val="36F82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35E0962"/>
    <w:multiLevelType w:val="multilevel"/>
    <w:tmpl w:val="659A5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5916067"/>
    <w:multiLevelType w:val="multilevel"/>
    <w:tmpl w:val="113804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9705A66"/>
    <w:multiLevelType w:val="multilevel"/>
    <w:tmpl w:val="64E63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C41718F"/>
    <w:multiLevelType w:val="multilevel"/>
    <w:tmpl w:val="8B90BE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077460"/>
    <w:multiLevelType w:val="multilevel"/>
    <w:tmpl w:val="B4967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1A5370D"/>
    <w:multiLevelType w:val="multilevel"/>
    <w:tmpl w:val="6CCAE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2CE46C6"/>
    <w:multiLevelType w:val="multilevel"/>
    <w:tmpl w:val="CE10D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37E31D2"/>
    <w:multiLevelType w:val="multilevel"/>
    <w:tmpl w:val="EB6A0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8247A17"/>
    <w:multiLevelType w:val="multilevel"/>
    <w:tmpl w:val="3FD41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28B17DC"/>
    <w:multiLevelType w:val="multilevel"/>
    <w:tmpl w:val="ED9C0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42211AE"/>
    <w:multiLevelType w:val="multilevel"/>
    <w:tmpl w:val="057A9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8E13002"/>
    <w:multiLevelType w:val="multilevel"/>
    <w:tmpl w:val="0D2A5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335B75"/>
    <w:multiLevelType w:val="multilevel"/>
    <w:tmpl w:val="D2742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4AD05598"/>
    <w:multiLevelType w:val="multilevel"/>
    <w:tmpl w:val="E0B62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4C6816"/>
    <w:multiLevelType w:val="multilevel"/>
    <w:tmpl w:val="D01EB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D952188"/>
    <w:multiLevelType w:val="multilevel"/>
    <w:tmpl w:val="17D0F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29910AC"/>
    <w:multiLevelType w:val="multilevel"/>
    <w:tmpl w:val="6D1AE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4172E18"/>
    <w:multiLevelType w:val="multilevel"/>
    <w:tmpl w:val="04FA5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41F77DB"/>
    <w:multiLevelType w:val="multilevel"/>
    <w:tmpl w:val="AD762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6153CDD"/>
    <w:multiLevelType w:val="multilevel"/>
    <w:tmpl w:val="4D5C1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8CE2D48"/>
    <w:multiLevelType w:val="multilevel"/>
    <w:tmpl w:val="995CF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9265BA0"/>
    <w:multiLevelType w:val="multilevel"/>
    <w:tmpl w:val="CA883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B0347F9"/>
    <w:multiLevelType w:val="multilevel"/>
    <w:tmpl w:val="BADC2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E6F22A8"/>
    <w:multiLevelType w:val="multilevel"/>
    <w:tmpl w:val="72047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22E53F9"/>
    <w:multiLevelType w:val="multilevel"/>
    <w:tmpl w:val="6E7E6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42C3DA8"/>
    <w:multiLevelType w:val="multilevel"/>
    <w:tmpl w:val="52EA5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5886F15"/>
    <w:multiLevelType w:val="multilevel"/>
    <w:tmpl w:val="A95A62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B46397"/>
    <w:multiLevelType w:val="multilevel"/>
    <w:tmpl w:val="EA06A6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60115C"/>
    <w:multiLevelType w:val="multilevel"/>
    <w:tmpl w:val="6D9C9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9" w15:restartNumberingAfterBreak="0">
    <w:nsid w:val="72574C7E"/>
    <w:multiLevelType w:val="multilevel"/>
    <w:tmpl w:val="7FD2F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3277987"/>
    <w:multiLevelType w:val="multilevel"/>
    <w:tmpl w:val="21AE8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4664F30"/>
    <w:multiLevelType w:val="multilevel"/>
    <w:tmpl w:val="4C8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5F92E5A"/>
    <w:multiLevelType w:val="multilevel"/>
    <w:tmpl w:val="D9227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94D616B"/>
    <w:multiLevelType w:val="multilevel"/>
    <w:tmpl w:val="19F66A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796F78DE"/>
    <w:multiLevelType w:val="multilevel"/>
    <w:tmpl w:val="6DF4B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AFB43AA"/>
    <w:multiLevelType w:val="hybridMultilevel"/>
    <w:tmpl w:val="15665AE0"/>
    <w:lvl w:ilvl="0" w:tplc="E8CA1682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7E5550E4"/>
    <w:multiLevelType w:val="multilevel"/>
    <w:tmpl w:val="FDF40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7F216B5E"/>
    <w:multiLevelType w:val="multilevel"/>
    <w:tmpl w:val="78249A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8"/>
  </w:num>
  <w:num w:numId="2">
    <w:abstractNumId w:val="31"/>
  </w:num>
  <w:num w:numId="3">
    <w:abstractNumId w:val="10"/>
  </w:num>
  <w:num w:numId="4">
    <w:abstractNumId w:val="30"/>
  </w:num>
  <w:num w:numId="5">
    <w:abstractNumId w:val="55"/>
  </w:num>
  <w:num w:numId="6">
    <w:abstractNumId w:val="5"/>
  </w:num>
  <w:num w:numId="7">
    <w:abstractNumId w:val="23"/>
  </w:num>
  <w:num w:numId="8">
    <w:abstractNumId w:val="25"/>
  </w:num>
  <w:num w:numId="9">
    <w:abstractNumId w:val="49"/>
  </w:num>
  <w:num w:numId="10">
    <w:abstractNumId w:val="54"/>
  </w:num>
  <w:num w:numId="11">
    <w:abstractNumId w:val="38"/>
  </w:num>
  <w:num w:numId="12">
    <w:abstractNumId w:val="9"/>
  </w:num>
  <w:num w:numId="13">
    <w:abstractNumId w:val="18"/>
  </w:num>
  <w:num w:numId="14">
    <w:abstractNumId w:val="3"/>
  </w:num>
  <w:num w:numId="15">
    <w:abstractNumId w:val="14"/>
  </w:num>
  <w:num w:numId="16">
    <w:abstractNumId w:val="45"/>
  </w:num>
  <w:num w:numId="17">
    <w:abstractNumId w:val="29"/>
  </w:num>
  <w:num w:numId="18">
    <w:abstractNumId w:val="52"/>
  </w:num>
  <w:num w:numId="19">
    <w:abstractNumId w:val="8"/>
  </w:num>
  <w:num w:numId="20">
    <w:abstractNumId w:val="7"/>
  </w:num>
  <w:num w:numId="21">
    <w:abstractNumId w:val="57"/>
  </w:num>
  <w:num w:numId="22">
    <w:abstractNumId w:val="15"/>
  </w:num>
  <w:num w:numId="23">
    <w:abstractNumId w:val="4"/>
  </w:num>
  <w:num w:numId="24">
    <w:abstractNumId w:val="26"/>
  </w:num>
  <w:num w:numId="25">
    <w:abstractNumId w:val="51"/>
  </w:num>
  <w:num w:numId="26">
    <w:abstractNumId w:val="42"/>
  </w:num>
  <w:num w:numId="27">
    <w:abstractNumId w:val="40"/>
  </w:num>
  <w:num w:numId="28">
    <w:abstractNumId w:val="47"/>
  </w:num>
  <w:num w:numId="29">
    <w:abstractNumId w:val="0"/>
  </w:num>
  <w:num w:numId="30">
    <w:abstractNumId w:val="22"/>
  </w:num>
  <w:num w:numId="31">
    <w:abstractNumId w:val="12"/>
  </w:num>
  <w:num w:numId="32">
    <w:abstractNumId w:val="53"/>
  </w:num>
  <w:num w:numId="33">
    <w:abstractNumId w:val="6"/>
  </w:num>
  <w:num w:numId="34">
    <w:abstractNumId w:val="27"/>
  </w:num>
  <w:num w:numId="35">
    <w:abstractNumId w:val="16"/>
  </w:num>
  <w:num w:numId="36">
    <w:abstractNumId w:val="28"/>
  </w:num>
  <w:num w:numId="37">
    <w:abstractNumId w:val="44"/>
  </w:num>
  <w:num w:numId="38">
    <w:abstractNumId w:val="50"/>
  </w:num>
  <w:num w:numId="39">
    <w:abstractNumId w:val="56"/>
  </w:num>
  <w:num w:numId="40">
    <w:abstractNumId w:val="46"/>
  </w:num>
  <w:num w:numId="41">
    <w:abstractNumId w:val="17"/>
  </w:num>
  <w:num w:numId="42">
    <w:abstractNumId w:val="36"/>
  </w:num>
  <w:num w:numId="43">
    <w:abstractNumId w:val="34"/>
  </w:num>
  <w:num w:numId="44">
    <w:abstractNumId w:val="21"/>
  </w:num>
  <w:num w:numId="45">
    <w:abstractNumId w:val="33"/>
  </w:num>
  <w:num w:numId="46">
    <w:abstractNumId w:val="43"/>
  </w:num>
  <w:num w:numId="47">
    <w:abstractNumId w:val="32"/>
  </w:num>
  <w:num w:numId="48">
    <w:abstractNumId w:val="41"/>
  </w:num>
  <w:num w:numId="49">
    <w:abstractNumId w:val="35"/>
  </w:num>
  <w:num w:numId="50">
    <w:abstractNumId w:val="39"/>
  </w:num>
  <w:num w:numId="51">
    <w:abstractNumId w:val="37"/>
  </w:num>
  <w:num w:numId="52">
    <w:abstractNumId w:val="24"/>
  </w:num>
  <w:num w:numId="53">
    <w:abstractNumId w:val="11"/>
  </w:num>
  <w:num w:numId="54">
    <w:abstractNumId w:val="1"/>
  </w:num>
  <w:num w:numId="55">
    <w:abstractNumId w:val="19"/>
  </w:num>
  <w:num w:numId="56">
    <w:abstractNumId w:val="20"/>
  </w:num>
  <w:num w:numId="57">
    <w:abstractNumId w:val="2"/>
  </w:num>
  <w:num w:numId="58">
    <w:abstractNumId w:val="13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2B9B"/>
    <w:rsid w:val="0000497E"/>
    <w:rsid w:val="00005FB2"/>
    <w:rsid w:val="00006DA2"/>
    <w:rsid w:val="00010F37"/>
    <w:rsid w:val="00014B99"/>
    <w:rsid w:val="00014DA1"/>
    <w:rsid w:val="00015C1A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15B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0D9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97EB0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1AA3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7FE7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03C"/>
    <w:rsid w:val="00724122"/>
    <w:rsid w:val="007257DA"/>
    <w:rsid w:val="00725A45"/>
    <w:rsid w:val="00726FA3"/>
    <w:rsid w:val="007361BE"/>
    <w:rsid w:val="00736961"/>
    <w:rsid w:val="0074128F"/>
    <w:rsid w:val="0074265B"/>
    <w:rsid w:val="00742D22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B7FFE"/>
    <w:rsid w:val="008C4AD5"/>
    <w:rsid w:val="008C6637"/>
    <w:rsid w:val="008C7AF6"/>
    <w:rsid w:val="008D2428"/>
    <w:rsid w:val="008E1F08"/>
    <w:rsid w:val="008F1D99"/>
    <w:rsid w:val="008F22B2"/>
    <w:rsid w:val="008F2B26"/>
    <w:rsid w:val="008F3E5E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461F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6376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1AED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15FA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1A49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AEA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5FE8"/>
    <w:rsid w:val="00E22722"/>
    <w:rsid w:val="00E24A57"/>
    <w:rsid w:val="00E2545A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241E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705C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A215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A5092-FFC1-43C8-BEA9-D2616A782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48</Pages>
  <Words>2128</Words>
  <Characters>12132</Characters>
  <Application>Microsoft Office Word</Application>
  <DocSecurity>0</DocSecurity>
  <Lines>101</Lines>
  <Paragraphs>28</Paragraphs>
  <ScaleCrop>false</ScaleCrop>
  <Company>Hewlett-Packard Company</Company>
  <LinksUpToDate>false</LinksUpToDate>
  <CharactersWithSpaces>14232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2025-04-08T15:18:00Z</cp:lastPrinted>
  <dcterms:created xsi:type="dcterms:W3CDTF">2025-06-11T00:24:00Z</dcterms:created>
  <dcterms:modified xsi:type="dcterms:W3CDTF">2025-06-11T00:37:00Z</dcterms:modified>
</cp:coreProperties>
</file>