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57827E0B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16307A">
        <w:rPr>
          <w:rFonts w:eastAsia="標楷體"/>
          <w:b/>
          <w:sz w:val="32"/>
          <w:szCs w:val="32"/>
          <w:u w:val="single"/>
        </w:rPr>
        <w:t>8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  <w:r w:rsidR="0016307A">
        <w:rPr>
          <w:rFonts w:eastAsia="標楷體" w:hint="eastAsia"/>
          <w:b/>
          <w:sz w:val="32"/>
          <w:szCs w:val="32"/>
          <w:u w:val="single"/>
        </w:rPr>
        <w:t>洪福明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6361A689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16307A">
        <w:rPr>
          <w:rFonts w:ascii="標楷體" w:eastAsia="標楷體" w:hAnsi="標楷體" w:cs="標楷體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404B478B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="0016307A">
        <w:rPr>
          <w:rFonts w:eastAsia="標楷體"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16307A">
        <w:rPr>
          <w:rFonts w:eastAsia="標楷體"/>
          <w:sz w:val="24"/>
          <w:szCs w:val="24"/>
        </w:rPr>
        <w:t>21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16307A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A1637A" w14:textId="77777777" w:rsidR="0016307A" w:rsidRPr="00EC7948" w:rsidRDefault="0016307A" w:rsidP="0016307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907B2">
              <w:rPr>
                <w:rFonts w:ascii="標楷體" w:eastAsia="標楷體" w:hAnsi="標楷體" w:cs="標楷體"/>
                <w:color w:val="auto"/>
                <w:sz w:val="32"/>
                <w:szCs w:val="24"/>
              </w:rPr>
              <w:sym w:font="Wingdings 2" w:char="F052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F723D59" w14:textId="77777777" w:rsidR="0016307A" w:rsidRPr="00EC7948" w:rsidRDefault="0016307A" w:rsidP="0016307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907B2">
              <w:rPr>
                <w:rFonts w:ascii="標楷體" w:eastAsia="標楷體" w:hAnsi="標楷體" w:cs="標楷體"/>
                <w:color w:val="auto"/>
                <w:sz w:val="32"/>
                <w:szCs w:val="24"/>
              </w:rPr>
              <w:sym w:font="Wingdings 2" w:char="F052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CA86D1B" w14:textId="77777777" w:rsidR="0016307A" w:rsidRPr="00EC7948" w:rsidRDefault="0016307A" w:rsidP="0016307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907B2">
              <w:rPr>
                <w:rFonts w:ascii="標楷體" w:eastAsia="標楷體" w:hAnsi="標楷體" w:cs="標楷體"/>
                <w:color w:val="auto"/>
                <w:sz w:val="32"/>
                <w:szCs w:val="24"/>
              </w:rPr>
              <w:lastRenderedPageBreak/>
              <w:sym w:font="Wingdings 2" w:char="F052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46E5C55" w14:textId="77777777" w:rsidR="0016307A" w:rsidRPr="00EC7948" w:rsidRDefault="0016307A" w:rsidP="0016307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907B2">
              <w:rPr>
                <w:rFonts w:ascii="標楷體" w:eastAsia="標楷體" w:hAnsi="標楷體" w:cs="標楷體"/>
                <w:color w:val="auto"/>
                <w:sz w:val="32"/>
                <w:szCs w:val="24"/>
              </w:rPr>
              <w:sym w:font="Wingdings 2" w:char="F052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8D8F336" w14:textId="77777777" w:rsidR="0016307A" w:rsidRPr="00EC7948" w:rsidRDefault="0016307A" w:rsidP="0016307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5F7194A" w14:textId="77777777" w:rsidR="0016307A" w:rsidRPr="00EC7948" w:rsidRDefault="0016307A" w:rsidP="0016307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7391E7F9" w14:textId="77777777" w:rsidR="0016307A" w:rsidRPr="00EC7948" w:rsidRDefault="0016307A" w:rsidP="0016307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3F7D2F39" w14:textId="77777777" w:rsidR="0016307A" w:rsidRPr="00EC7948" w:rsidRDefault="0016307A" w:rsidP="0016307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907B2">
              <w:rPr>
                <w:rFonts w:ascii="標楷體" w:eastAsia="標楷體" w:hAnsi="標楷體" w:cs="標楷體"/>
                <w:color w:val="auto"/>
                <w:sz w:val="32"/>
                <w:szCs w:val="24"/>
              </w:rPr>
              <w:sym w:font="Wingdings 2" w:char="F052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4089699C" w:rsidR="0016307A" w:rsidRPr="001D3382" w:rsidRDefault="0016307A" w:rsidP="0016307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50D622" w14:textId="77777777" w:rsidR="0016307A" w:rsidRPr="005907B2" w:rsidRDefault="0016307A" w:rsidP="0016307A">
            <w:pPr>
              <w:snapToGrid w:val="0"/>
              <w:spacing w:line="240" w:lineRule="atLeast"/>
              <w:rPr>
                <w:rFonts w:eastAsia="標楷體"/>
                <w:sz w:val="24"/>
                <w:szCs w:val="24"/>
              </w:rPr>
            </w:pPr>
            <w:r w:rsidRPr="005907B2">
              <w:rPr>
                <w:rFonts w:eastAsia="標楷體"/>
                <w:b/>
                <w:sz w:val="24"/>
                <w:szCs w:val="24"/>
              </w:rPr>
              <w:lastRenderedPageBreak/>
              <w:t>科</w:t>
            </w:r>
            <w:r w:rsidRPr="005907B2">
              <w:rPr>
                <w:rFonts w:eastAsia="標楷體"/>
                <w:b/>
                <w:sz w:val="24"/>
                <w:szCs w:val="24"/>
              </w:rPr>
              <w:t>-J-A1</w:t>
            </w:r>
            <w:r w:rsidRPr="005907B2">
              <w:rPr>
                <w:rFonts w:eastAsia="標楷體"/>
                <w:sz w:val="24"/>
                <w:szCs w:val="24"/>
              </w:rPr>
              <w:t>具備良好的科技態度，並能應用科技知能，以啟發自我潛能。</w:t>
            </w:r>
          </w:p>
          <w:p w14:paraId="3133ABB2" w14:textId="77777777" w:rsidR="0016307A" w:rsidRPr="005907B2" w:rsidRDefault="0016307A" w:rsidP="0016307A">
            <w:pPr>
              <w:snapToGrid w:val="0"/>
              <w:spacing w:line="240" w:lineRule="atLeast"/>
              <w:rPr>
                <w:rFonts w:eastAsia="標楷體"/>
                <w:b/>
                <w:sz w:val="24"/>
                <w:szCs w:val="24"/>
              </w:rPr>
            </w:pPr>
            <w:r w:rsidRPr="005907B2">
              <w:rPr>
                <w:rFonts w:eastAsia="標楷體"/>
                <w:b/>
                <w:sz w:val="24"/>
                <w:szCs w:val="24"/>
              </w:rPr>
              <w:t>科</w:t>
            </w:r>
            <w:r w:rsidRPr="005907B2">
              <w:rPr>
                <w:rFonts w:eastAsia="標楷體"/>
                <w:b/>
                <w:sz w:val="24"/>
                <w:szCs w:val="24"/>
              </w:rPr>
              <w:t>-J-A2</w:t>
            </w:r>
            <w:r w:rsidRPr="005907B2">
              <w:rPr>
                <w:rFonts w:eastAsia="標楷體"/>
                <w:sz w:val="24"/>
                <w:szCs w:val="24"/>
              </w:rPr>
              <w:t>運用科技工具，理解與歸納問題，進而提出簡易的解決之道。</w:t>
            </w:r>
          </w:p>
          <w:p w14:paraId="264EA13C" w14:textId="77777777" w:rsidR="0016307A" w:rsidRPr="005907B2" w:rsidRDefault="0016307A" w:rsidP="0016307A">
            <w:pPr>
              <w:snapToGrid w:val="0"/>
              <w:spacing w:line="240" w:lineRule="atLeast"/>
              <w:rPr>
                <w:rFonts w:eastAsia="標楷體"/>
                <w:b/>
                <w:sz w:val="24"/>
                <w:szCs w:val="24"/>
              </w:rPr>
            </w:pPr>
            <w:r w:rsidRPr="005907B2">
              <w:rPr>
                <w:rFonts w:eastAsia="標楷體"/>
                <w:b/>
                <w:sz w:val="24"/>
                <w:szCs w:val="24"/>
              </w:rPr>
              <w:lastRenderedPageBreak/>
              <w:t>科</w:t>
            </w:r>
            <w:r w:rsidRPr="005907B2">
              <w:rPr>
                <w:rFonts w:eastAsia="標楷體"/>
                <w:b/>
                <w:sz w:val="24"/>
                <w:szCs w:val="24"/>
              </w:rPr>
              <w:t>-J-A3</w:t>
            </w:r>
            <w:r w:rsidRPr="005907B2">
              <w:rPr>
                <w:rFonts w:eastAsia="標楷體"/>
                <w:sz w:val="24"/>
                <w:szCs w:val="24"/>
              </w:rPr>
              <w:t>利用科技資源，擬定與執行科技專題活動。</w:t>
            </w:r>
          </w:p>
          <w:p w14:paraId="318C3EE8" w14:textId="77777777" w:rsidR="0016307A" w:rsidRPr="005907B2" w:rsidRDefault="0016307A" w:rsidP="0016307A">
            <w:pPr>
              <w:snapToGrid w:val="0"/>
              <w:spacing w:line="240" w:lineRule="atLeast"/>
              <w:rPr>
                <w:rFonts w:eastAsia="標楷體"/>
                <w:b/>
                <w:sz w:val="24"/>
                <w:szCs w:val="24"/>
              </w:rPr>
            </w:pPr>
            <w:r w:rsidRPr="005907B2">
              <w:rPr>
                <w:rFonts w:eastAsia="標楷體"/>
                <w:b/>
                <w:sz w:val="24"/>
                <w:szCs w:val="24"/>
              </w:rPr>
              <w:t>科</w:t>
            </w:r>
            <w:r w:rsidRPr="005907B2">
              <w:rPr>
                <w:rFonts w:eastAsia="標楷體"/>
                <w:b/>
                <w:sz w:val="24"/>
                <w:szCs w:val="24"/>
              </w:rPr>
              <w:t>-J-B1</w:t>
            </w:r>
            <w:r w:rsidRPr="005907B2">
              <w:rPr>
                <w:rFonts w:eastAsia="標楷體"/>
                <w:sz w:val="24"/>
                <w:szCs w:val="24"/>
              </w:rPr>
              <w:t>具備運用科技符號與運算思維進行日常生活的表達與溝通。</w:t>
            </w:r>
          </w:p>
          <w:p w14:paraId="25285579" w14:textId="6C562864" w:rsidR="0016307A" w:rsidRPr="00FC1B4B" w:rsidRDefault="0016307A" w:rsidP="0016307A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5907B2">
              <w:rPr>
                <w:rFonts w:eastAsia="標楷體"/>
                <w:b/>
              </w:rPr>
              <w:t>科</w:t>
            </w:r>
            <w:r w:rsidRPr="005907B2">
              <w:rPr>
                <w:rFonts w:eastAsia="標楷體"/>
                <w:b/>
              </w:rPr>
              <w:t>-J-C2</w:t>
            </w:r>
            <w:r w:rsidRPr="005907B2">
              <w:rPr>
                <w:rFonts w:eastAsia="標楷體"/>
              </w:rPr>
              <w:t>運用科技工具進行溝通協調及團隊合作，以完成科技專題活動。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1818"/>
        <w:gridCol w:w="1819"/>
        <w:gridCol w:w="1820"/>
        <w:gridCol w:w="1820"/>
        <w:gridCol w:w="1820"/>
        <w:gridCol w:w="1821"/>
        <w:gridCol w:w="1821"/>
        <w:gridCol w:w="1822"/>
      </w:tblGrid>
      <w:tr w:rsidR="0016307A" w:rsidRPr="00C34642" w14:paraId="066463CE" w14:textId="77777777" w:rsidTr="00533A59">
        <w:tc>
          <w:tcPr>
            <w:tcW w:w="1828" w:type="dxa"/>
            <w:shd w:val="clear" w:color="auto" w:fill="BDD6EE" w:themeFill="accent1" w:themeFillTint="66"/>
          </w:tcPr>
          <w:p w14:paraId="31E6FE6F" w14:textId="77777777" w:rsidR="0016307A" w:rsidRPr="00C34642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3464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章節</w:t>
            </w:r>
          </w:p>
        </w:tc>
        <w:tc>
          <w:tcPr>
            <w:tcW w:w="1828" w:type="dxa"/>
            <w:shd w:val="clear" w:color="auto" w:fill="BDD6EE" w:themeFill="accent1" w:themeFillTint="66"/>
          </w:tcPr>
          <w:p w14:paraId="05BBC5FD" w14:textId="77777777" w:rsidR="0016307A" w:rsidRPr="00C34642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3464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活動主軸</w:t>
            </w:r>
          </w:p>
        </w:tc>
        <w:tc>
          <w:tcPr>
            <w:tcW w:w="1829" w:type="dxa"/>
            <w:shd w:val="clear" w:color="auto" w:fill="BDD6EE" w:themeFill="accent1" w:themeFillTint="66"/>
          </w:tcPr>
          <w:p w14:paraId="0FA73056" w14:textId="77777777" w:rsidR="0016307A" w:rsidRPr="00C34642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3464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線上教學演練</w:t>
            </w:r>
          </w:p>
        </w:tc>
        <w:tc>
          <w:tcPr>
            <w:tcW w:w="1828" w:type="dxa"/>
            <w:shd w:val="clear" w:color="auto" w:fill="BDD6EE" w:themeFill="accent1" w:themeFillTint="66"/>
          </w:tcPr>
          <w:p w14:paraId="1BF61A47" w14:textId="77777777" w:rsidR="0016307A" w:rsidRPr="00C34642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3464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第1~4週</w:t>
            </w:r>
          </w:p>
        </w:tc>
        <w:tc>
          <w:tcPr>
            <w:tcW w:w="1828" w:type="dxa"/>
            <w:shd w:val="clear" w:color="auto" w:fill="BDD6EE" w:themeFill="accent1" w:themeFillTint="66"/>
          </w:tcPr>
          <w:p w14:paraId="4B5AD0C3" w14:textId="77777777" w:rsidR="0016307A" w:rsidRPr="00C34642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3464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第5~8週</w:t>
            </w:r>
          </w:p>
        </w:tc>
        <w:tc>
          <w:tcPr>
            <w:tcW w:w="1829" w:type="dxa"/>
            <w:shd w:val="clear" w:color="auto" w:fill="BDD6EE" w:themeFill="accent1" w:themeFillTint="66"/>
          </w:tcPr>
          <w:p w14:paraId="7607A0CD" w14:textId="77777777" w:rsidR="0016307A" w:rsidRPr="00C34642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3464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第9~12週</w:t>
            </w:r>
          </w:p>
        </w:tc>
        <w:tc>
          <w:tcPr>
            <w:tcW w:w="1828" w:type="dxa"/>
            <w:shd w:val="clear" w:color="auto" w:fill="BDD6EE" w:themeFill="accent1" w:themeFillTint="66"/>
          </w:tcPr>
          <w:p w14:paraId="1DB0E21E" w14:textId="77777777" w:rsidR="0016307A" w:rsidRPr="00C34642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3464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第13~16週</w:t>
            </w:r>
          </w:p>
        </w:tc>
        <w:tc>
          <w:tcPr>
            <w:tcW w:w="1829" w:type="dxa"/>
            <w:shd w:val="clear" w:color="auto" w:fill="BDD6EE" w:themeFill="accent1" w:themeFillTint="66"/>
          </w:tcPr>
          <w:p w14:paraId="25DF664D" w14:textId="77777777" w:rsidR="0016307A" w:rsidRPr="00C34642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34642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第17~21週</w:t>
            </w:r>
          </w:p>
        </w:tc>
      </w:tr>
      <w:tr w:rsidR="0016307A" w14:paraId="112B3D03" w14:textId="77777777" w:rsidTr="00533A59">
        <w:tc>
          <w:tcPr>
            <w:tcW w:w="1828" w:type="dxa"/>
          </w:tcPr>
          <w:p w14:paraId="5455826B" w14:textId="77777777" w:rsidR="0016307A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能源與動力</w:t>
            </w:r>
          </w:p>
        </w:tc>
        <w:tc>
          <w:tcPr>
            <w:tcW w:w="1828" w:type="dxa"/>
          </w:tcPr>
          <w:p w14:paraId="6F791FA1" w14:textId="77777777" w:rsidR="0016307A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木製線控車</w:t>
            </w:r>
          </w:p>
        </w:tc>
        <w:tc>
          <w:tcPr>
            <w:tcW w:w="1829" w:type="dxa"/>
          </w:tcPr>
          <w:p w14:paraId="14BF5EC0" w14:textId="77777777" w:rsidR="0016307A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於第一週實施</w:t>
            </w:r>
          </w:p>
        </w:tc>
        <w:tc>
          <w:tcPr>
            <w:tcW w:w="1828" w:type="dxa"/>
          </w:tcPr>
          <w:p w14:paraId="0CA29796" w14:textId="77777777" w:rsidR="0016307A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5B25">
              <w:rPr>
                <w:rFonts w:ascii="標楷體" w:eastAsia="標楷體" w:hAnsi="標楷體" w:cs="標楷體"/>
                <w:sz w:val="24"/>
                <w:szCs w:val="24"/>
              </w:rPr>
              <w:t>設計與構圖原理</w:t>
            </w:r>
          </w:p>
        </w:tc>
        <w:tc>
          <w:tcPr>
            <w:tcW w:w="1828" w:type="dxa"/>
          </w:tcPr>
          <w:p w14:paraId="549E12EF" w14:textId="77777777" w:rsidR="0016307A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電子</w:t>
            </w:r>
            <w:r w:rsidRPr="002F5B25">
              <w:rPr>
                <w:rFonts w:ascii="標楷體" w:eastAsia="標楷體" w:hAnsi="標楷體" w:cs="標楷體"/>
                <w:sz w:val="24"/>
                <w:szCs w:val="24"/>
              </w:rPr>
              <w:t>原理與機具加工製作概要</w:t>
            </w:r>
          </w:p>
        </w:tc>
        <w:tc>
          <w:tcPr>
            <w:tcW w:w="1829" w:type="dxa"/>
          </w:tcPr>
          <w:p w14:paraId="4F493291" w14:textId="77777777" w:rsidR="0016307A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操作實務</w:t>
            </w:r>
          </w:p>
          <w:p w14:paraId="4625B30D" w14:textId="77777777" w:rsidR="0016307A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(木工部分)</w:t>
            </w:r>
          </w:p>
        </w:tc>
        <w:tc>
          <w:tcPr>
            <w:tcW w:w="1828" w:type="dxa"/>
          </w:tcPr>
          <w:p w14:paraId="2F52D36A" w14:textId="77777777" w:rsidR="0016307A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操作實務</w:t>
            </w:r>
          </w:p>
          <w:p w14:paraId="17854D3F" w14:textId="77777777" w:rsidR="0016307A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(電工部分)</w:t>
            </w:r>
          </w:p>
        </w:tc>
        <w:tc>
          <w:tcPr>
            <w:tcW w:w="1829" w:type="dxa"/>
          </w:tcPr>
          <w:p w14:paraId="6FF12527" w14:textId="77777777" w:rsidR="0016307A" w:rsidRDefault="0016307A" w:rsidP="00533A5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(木工+電工)兩部分之結合、測試修正</w:t>
            </w:r>
          </w:p>
        </w:tc>
      </w:tr>
    </w:tbl>
    <w:p w14:paraId="4FFE5354" w14:textId="77777777" w:rsidR="00440A20" w:rsidRPr="0016307A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5765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5765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307A" w:rsidRPr="00500692" w14:paraId="0B1F57A8" w14:textId="77777777" w:rsidTr="004B708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16307A" w:rsidRPr="00500692" w:rsidRDefault="0016307A" w:rsidP="0016307A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00C14" w14:textId="0F996313" w:rsidR="0016307A" w:rsidRPr="0016307A" w:rsidRDefault="0016307A" w:rsidP="0016307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P-IV-4 設計的流程 生 P-IV-5 材料的選用與加工處理 生 P-</w:t>
            </w:r>
            <w:r w:rsidRPr="0016307A">
              <w:rPr>
                <w:rFonts w:eastAsia="標楷體" w:cs="Times New Roman"/>
                <w:color w:val="auto"/>
              </w:rPr>
              <w:lastRenderedPageBreak/>
              <w:t>IV-6 常用的機具操作與使用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A8362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bookmarkStart w:id="0" w:name="_Toc517785886"/>
            <w:bookmarkStart w:id="1" w:name="_Toc517786469"/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設k-IV-1</w:t>
            </w:r>
          </w:p>
          <w:p w14:paraId="190EF1EA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能了解日常科技的意涵與設計製作的基本概念。</w:t>
            </w:r>
            <w:bookmarkEnd w:id="0"/>
            <w:bookmarkEnd w:id="1"/>
          </w:p>
          <w:p w14:paraId="6D635108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設s-IV-1</w:t>
            </w:r>
          </w:p>
          <w:p w14:paraId="034C31E3" w14:textId="1628947F" w:rsidR="0016307A" w:rsidRPr="0016307A" w:rsidRDefault="0016307A" w:rsidP="0016307A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能繪製可正確傳達設計理念的平面或立體設計圖。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597E4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lastRenderedPageBreak/>
              <w:t>設計與構圖原理</w:t>
            </w:r>
          </w:p>
          <w:p w14:paraId="7630D1CD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1.進行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活動說明介紹。2.介紹坊間不同種類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運輸工具、汽車動力來源與原理</w:t>
            </w:r>
          </w:p>
          <w:p w14:paraId="49EDACB8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.分發木板、電子零件、電池、五金。</w:t>
            </w:r>
          </w:p>
          <w:p w14:paraId="3E07E370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4.若你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是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汽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車設計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師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寫出夢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想中的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汽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車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力種類、外型、功能。</w:t>
            </w:r>
          </w:p>
          <w:p w14:paraId="1A37D22C" w14:textId="55EF09BD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4FAD1C4C" w:rsidR="0016307A" w:rsidRPr="0016307A" w:rsidRDefault="0016307A" w:rsidP="0016307A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237CEE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1.投影片</w:t>
            </w:r>
          </w:p>
          <w:p w14:paraId="4F7C90D3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78CCCABC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3.材料</w:t>
            </w:r>
          </w:p>
          <w:p w14:paraId="638A9790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4.實作練習</w:t>
            </w:r>
          </w:p>
          <w:p w14:paraId="56E56686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5.基本工具</w:t>
            </w:r>
          </w:p>
          <w:p w14:paraId="4C7BEF5C" w14:textId="399AFC25" w:rsidR="0016307A" w:rsidRPr="0016307A" w:rsidRDefault="0016307A" w:rsidP="0016307A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A8219" w14:textId="09C7ECA3" w:rsidR="0016307A" w:rsidRPr="0016307A" w:rsidRDefault="0016307A" w:rsidP="0016307A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1.課堂問答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CDF0D8" w14:textId="77777777" w:rsidR="0016307A" w:rsidRPr="0016307A" w:rsidRDefault="0016307A" w:rsidP="0016307A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【生涯規劃教育】</w:t>
            </w:r>
          </w:p>
          <w:p w14:paraId="03DBF041" w14:textId="589D812F" w:rsidR="0016307A" w:rsidRPr="0016307A" w:rsidRDefault="0016307A" w:rsidP="0016307A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涯J3覺察自己的能力與興趣。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6D1E55" w14:textId="34AEFC40" w:rsidR="0016307A" w:rsidRPr="0016307A" w:rsidRDefault="0016307A" w:rsidP="0016307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8AA7B" w14:textId="77777777" w:rsidR="0016307A" w:rsidRPr="008C4AD5" w:rsidRDefault="0016307A" w:rsidP="0016307A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協同科目：</w:t>
            </w:r>
          </w:p>
          <w:p w14:paraId="1850FF5C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16307A" w:rsidRPr="008C4AD5" w:rsidRDefault="0016307A" w:rsidP="0016307A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16307A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16307A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16307A" w14:paraId="1530A97A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16307A" w:rsidRDefault="0016307A" w:rsidP="001630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967B9" w14:textId="081E8BAF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P-IV-4 </w:t>
            </w:r>
            <w:r w:rsidRPr="0016307A">
              <w:rPr>
                <w:rFonts w:eastAsia="標楷體"/>
                <w:color w:val="auto"/>
              </w:rPr>
              <w:t>設計的流程</w:t>
            </w:r>
            <w:r w:rsidRPr="0016307A">
              <w:rPr>
                <w:rFonts w:eastAsia="標楷體"/>
                <w:color w:val="auto"/>
              </w:rPr>
              <w:t xml:space="preserve"> </w:t>
            </w: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P-IV-5 </w:t>
            </w:r>
            <w:r w:rsidRPr="0016307A">
              <w:rPr>
                <w:rFonts w:eastAsia="標楷體"/>
                <w:color w:val="auto"/>
              </w:rPr>
              <w:t>材料的選用與加工處理</w:t>
            </w:r>
            <w:r w:rsidRPr="0016307A">
              <w:rPr>
                <w:rFonts w:eastAsia="標楷體"/>
                <w:color w:val="auto"/>
              </w:rPr>
              <w:t xml:space="preserve"> </w:t>
            </w: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P-IV-6 </w:t>
            </w:r>
            <w:r w:rsidRPr="0016307A">
              <w:rPr>
                <w:rFonts w:eastAsia="標楷體"/>
                <w:color w:val="auto"/>
              </w:rPr>
              <w:t>常用的機具操作與使用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E16216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設k-IV-1</w:t>
            </w:r>
          </w:p>
          <w:p w14:paraId="5F7CB198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能了解日常科技的意涵與設計製作的基本概念。</w:t>
            </w:r>
          </w:p>
          <w:p w14:paraId="4DB5F89F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設s-IV-1</w:t>
            </w:r>
          </w:p>
          <w:p w14:paraId="43CD06E3" w14:textId="590FD4E3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能繪製可正確傳達設計理念的平面或立體設計圖。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66DC3C" w14:textId="77777777" w:rsidR="0016307A" w:rsidRPr="0016307A" w:rsidRDefault="0016307A" w:rsidP="0016307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1.放樣：充分運用木材大小設計整體結構(底盤、外觀設計)，並試著規劃於材料上</w:t>
            </w:r>
          </w:p>
          <w:p w14:paraId="2B8E14C6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381BC67C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9A50FA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1.投影片</w:t>
            </w:r>
          </w:p>
          <w:p w14:paraId="672136B3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003C4D7E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3.材料</w:t>
            </w:r>
          </w:p>
          <w:p w14:paraId="247593CC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4.實作練習</w:t>
            </w:r>
          </w:p>
          <w:p w14:paraId="4DB3B55A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5.基本工具</w:t>
            </w:r>
          </w:p>
          <w:p w14:paraId="48B889C3" w14:textId="0241276C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9D009" w14:textId="1892190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FECD13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E29A5" w14:textId="49E36FA4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P-IV-4 </w:t>
            </w:r>
            <w:r w:rsidRPr="0016307A">
              <w:rPr>
                <w:rFonts w:eastAsia="標楷體"/>
                <w:color w:val="auto"/>
              </w:rPr>
              <w:t>設計的流程</w:t>
            </w:r>
            <w:r w:rsidRPr="0016307A">
              <w:rPr>
                <w:rFonts w:eastAsia="標楷體"/>
                <w:color w:val="auto"/>
              </w:rPr>
              <w:t xml:space="preserve"> </w:t>
            </w: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P-IV-5 </w:t>
            </w:r>
            <w:r w:rsidRPr="0016307A">
              <w:rPr>
                <w:rFonts w:eastAsia="標楷體"/>
                <w:color w:val="auto"/>
              </w:rPr>
              <w:t>材料的選用與加工處理</w:t>
            </w:r>
            <w:r w:rsidRPr="0016307A">
              <w:rPr>
                <w:rFonts w:eastAsia="標楷體"/>
                <w:color w:val="auto"/>
              </w:rPr>
              <w:t xml:space="preserve"> </w:t>
            </w: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P-IV-6 </w:t>
            </w:r>
            <w:r w:rsidRPr="0016307A">
              <w:rPr>
                <w:rFonts w:eastAsia="標楷體"/>
                <w:color w:val="auto"/>
              </w:rPr>
              <w:t>常用的機具操作與使用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B5BEDB" w14:textId="77777777" w:rsidR="0016307A" w:rsidRPr="008C4AD5" w:rsidRDefault="0016307A" w:rsidP="0016307A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16307A" w:rsidRPr="008C4AD5" w:rsidRDefault="0016307A" w:rsidP="0016307A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16307A" w:rsidRDefault="0016307A" w:rsidP="0016307A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16307A" w:rsidRDefault="0016307A" w:rsidP="0016307A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16307A" w:rsidRPr="00500692" w:rsidRDefault="0016307A" w:rsidP="0016307A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0F85497D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16307A" w:rsidRDefault="0016307A" w:rsidP="0016307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45473" w14:textId="37D6DD44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P-IV-4 </w:t>
            </w:r>
            <w:r w:rsidRPr="0016307A">
              <w:rPr>
                <w:rFonts w:eastAsia="標楷體"/>
                <w:color w:val="auto"/>
              </w:rPr>
              <w:t>設計的流程</w:t>
            </w:r>
            <w:r w:rsidRPr="0016307A">
              <w:rPr>
                <w:rFonts w:eastAsia="標楷體"/>
                <w:color w:val="auto"/>
              </w:rPr>
              <w:t xml:space="preserve"> </w:t>
            </w: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P-IV-5 </w:t>
            </w:r>
            <w:r w:rsidRPr="0016307A">
              <w:rPr>
                <w:rFonts w:eastAsia="標楷體"/>
                <w:color w:val="auto"/>
              </w:rPr>
              <w:t>材料的選用與加工處理</w:t>
            </w:r>
            <w:r w:rsidRPr="0016307A">
              <w:rPr>
                <w:rFonts w:eastAsia="標楷體"/>
                <w:color w:val="auto"/>
              </w:rPr>
              <w:t xml:space="preserve"> </w:t>
            </w: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P-IV-6 </w:t>
            </w:r>
            <w:r w:rsidRPr="0016307A">
              <w:rPr>
                <w:rFonts w:eastAsia="標楷體"/>
                <w:color w:val="auto"/>
              </w:rPr>
              <w:t>常用的機具操作與使用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F33B44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設k-IV-1</w:t>
            </w:r>
          </w:p>
          <w:p w14:paraId="36357712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能了解日常科技的意涵與設計製作的基本概念。</w:t>
            </w:r>
          </w:p>
          <w:p w14:paraId="3C25BF70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設s-IV-1</w:t>
            </w:r>
          </w:p>
          <w:p w14:paraId="3BE88D07" w14:textId="0F2DF39F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能繪製可正確傳達設計理念的平面或立體設計圖。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7729CC" w14:textId="70E7DC9F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1.規劃各式零件所需之開口或凹槽的大小(翹板開關、電線、馬達等)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0A07B301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6AEEEC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1.投影片</w:t>
            </w:r>
          </w:p>
          <w:p w14:paraId="755CD176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04DC9422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3.材料</w:t>
            </w:r>
          </w:p>
          <w:p w14:paraId="1D2B7DFF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4.實作練習</w:t>
            </w:r>
          </w:p>
          <w:p w14:paraId="288D6878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5.基本工具</w:t>
            </w:r>
          </w:p>
          <w:p w14:paraId="14E109A0" w14:textId="53ED8C59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AF4B4" w14:textId="5B2E1A7B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A4BFF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24EB9" w14:textId="353EC19E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P-IV-4 </w:t>
            </w:r>
            <w:r w:rsidRPr="0016307A">
              <w:rPr>
                <w:rFonts w:eastAsia="標楷體"/>
                <w:color w:val="auto"/>
              </w:rPr>
              <w:t>設計的流程</w:t>
            </w:r>
            <w:r w:rsidRPr="0016307A">
              <w:rPr>
                <w:rFonts w:eastAsia="標楷體"/>
                <w:color w:val="auto"/>
              </w:rPr>
              <w:t xml:space="preserve"> </w:t>
            </w: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P-IV-5 </w:t>
            </w:r>
            <w:r w:rsidRPr="0016307A">
              <w:rPr>
                <w:rFonts w:eastAsia="標楷體"/>
                <w:color w:val="auto"/>
              </w:rPr>
              <w:t>材料的選用與加工處理</w:t>
            </w:r>
            <w:r w:rsidRPr="0016307A">
              <w:rPr>
                <w:rFonts w:eastAsia="標楷體"/>
                <w:color w:val="auto"/>
              </w:rPr>
              <w:t xml:space="preserve"> </w:t>
            </w: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P-IV-6 </w:t>
            </w:r>
            <w:r w:rsidRPr="0016307A">
              <w:rPr>
                <w:rFonts w:eastAsia="標楷體"/>
                <w:color w:val="auto"/>
              </w:rPr>
              <w:t>常用的機具操作與使用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16307A" w:rsidRPr="008C4AD5" w:rsidRDefault="0016307A" w:rsidP="0016307A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16307A" w:rsidRPr="008C4AD5" w:rsidRDefault="0016307A" w:rsidP="0016307A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16307A" w:rsidRDefault="0016307A" w:rsidP="0016307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16307A" w:rsidRPr="00500692" w:rsidRDefault="0016307A" w:rsidP="0016307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20E557F3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2D11A" w14:textId="12BACCF5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P-IV-4 </w:t>
            </w:r>
            <w:r w:rsidRPr="0016307A">
              <w:rPr>
                <w:rFonts w:eastAsia="標楷體"/>
                <w:color w:val="auto"/>
              </w:rPr>
              <w:t>設計的流程</w:t>
            </w:r>
            <w:r w:rsidRPr="0016307A">
              <w:rPr>
                <w:rFonts w:eastAsia="標楷體"/>
                <w:color w:val="auto"/>
              </w:rPr>
              <w:t xml:space="preserve"> </w:t>
            </w: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P-IV-5 </w:t>
            </w:r>
            <w:r w:rsidRPr="0016307A">
              <w:rPr>
                <w:rFonts w:eastAsia="標楷體"/>
                <w:color w:val="auto"/>
              </w:rPr>
              <w:t>材料的選用與加工處理</w:t>
            </w:r>
            <w:r w:rsidRPr="0016307A">
              <w:rPr>
                <w:rFonts w:eastAsia="標楷體"/>
                <w:color w:val="auto"/>
              </w:rPr>
              <w:t xml:space="preserve"> </w:t>
            </w: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P-IV-6 </w:t>
            </w:r>
            <w:r w:rsidRPr="0016307A">
              <w:rPr>
                <w:rFonts w:eastAsia="標楷體"/>
                <w:color w:val="auto"/>
              </w:rPr>
              <w:t>常用的機具操作與使用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55988A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設k-IV-1</w:t>
            </w:r>
          </w:p>
          <w:p w14:paraId="25C9AF31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能了解日常科技的意涵與設計製作的基本概念。</w:t>
            </w:r>
          </w:p>
          <w:p w14:paraId="4552A219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設s-IV-1</w:t>
            </w:r>
          </w:p>
          <w:p w14:paraId="49FCC28A" w14:textId="0E2174DF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能繪製可正確傳達設計理念的平面或立體設計圖。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BFF7C9" w14:textId="348D560B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1.除了底座的其他小零件(車輪、控制板)之放樣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2D2AC554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0FF7B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1.投影片</w:t>
            </w:r>
          </w:p>
          <w:p w14:paraId="3EB5F4F7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6583750E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3.材料</w:t>
            </w:r>
          </w:p>
          <w:p w14:paraId="7F2E854E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4.實作練習</w:t>
            </w:r>
          </w:p>
          <w:p w14:paraId="36BCFEC4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5.基本工具</w:t>
            </w:r>
          </w:p>
          <w:p w14:paraId="6E69AD3F" w14:textId="0B8681BE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83D59" w14:textId="422C1603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C67C17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34265" w14:textId="43969879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P-IV-4 </w:t>
            </w:r>
            <w:r w:rsidRPr="0016307A">
              <w:rPr>
                <w:rFonts w:eastAsia="標楷體"/>
                <w:color w:val="auto"/>
              </w:rPr>
              <w:t>設計的流程</w:t>
            </w:r>
            <w:r w:rsidRPr="0016307A">
              <w:rPr>
                <w:rFonts w:eastAsia="標楷體"/>
                <w:color w:val="auto"/>
              </w:rPr>
              <w:t xml:space="preserve"> </w:t>
            </w: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P-IV-5 </w:t>
            </w:r>
            <w:r w:rsidRPr="0016307A">
              <w:rPr>
                <w:rFonts w:eastAsia="標楷體"/>
                <w:color w:val="auto"/>
              </w:rPr>
              <w:t>材料的選用與加工處理</w:t>
            </w:r>
            <w:r w:rsidRPr="0016307A">
              <w:rPr>
                <w:rFonts w:eastAsia="標楷體"/>
                <w:color w:val="auto"/>
              </w:rPr>
              <w:t xml:space="preserve"> </w:t>
            </w: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P-IV-6 </w:t>
            </w:r>
            <w:r w:rsidRPr="0016307A">
              <w:rPr>
                <w:rFonts w:eastAsia="標楷體"/>
                <w:color w:val="auto"/>
              </w:rPr>
              <w:t>常用的機具操作與使用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431FF368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54F93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P-IV-3 手工具的操作與使用</w:t>
            </w:r>
          </w:p>
          <w:p w14:paraId="53DA961D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A-IV-1 日常科技產品的選用</w:t>
            </w:r>
          </w:p>
          <w:p w14:paraId="0BB0B4F7" w14:textId="03BDBCF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A-IV-4 </w:t>
            </w:r>
            <w:r w:rsidRPr="0016307A">
              <w:rPr>
                <w:rFonts w:eastAsia="標楷體"/>
                <w:color w:val="auto"/>
              </w:rPr>
              <w:t>日常科技產品的能源與動力應用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70ED3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k-IV-1</w:t>
            </w:r>
          </w:p>
          <w:p w14:paraId="26D065E2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能了解科技本質、科技系統與設計製作的基本概念</w:t>
            </w:r>
          </w:p>
          <w:p w14:paraId="23E14F8B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k-IV-2</w:t>
            </w:r>
          </w:p>
          <w:p w14:paraId="15B54311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能了解科技產物的設計原理、發展歷程與創新關鍵</w:t>
            </w:r>
          </w:p>
          <w:p w14:paraId="65DAA629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k-IV-3</w:t>
            </w:r>
          </w:p>
          <w:p w14:paraId="10255B93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能了解選用適當材料及正確工具的基本知識</w:t>
            </w:r>
          </w:p>
          <w:p w14:paraId="0436C05E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 c-IV-3</w:t>
            </w:r>
          </w:p>
          <w:p w14:paraId="437E7ED6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能具備與人溝通、協調、合作的能力</w:t>
            </w:r>
          </w:p>
          <w:p w14:paraId="66D4A36B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 c-IV-1</w:t>
            </w:r>
          </w:p>
          <w:p w14:paraId="151B197C" w14:textId="068E2B3F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能運用設計流程，實際設計並製作科技產品以解決問題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1DCE88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lastRenderedPageBreak/>
              <w:t>電子原理與機具加工製作概要</w:t>
            </w:r>
          </w:p>
          <w:p w14:paraId="6D88E52F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.示範並說明串並聯電路，與3相6P交叉接線設計</w:t>
            </w:r>
          </w:p>
          <w:p w14:paraId="37CD3B9A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2.剝線、接線等試作</w:t>
            </w:r>
          </w:p>
          <w:p w14:paraId="4BAD74E6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577462C7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FE5259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1.投影片</w:t>
            </w:r>
          </w:p>
          <w:p w14:paraId="05A9E2F2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617423BF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3.材料</w:t>
            </w:r>
          </w:p>
          <w:p w14:paraId="3F8C3B51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4.實作練習</w:t>
            </w:r>
          </w:p>
          <w:p w14:paraId="01CC5F9B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5.基本工具</w:t>
            </w:r>
          </w:p>
          <w:p w14:paraId="09C9F6FA" w14:textId="187C743C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47E7C" w14:textId="7983DABE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450E39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643E24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P-IV-3 手工具的操作與使用</w:t>
            </w:r>
          </w:p>
          <w:p w14:paraId="37B098EF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A-IV-1 日常科技產品的選用</w:t>
            </w:r>
          </w:p>
          <w:p w14:paraId="113F7CDF" w14:textId="0CE7E8F6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A-IV-4 </w:t>
            </w:r>
            <w:r w:rsidRPr="0016307A">
              <w:rPr>
                <w:rFonts w:eastAsia="標楷體"/>
                <w:color w:val="auto"/>
              </w:rPr>
              <w:t>日常科技產品的能源與動力應用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4AB71767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6B9DAA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P-IV-3 手工具的操作與使用</w:t>
            </w:r>
          </w:p>
          <w:p w14:paraId="058C594E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A-IV-1 日常科技產品的選用</w:t>
            </w:r>
          </w:p>
          <w:p w14:paraId="028E4EAB" w14:textId="744AB0F1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A-IV-4 </w:t>
            </w:r>
            <w:r w:rsidRPr="0016307A">
              <w:rPr>
                <w:rFonts w:eastAsia="標楷體"/>
                <w:color w:val="auto"/>
              </w:rPr>
              <w:t>日常科技產品的能源與動力應用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302D0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k-IV-1</w:t>
            </w:r>
          </w:p>
          <w:p w14:paraId="073FC9BF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能了解科技本質、科技系統與設計製作的基本概念</w:t>
            </w:r>
          </w:p>
          <w:p w14:paraId="352B5252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k-IV-2</w:t>
            </w:r>
          </w:p>
          <w:p w14:paraId="5A01D487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能了解科技產物的設計原理、發展歷程與創新關鍵</w:t>
            </w:r>
          </w:p>
          <w:p w14:paraId="1343167D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k-IV-3</w:t>
            </w:r>
          </w:p>
          <w:p w14:paraId="0FC26BEA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能了解選用適當材料及正確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工具的基本知識</w:t>
            </w:r>
          </w:p>
          <w:p w14:paraId="30B2B3D2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 c-IV-3</w:t>
            </w:r>
          </w:p>
          <w:p w14:paraId="52A94186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能具備與人溝通、協調、合作的能力</w:t>
            </w:r>
          </w:p>
          <w:p w14:paraId="4243A166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 c-IV-1</w:t>
            </w:r>
          </w:p>
          <w:p w14:paraId="286CABB2" w14:textId="3793993A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能運用設計流程，實際設計並製作科技產品以解決問題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6A1160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認識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與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了解電子電路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焊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接流程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和焊接技巧</w:t>
            </w:r>
          </w:p>
          <w:p w14:paraId="6C03A0A2" w14:textId="6429586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2.焊接試作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21316107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641BD0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1.投影片</w:t>
            </w:r>
          </w:p>
          <w:p w14:paraId="618BE555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4EE9E7F0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3.材料</w:t>
            </w:r>
          </w:p>
          <w:p w14:paraId="7E73B7E7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4.實作練習</w:t>
            </w:r>
          </w:p>
          <w:p w14:paraId="38631154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5.基本工具</w:t>
            </w:r>
          </w:p>
          <w:p w14:paraId="59B25190" w14:textId="4B9C9975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FDE60" w14:textId="51B80474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2D348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E0DA91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P-IV-3 手工具的操作與使用</w:t>
            </w:r>
          </w:p>
          <w:p w14:paraId="482DC52A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A-IV-1 日常科技產品的選用</w:t>
            </w:r>
          </w:p>
          <w:p w14:paraId="59E032CB" w14:textId="1EF1C9F5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A-IV-4 </w:t>
            </w:r>
            <w:r w:rsidRPr="0016307A">
              <w:rPr>
                <w:rFonts w:eastAsia="標楷體"/>
                <w:color w:val="auto"/>
              </w:rPr>
              <w:t>日常科技產品的能源與動力應用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16307A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16307A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6BF703CE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FC603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P-IV-3 手工具的操作與使用</w:t>
            </w:r>
          </w:p>
          <w:p w14:paraId="75AC1BD5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A-IV-1 日常科技產品的選用</w:t>
            </w:r>
          </w:p>
          <w:p w14:paraId="31C087AC" w14:textId="66B4A3CD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A-IV-4 </w:t>
            </w:r>
            <w:r w:rsidRPr="0016307A">
              <w:rPr>
                <w:rFonts w:eastAsia="標楷體"/>
                <w:color w:val="auto"/>
              </w:rPr>
              <w:t>日常科技產品的能源與動力應用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FCDF31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k-IV-1</w:t>
            </w:r>
          </w:p>
          <w:p w14:paraId="120B2DF9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能了解科技本質、科技系統與設計製作的基本概念</w:t>
            </w:r>
          </w:p>
          <w:p w14:paraId="51EF74C2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k-IV-2</w:t>
            </w:r>
          </w:p>
          <w:p w14:paraId="6A5F255E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能了解科技產物的設計原理、發展歷程與創新關鍵</w:t>
            </w:r>
          </w:p>
          <w:p w14:paraId="5F2980C1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k-IV-3</w:t>
            </w:r>
          </w:p>
          <w:p w14:paraId="563D64BF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能了解選用適當材料及正確工具的基本知識</w:t>
            </w:r>
          </w:p>
          <w:p w14:paraId="0C4EDE2A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設 c-IV-3</w:t>
            </w:r>
          </w:p>
          <w:p w14:paraId="48AD9E84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能具備與人溝通、協調、合作的能力</w:t>
            </w:r>
          </w:p>
          <w:p w14:paraId="47A6FCB4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 c-IV-1</w:t>
            </w:r>
          </w:p>
          <w:p w14:paraId="422192D2" w14:textId="6C395B8E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能運用設計流程，實際設計並製作科技產品以解決問題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7A5271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1.說明電流方向性(正負電)如何影響馬達之轉動方向(正反轉)</w:t>
            </w:r>
          </w:p>
          <w:p w14:paraId="42B99CA1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2.將電池盒和馬達實際相連觀察是否與理論吻合</w:t>
            </w:r>
          </w:p>
          <w:p w14:paraId="1D0A6B1E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65BAB5C3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DBDB8C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1.投影片</w:t>
            </w:r>
          </w:p>
          <w:p w14:paraId="7B825E4D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5368A503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3.材料</w:t>
            </w:r>
          </w:p>
          <w:p w14:paraId="708F3370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4.實作練習</w:t>
            </w:r>
          </w:p>
          <w:p w14:paraId="40B5373D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5.基本工具</w:t>
            </w:r>
          </w:p>
          <w:p w14:paraId="519CF9EA" w14:textId="0314FA34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C78CD" w14:textId="56CF449A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230E70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DD6C7C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P-IV-3 手工具的操作與使用</w:t>
            </w:r>
          </w:p>
          <w:p w14:paraId="15979888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A-IV-1 日常科技產品的選用</w:t>
            </w:r>
          </w:p>
          <w:p w14:paraId="6AEDC0D7" w14:textId="73C357D2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A-IV-4 </w:t>
            </w:r>
            <w:r w:rsidRPr="0016307A">
              <w:rPr>
                <w:rFonts w:eastAsia="標楷體"/>
                <w:color w:val="auto"/>
              </w:rPr>
              <w:t>日常科技產品的能源與動力應用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16307A" w14:paraId="6D3047CB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7AC20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P-IV-3 手工具的操作與使用</w:t>
            </w:r>
          </w:p>
          <w:p w14:paraId="37E332D9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A-IV-1 日常科技產品的選用</w:t>
            </w:r>
          </w:p>
          <w:p w14:paraId="4AD5E651" w14:textId="222285E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A-IV-4 </w:t>
            </w:r>
            <w:r w:rsidRPr="0016307A">
              <w:rPr>
                <w:rFonts w:eastAsia="標楷體"/>
                <w:color w:val="auto"/>
              </w:rPr>
              <w:t>日常科技產品的能源與動力應用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77A4F2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k-IV-1</w:t>
            </w:r>
          </w:p>
          <w:p w14:paraId="05FF89F8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能了解科技本質、科技系統與設計製作的基本概念</w:t>
            </w:r>
          </w:p>
          <w:p w14:paraId="375CAF75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k-IV-2</w:t>
            </w:r>
          </w:p>
          <w:p w14:paraId="79C3F677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能了解科技產物的設計原理、發展歷程與創新關鍵</w:t>
            </w:r>
          </w:p>
          <w:p w14:paraId="6DD320B3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k-IV-3</w:t>
            </w:r>
          </w:p>
          <w:p w14:paraId="579A5B67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能了解選用適當材料及正確工具的基本知識</w:t>
            </w:r>
          </w:p>
          <w:p w14:paraId="57B1594E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 c-IV-3</w:t>
            </w:r>
          </w:p>
          <w:p w14:paraId="49BBEBD6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能具備與人溝通、協調、合作的能力</w:t>
            </w:r>
          </w:p>
          <w:p w14:paraId="49535D2A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 c-IV-1</w:t>
            </w:r>
          </w:p>
          <w:p w14:paraId="0AF18EB7" w14:textId="1E29E7BB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能運用設計流程，實際設計並製作科技產品以解決問題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BB1BF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1.認識整體電路結構(電池盒、6P翹板開關、馬達、電線)</w:t>
            </w:r>
          </w:p>
          <w:p w14:paraId="6FFCBB6C" w14:textId="7DCECACB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2.封閉電路試作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0146C8DC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943DD2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1.投影片</w:t>
            </w:r>
          </w:p>
          <w:p w14:paraId="391466F9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5EBF40F3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3.材料</w:t>
            </w:r>
          </w:p>
          <w:p w14:paraId="6A2B8E61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4.實作練習</w:t>
            </w:r>
          </w:p>
          <w:p w14:paraId="240212DB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5.基本工具</w:t>
            </w:r>
          </w:p>
          <w:p w14:paraId="52747D54" w14:textId="7E9A1972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8F00F" w14:textId="78CF2BF6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1E428C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0CF8E5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P-IV-3 手工具的操作與使用</w:t>
            </w:r>
          </w:p>
          <w:p w14:paraId="14B5285C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A-IV-1 日常科技產品的選用</w:t>
            </w:r>
          </w:p>
          <w:p w14:paraId="29EBB932" w14:textId="04DA099F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生</w:t>
            </w:r>
            <w:r w:rsidRPr="0016307A">
              <w:rPr>
                <w:rFonts w:eastAsia="標楷體"/>
                <w:color w:val="auto"/>
              </w:rPr>
              <w:t xml:space="preserve"> A-IV-4 </w:t>
            </w:r>
            <w:r w:rsidRPr="0016307A">
              <w:rPr>
                <w:rFonts w:eastAsia="標楷體"/>
                <w:color w:val="auto"/>
              </w:rPr>
              <w:t>日常科技產品的能源與動力應用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352006D4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D67ED1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N-V-1</w:t>
            </w:r>
          </w:p>
          <w:p w14:paraId="45CBFAE8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科技與工程的關係</w:t>
            </w:r>
          </w:p>
          <w:p w14:paraId="3D656E19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S-IV-1 科技與社會的互動關係 生 A-V-1</w:t>
            </w:r>
          </w:p>
          <w:p w14:paraId="4D4237DE" w14:textId="773D8A6C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機構與結構的設計與應用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F44D2B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k-IV-2</w:t>
            </w:r>
          </w:p>
          <w:p w14:paraId="4D412EE1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能了解科技產物的設計原理、發展歷程與創新關鍵</w:t>
            </w:r>
          </w:p>
          <w:p w14:paraId="58B059C9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k-IV-4 </w:t>
            </w:r>
          </w:p>
          <w:p w14:paraId="00714B04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能了解選擇、分析與應用科技產品的基本知識</w:t>
            </w:r>
          </w:p>
          <w:p w14:paraId="15578783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 s-IV-1</w:t>
            </w:r>
          </w:p>
          <w:p w14:paraId="59F662C3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能繪製可正確傳達設計理念的平面或立體設計圖</w:t>
            </w:r>
          </w:p>
          <w:p w14:paraId="5C37C4B1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 s-IV-2</w:t>
            </w:r>
          </w:p>
          <w:p w14:paraId="00660D5A" w14:textId="6281A765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能運用基本工具進行材料處理與組裝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FFB984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操作實務(木工)</w:t>
            </w:r>
          </w:p>
          <w:p w14:paraId="477CBF0A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依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放樣尺寸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製作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整體結構(底盤、外觀設計)</w:t>
            </w:r>
          </w:p>
          <w:p w14:paraId="661AF708" w14:textId="17B9C46B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2.鋸切材料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4CB0F1EB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3DB54A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1.投影片</w:t>
            </w:r>
          </w:p>
          <w:p w14:paraId="4960A775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1C050999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3.材料</w:t>
            </w:r>
          </w:p>
          <w:p w14:paraId="084E011C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4.實作練習</w:t>
            </w:r>
          </w:p>
          <w:p w14:paraId="338D506F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5.基本工具</w:t>
            </w:r>
          </w:p>
          <w:p w14:paraId="63D1B094" w14:textId="4F53942E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00623" w14:textId="54688B1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86DE5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AFD514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N-V-1</w:t>
            </w:r>
          </w:p>
          <w:p w14:paraId="638E4292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科技與工程的關係</w:t>
            </w:r>
          </w:p>
          <w:p w14:paraId="639CC0DD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S-IV-1 科技與社會的互動關係 生 A-V-1</w:t>
            </w:r>
          </w:p>
          <w:p w14:paraId="1A8CA35D" w14:textId="0F9FD8B9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機構與結構的設計與應用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1DAE0974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ACDE27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N-V-1</w:t>
            </w:r>
          </w:p>
          <w:p w14:paraId="07D34E1F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科技與工程的關係</w:t>
            </w:r>
          </w:p>
          <w:p w14:paraId="5068A778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S-IV-1 科技與社會的互動關係 生 A-V-1</w:t>
            </w:r>
          </w:p>
          <w:p w14:paraId="50F36624" w14:textId="59ED86E0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機構與結構的設計與應用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C28E1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k-IV-2</w:t>
            </w:r>
          </w:p>
          <w:p w14:paraId="5298E99F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能了解科技產物的設計原理、發展歷程與創新關鍵</w:t>
            </w:r>
          </w:p>
          <w:p w14:paraId="4F476735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k-IV-4 </w:t>
            </w:r>
          </w:p>
          <w:p w14:paraId="014F2C0F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能了解選擇、分析與應用科技產品的基本知識</w:t>
            </w:r>
          </w:p>
          <w:p w14:paraId="5559D9B8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 s-IV-1</w:t>
            </w:r>
          </w:p>
          <w:p w14:paraId="7302505E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能繪製可正確傳達設計理念的平面或立體設計圖</w:t>
            </w:r>
          </w:p>
          <w:p w14:paraId="3AD21A5D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設 s-IV-2</w:t>
            </w:r>
          </w:p>
          <w:p w14:paraId="24A241AE" w14:textId="294A3123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能運用基本工具進行材料處理與組裝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BCCE8" w14:textId="77777777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依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放樣尺寸</w:t>
            </w: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製作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整體結構之零件(底盤、外觀設計)</w:t>
            </w:r>
          </w:p>
          <w:p w14:paraId="5D0094CE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2.鋸切材料</w:t>
            </w:r>
          </w:p>
          <w:p w14:paraId="7FBE7870" w14:textId="7A598956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3.砂磨鋸切面與毛邊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57F694AA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B2114E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1.投影片</w:t>
            </w:r>
          </w:p>
          <w:p w14:paraId="2F4EA51E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14:paraId="77214A2F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3.材料</w:t>
            </w:r>
          </w:p>
          <w:p w14:paraId="5327E88E" w14:textId="77777777" w:rsidR="0016307A" w:rsidRPr="0016307A" w:rsidRDefault="0016307A" w:rsidP="0016307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4.實作練習</w:t>
            </w:r>
          </w:p>
          <w:p w14:paraId="3D11769D" w14:textId="77777777" w:rsidR="0016307A" w:rsidRPr="0016307A" w:rsidRDefault="0016307A" w:rsidP="0016307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5.基本工具</w:t>
            </w:r>
          </w:p>
          <w:p w14:paraId="546A55D9" w14:textId="62003582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C5614" w14:textId="3D11993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2EF47C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49DD0B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N-V-1</w:t>
            </w:r>
          </w:p>
          <w:p w14:paraId="66B1AC6F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科技與工程的關係</w:t>
            </w:r>
          </w:p>
          <w:p w14:paraId="49311C6E" w14:textId="77777777" w:rsidR="0016307A" w:rsidRPr="0016307A" w:rsidRDefault="0016307A" w:rsidP="0016307A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16307A">
              <w:rPr>
                <w:rFonts w:eastAsia="標楷體" w:cs="Times New Roman"/>
                <w:color w:val="auto"/>
              </w:rPr>
              <w:t>生 S-IV-1 科技與社會的互動關係 生 A-V-1</w:t>
            </w:r>
          </w:p>
          <w:p w14:paraId="3D66343B" w14:textId="7C1C8D56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eastAsia="標楷體"/>
                <w:color w:val="auto"/>
              </w:rPr>
              <w:t>機構與結構的設計與應用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07F70900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F966A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N-V-1</w:t>
            </w:r>
          </w:p>
          <w:p w14:paraId="27AA4CA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科技與工程的關係</w:t>
            </w:r>
          </w:p>
          <w:p w14:paraId="4B4A9A7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生 S-IV-1 科技與社會的互動關係 生 A-V-1</w:t>
            </w:r>
          </w:p>
          <w:p w14:paraId="453D4EA1" w14:textId="0813FF14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機構與結構的設計與應用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2D58D1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k-IV-2</w:t>
            </w:r>
          </w:p>
          <w:p w14:paraId="20B50665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能了解科技產物的設計原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理、發展歷程與創新關鍵</w:t>
            </w:r>
          </w:p>
          <w:p w14:paraId="5BC31A9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k-IV-4 </w:t>
            </w:r>
          </w:p>
          <w:p w14:paraId="66DF47A0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能了解選擇、分析與應用科技產品的基本知識</w:t>
            </w:r>
          </w:p>
          <w:p w14:paraId="1ECBB73E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 s-IV-1</w:t>
            </w:r>
          </w:p>
          <w:p w14:paraId="08419181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能繪製可正確傳達設計理念的平面或立體設計圖</w:t>
            </w:r>
          </w:p>
          <w:p w14:paraId="5677BC6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 s-IV-2</w:t>
            </w:r>
          </w:p>
          <w:p w14:paraId="5BFE58A5" w14:textId="4A82D01F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能運用基本工具進行材料處理與組裝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770AE8" w14:textId="77777777" w:rsidR="0016307A" w:rsidRPr="0016307A" w:rsidRDefault="0016307A" w:rsidP="001630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1.砂磨鋸切面與毛邊</w:t>
            </w:r>
          </w:p>
          <w:p w14:paraId="479B89D5" w14:textId="4CEA315C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2.鑽孔和切槽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4F747069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094BC1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1.投影片</w:t>
            </w:r>
          </w:p>
          <w:p w14:paraId="1CABFC4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0CF96551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3.材料</w:t>
            </w:r>
          </w:p>
          <w:p w14:paraId="56B0992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4.實作練習</w:t>
            </w:r>
          </w:p>
          <w:p w14:paraId="4FEF9CD8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5.基本工具</w:t>
            </w:r>
          </w:p>
          <w:p w14:paraId="643933BF" w14:textId="3660EF19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3113D" w14:textId="3FC169C0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90563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7133A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N-V-1</w:t>
            </w:r>
          </w:p>
          <w:p w14:paraId="035982FF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科技與工程的關係</w:t>
            </w:r>
          </w:p>
          <w:p w14:paraId="1C032BE8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生 S-IV-1 科技與社會的互動關係 生 A-V-1</w:t>
            </w:r>
          </w:p>
          <w:p w14:paraId="52907198" w14:textId="40B830C2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機構與結構的設計與應用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7E9169B2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02B227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N-V-1</w:t>
            </w:r>
          </w:p>
          <w:p w14:paraId="54798657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科技與工程的關係</w:t>
            </w:r>
          </w:p>
          <w:p w14:paraId="5523A154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S-IV-1 科技與社會的互動關係 生 A-V-1</w:t>
            </w:r>
          </w:p>
          <w:p w14:paraId="2BB80505" w14:textId="52F0F8AB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機構與結構的設計與應用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809A35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k-IV-2</w:t>
            </w:r>
          </w:p>
          <w:p w14:paraId="3DA88DD0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能了解科技產物的設計原理、發展歷程與創新關鍵</w:t>
            </w:r>
          </w:p>
          <w:p w14:paraId="06554500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k-IV-4 </w:t>
            </w:r>
          </w:p>
          <w:p w14:paraId="1044C72D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能了解選擇、分析與應用科技產品的基本知識</w:t>
            </w:r>
          </w:p>
          <w:p w14:paraId="3999C956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設 s-IV-1</w:t>
            </w:r>
          </w:p>
          <w:p w14:paraId="5BCDC6BA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能繪製可正確傳達設計理念的平面或立體設計圖</w:t>
            </w:r>
          </w:p>
          <w:p w14:paraId="004DA949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 s-IV-2</w:t>
            </w:r>
          </w:p>
          <w:p w14:paraId="4DA56A0E" w14:textId="3E641595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能運用基本工具進行材料處理與組裝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9CDA96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1.鑽孔和切槽</w:t>
            </w:r>
          </w:p>
          <w:p w14:paraId="3C7A6C1B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2.製作車輪、控制板(鋸切、砂磨、鑽孔、切槽等)</w:t>
            </w:r>
          </w:p>
          <w:p w14:paraId="5DE281BC" w14:textId="3F9229D1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3.接合各個需要接合的地方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655B00E1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3D9C4A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1.投影片</w:t>
            </w:r>
          </w:p>
          <w:p w14:paraId="29A1B9F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3C674484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3.材料</w:t>
            </w:r>
          </w:p>
          <w:p w14:paraId="60BC605B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4.實作練習</w:t>
            </w:r>
          </w:p>
          <w:p w14:paraId="35C96C2F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5.基本工具</w:t>
            </w:r>
          </w:p>
          <w:p w14:paraId="43D10F42" w14:textId="0B481AD9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33EE7" w14:textId="683AAD2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0FB49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335545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N-V-1</w:t>
            </w:r>
          </w:p>
          <w:p w14:paraId="4D5B2D41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科技與工程的關係</w:t>
            </w:r>
          </w:p>
          <w:p w14:paraId="3DE3F3C0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S-IV-1 科技與社會的互動關係 生 A-V-1</w:t>
            </w:r>
          </w:p>
          <w:p w14:paraId="1844F16B" w14:textId="6D0ADE1F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機構與結構的設計與應用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2A8E7B92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1A575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N-V-1</w:t>
            </w:r>
          </w:p>
          <w:p w14:paraId="76054FBE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科技與工程的關係</w:t>
            </w:r>
          </w:p>
          <w:p w14:paraId="44D12ED9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S-IV-1 科技與社會的互動關係 生 A-V-2</w:t>
            </w:r>
          </w:p>
          <w:p w14:paraId="5D7BD0A3" w14:textId="27FF1A5E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機電整合與控制的設計與應用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35255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k-IV-2</w:t>
            </w:r>
          </w:p>
          <w:p w14:paraId="149A339D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能了解科技產物的設計原理、發展歷程與創新關鍵</w:t>
            </w:r>
          </w:p>
          <w:p w14:paraId="7ABAD25E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k-IV-4</w:t>
            </w:r>
          </w:p>
          <w:p w14:paraId="71FFF46C" w14:textId="6C255EAA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能了解選擇、分析與應用科技產品的基本知識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AD816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操作實務(電工)</w:t>
            </w:r>
          </w:p>
          <w:p w14:paraId="0350D311" w14:textId="4B49A6E1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.完成6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翹板開關和電源部分(電池盒)之接線與焊接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6393DF93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F50270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1.投影片</w:t>
            </w:r>
          </w:p>
          <w:p w14:paraId="646B5C1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05B8397F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3.材料</w:t>
            </w:r>
          </w:p>
          <w:p w14:paraId="07826288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4.實作練習</w:t>
            </w:r>
          </w:p>
          <w:p w14:paraId="300AA106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5.基本工具</w:t>
            </w:r>
          </w:p>
          <w:p w14:paraId="6599EE1A" w14:textId="22D01DB3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0368F" w14:textId="2510308C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49E0FE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F82F24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N-V-1</w:t>
            </w:r>
          </w:p>
          <w:p w14:paraId="503556DD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科技與工程的關係</w:t>
            </w:r>
          </w:p>
          <w:p w14:paraId="29522D8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S-IV-1 科技與社會的互動關係 生 A-V-2</w:t>
            </w:r>
          </w:p>
          <w:p w14:paraId="52495055" w14:textId="50A8AA2B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機電整合與控制的設計與應用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64FE6067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234080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N-V-1</w:t>
            </w:r>
          </w:p>
          <w:p w14:paraId="586E5FF1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科技與工程的關係</w:t>
            </w:r>
          </w:p>
          <w:p w14:paraId="1D637AB1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S-IV-1 科技與社會的互動關係 生 A-V-2</w:t>
            </w:r>
          </w:p>
          <w:p w14:paraId="735E13F2" w14:textId="0C669F7C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機電整合與控制的設計與應用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0120F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k-IV-2</w:t>
            </w:r>
          </w:p>
          <w:p w14:paraId="3E5A005D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能了解科技產物的設計原理、發展歷程與創新關鍵</w:t>
            </w:r>
          </w:p>
          <w:p w14:paraId="1DCCD3D1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k-IV-4</w:t>
            </w:r>
          </w:p>
          <w:p w14:paraId="7B3029EA" w14:textId="55E6BF35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能了解選擇、分析與應用科技產品的基本知識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423CA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1.完成6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翹板開關上下交叉接線</w:t>
            </w:r>
          </w:p>
          <w:p w14:paraId="01C4F1B8" w14:textId="581CC74D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2.完成翹板開關和馬達之接線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6316B481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7A967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1.投影片</w:t>
            </w:r>
          </w:p>
          <w:p w14:paraId="1BCACDE1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4E48F526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3.材料</w:t>
            </w:r>
          </w:p>
          <w:p w14:paraId="5FF1866C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4.實作練習</w:t>
            </w:r>
          </w:p>
          <w:p w14:paraId="4FBED259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5.基本工具</w:t>
            </w:r>
          </w:p>
          <w:p w14:paraId="0B0BC9B6" w14:textId="6698767F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5EF75" w14:textId="0206E1FF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003904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951A9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N-V-1</w:t>
            </w:r>
          </w:p>
          <w:p w14:paraId="002942E9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科技與工程的關係</w:t>
            </w:r>
          </w:p>
          <w:p w14:paraId="49F89F77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S-IV-1 科技與社會的互動關係 生 A-V-2</w:t>
            </w:r>
          </w:p>
          <w:p w14:paraId="6F981C4D" w14:textId="620A6242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機電整合與控制的設計與應用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16307A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12/2、12/3第二次段考</w:t>
            </w:r>
          </w:p>
          <w:p w14:paraId="3982AB9C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66C40586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8B0C7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N-V-1</w:t>
            </w:r>
          </w:p>
          <w:p w14:paraId="1742A487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科技與工程的關係</w:t>
            </w:r>
          </w:p>
          <w:p w14:paraId="72AE9E8A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S-IV-1 科技與社會的互動關係 生 A-V-2</w:t>
            </w:r>
          </w:p>
          <w:p w14:paraId="062D00AD" w14:textId="3005099F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機電整合與控制的設計與應用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4EEB68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k-IV-2</w:t>
            </w:r>
          </w:p>
          <w:p w14:paraId="0AA9DC09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能了解科技產物的設計原理、發展歷程與創新關鍵</w:t>
            </w:r>
          </w:p>
          <w:p w14:paraId="316B0449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k-IV-4</w:t>
            </w:r>
          </w:p>
          <w:p w14:paraId="077FA3B3" w14:textId="71903524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能了解選擇、分析與應用科技產品的基本知識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539100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1.完成6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翹板開關上下交叉接線</w:t>
            </w:r>
          </w:p>
          <w:p w14:paraId="54EE8EA1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2.完成翹板開關和馬達之接線</w:t>
            </w:r>
          </w:p>
          <w:p w14:paraId="46B7BC01" w14:textId="5EE2AA53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3.完成上述各接線點之焊接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38AD2B50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636AE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1.投影片</w:t>
            </w:r>
          </w:p>
          <w:p w14:paraId="0F08639B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4FE1DC51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3.材料</w:t>
            </w:r>
          </w:p>
          <w:p w14:paraId="26CDF34F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4.實作練習</w:t>
            </w:r>
          </w:p>
          <w:p w14:paraId="45FBD60C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5.基本工具</w:t>
            </w:r>
          </w:p>
          <w:p w14:paraId="4DBF4E58" w14:textId="694F549C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D7311" w14:textId="236DE51A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418A2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6877E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N-V-1</w:t>
            </w:r>
          </w:p>
          <w:p w14:paraId="19CC0740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科技與工程的關係</w:t>
            </w:r>
          </w:p>
          <w:p w14:paraId="433ED62D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S-IV-1 科技與社會的互動關係 生 A-V-2</w:t>
            </w:r>
          </w:p>
          <w:p w14:paraId="2B51E74E" w14:textId="5CAB51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機電整合與控制的設計與應用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16307A" w14:paraId="45E2EC7A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AD6A9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N-V-1</w:t>
            </w:r>
          </w:p>
          <w:p w14:paraId="3709DE6C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科技與工程的關係</w:t>
            </w:r>
          </w:p>
          <w:p w14:paraId="10A6A496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S-IV-1 科技與社會的互動關係 生 A-V-2</w:t>
            </w:r>
          </w:p>
          <w:p w14:paraId="1B514176" w14:textId="6404CFAE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機電整合與控制的設計與應用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A0211A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k-IV-2</w:t>
            </w:r>
          </w:p>
          <w:p w14:paraId="4522A295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能了解科技產物的設計原理、發展歷程與創新關鍵</w:t>
            </w:r>
          </w:p>
          <w:p w14:paraId="5CC41A8C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</w:t>
            </w: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k-IV-4</w:t>
            </w:r>
          </w:p>
          <w:p w14:paraId="17491167" w14:textId="6A3B66B1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能了解選擇、分析與應用科技產品的基本知識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DF7B7B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1.完成上週各接線點之焊接</w:t>
            </w:r>
          </w:p>
          <w:p w14:paraId="692D6579" w14:textId="2F90D5BB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2.裝上電池測試電路是否正確運作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62643BAD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524665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1.投影片</w:t>
            </w:r>
          </w:p>
          <w:p w14:paraId="016375C6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5FA9E1AD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3.材料</w:t>
            </w:r>
          </w:p>
          <w:p w14:paraId="1343A54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4.實作練習</w:t>
            </w:r>
          </w:p>
          <w:p w14:paraId="25279A2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5.基本工具</w:t>
            </w:r>
          </w:p>
          <w:p w14:paraId="02767931" w14:textId="7B50FD4A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3ED79" w14:textId="6D11F225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89F5EE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61294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N-V-1</w:t>
            </w:r>
          </w:p>
          <w:p w14:paraId="3178997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科技與工程的關係</w:t>
            </w:r>
          </w:p>
          <w:p w14:paraId="7AA3ADC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S-IV-1 科技與社會的互動關係 生 A-V-2</w:t>
            </w:r>
          </w:p>
          <w:p w14:paraId="68AC7410" w14:textId="744DFBA3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機電整合與控制的設計與應用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16307A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16307A" w14:paraId="4268610C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375CB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生N-IV-2科技的系統。</w:t>
            </w:r>
          </w:p>
          <w:p w14:paraId="224ACC6F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生A-IV-3</w:t>
            </w:r>
          </w:p>
          <w:p w14:paraId="58BA67F0" w14:textId="2A917014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日常科技產品的保養與維護。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857A1F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設s-IV-3</w:t>
            </w:r>
          </w:p>
          <w:p w14:paraId="023259ED" w14:textId="23AABC59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867F0" w14:textId="77777777" w:rsidR="0016307A" w:rsidRPr="0016307A" w:rsidRDefault="0016307A" w:rsidP="0016307A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(木工+電工)兩部分之結合、測試修正</w:t>
            </w:r>
          </w:p>
          <w:p w14:paraId="2588589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1.各個電子元件(電池盒、翹板開關、馬達)之組裝與固定</w:t>
            </w:r>
          </w:p>
          <w:p w14:paraId="60B0969D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7ABAD8F0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2171B6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1.投影片</w:t>
            </w:r>
          </w:p>
          <w:p w14:paraId="37143D24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1E7A68D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3.材料</w:t>
            </w:r>
          </w:p>
          <w:p w14:paraId="5913F27D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4.實作練習</w:t>
            </w:r>
          </w:p>
          <w:p w14:paraId="6D4A9A1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5.基本工具</w:t>
            </w:r>
          </w:p>
          <w:p w14:paraId="11C3F7A6" w14:textId="62059D9F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04617" w14:textId="0C7CCAFC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DAF54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B8855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生N-IV-2科技的系統。</w:t>
            </w:r>
          </w:p>
          <w:p w14:paraId="2B6A2947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生A-IV-3</w:t>
            </w:r>
          </w:p>
          <w:p w14:paraId="1D8C1497" w14:textId="22BE6123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日常科技產品的保養與維護。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04B5C421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3E071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生N-IV-2科技的系統。</w:t>
            </w:r>
          </w:p>
          <w:p w14:paraId="2046200D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生A-IV-3</w:t>
            </w:r>
          </w:p>
          <w:p w14:paraId="68AF8418" w14:textId="3D4853C3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日常科技產品的保養與維護。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C22CCB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設s-IV-3</w:t>
            </w:r>
          </w:p>
          <w:p w14:paraId="306B758B" w14:textId="263D3021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8933C2" w14:textId="146C274D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1.將底盤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、外觀設計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、控制板、電子元件結合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142C6920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9B44A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1.投影片</w:t>
            </w:r>
          </w:p>
          <w:p w14:paraId="03162F30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051CEFAD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3.材料</w:t>
            </w:r>
          </w:p>
          <w:p w14:paraId="42236BE8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4.實作練習</w:t>
            </w:r>
          </w:p>
          <w:p w14:paraId="63EF8C9F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5.基本工具</w:t>
            </w:r>
          </w:p>
          <w:p w14:paraId="7FE19CF1" w14:textId="77F28926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ED43F" w14:textId="2E846B65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3130C2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A1351B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生N-IV-2科技的系統。</w:t>
            </w:r>
          </w:p>
          <w:p w14:paraId="4F7F5241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生A-IV-3</w:t>
            </w:r>
          </w:p>
          <w:p w14:paraId="0E283AFA" w14:textId="628374C8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日常科技產品的保養與維護。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16307A" w14:paraId="2EA6C725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8CD7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生N-IV-2科技的系統。</w:t>
            </w:r>
          </w:p>
          <w:p w14:paraId="378E5A64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生A-IV-3</w:t>
            </w:r>
          </w:p>
          <w:p w14:paraId="0EC4F7A4" w14:textId="6B2E8F35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日常科技產品的保養與維護。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8DF2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設s-IV-3</w:t>
            </w:r>
          </w:p>
          <w:p w14:paraId="355D050D" w14:textId="44D5175C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979F96" w14:textId="3DEDEF93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1.安裝上車輪軸、車輪、其他所需小零件、外觀設計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6C0CBB5B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7C93E9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1.投影片</w:t>
            </w:r>
          </w:p>
          <w:p w14:paraId="2943233E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0FABD3F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3.材料</w:t>
            </w:r>
          </w:p>
          <w:p w14:paraId="4DEEBD4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4.實作練習</w:t>
            </w:r>
          </w:p>
          <w:p w14:paraId="5ADF7EB7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5.基本工具</w:t>
            </w:r>
          </w:p>
          <w:p w14:paraId="680FBDFB" w14:textId="4B0D2858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844E3" w14:textId="52D18718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79839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40F7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生N-IV-2科技的系統。</w:t>
            </w:r>
          </w:p>
          <w:p w14:paraId="4A716CBE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生A-IV-3</w:t>
            </w:r>
          </w:p>
          <w:p w14:paraId="6817A1CA" w14:textId="7C65972D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日常科技產品的保養與維護。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6307A" w14:paraId="40CE980A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8765D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生N-IV-2科技的系統。</w:t>
            </w:r>
          </w:p>
          <w:p w14:paraId="5021B509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生A-IV-3</w:t>
            </w:r>
          </w:p>
          <w:p w14:paraId="12F0F64F" w14:textId="382AFFA6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日常科技產品的保養與維護。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9E53ED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設s-IV-3</w:t>
            </w:r>
          </w:p>
          <w:p w14:paraId="4125DD50" w14:textId="29069606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A80AC5" w14:textId="7CB61F5F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1.測試修正，檢查是否有需要調整或維修的地方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71DE6C61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F0C297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1.投影片</w:t>
            </w:r>
          </w:p>
          <w:p w14:paraId="3B6616B6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568227B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3.材料</w:t>
            </w:r>
          </w:p>
          <w:p w14:paraId="5A39C0DD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4.實作練習</w:t>
            </w:r>
          </w:p>
          <w:p w14:paraId="74A8B905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5.基本工具</w:t>
            </w:r>
          </w:p>
          <w:p w14:paraId="542B7F14" w14:textId="07CEF3C0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6F9EF" w14:textId="2969B4D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9F0D3B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5979A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生N-IV-2科技的系統。</w:t>
            </w:r>
          </w:p>
          <w:p w14:paraId="3475CB55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生A-IV-3</w:t>
            </w:r>
          </w:p>
          <w:p w14:paraId="19CB6E3F" w14:textId="2606544C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日常科技產品的保養與維護。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16307A" w14:paraId="55D6C7E8" w14:textId="77777777" w:rsidTr="002E5F7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16307A" w:rsidRPr="00316DA1" w:rsidRDefault="0016307A" w:rsidP="0016307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B5666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生N-IV-2科技的系統。</w:t>
            </w:r>
          </w:p>
          <w:p w14:paraId="003E6D09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生A-IV-3</w:t>
            </w:r>
          </w:p>
          <w:p w14:paraId="2A0CBB9C" w14:textId="75E9ADE9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日常科技產品的保養與維護。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C1B3F7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設s-IV-3</w:t>
            </w:r>
          </w:p>
          <w:p w14:paraId="45861402" w14:textId="4221D762" w:rsidR="0016307A" w:rsidRPr="0016307A" w:rsidRDefault="0016307A" w:rsidP="0016307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BA5D61" w14:textId="574133CD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1.期末成果評分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5AB600C0" w:rsidR="0016307A" w:rsidRPr="0016307A" w:rsidRDefault="0016307A" w:rsidP="0016307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479EC5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1.投影片</w:t>
            </w:r>
          </w:p>
          <w:p w14:paraId="3DA296F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2185C8A3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3.材料</w:t>
            </w:r>
          </w:p>
          <w:p w14:paraId="246EDF52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4.實作練習</w:t>
            </w:r>
          </w:p>
          <w:p w14:paraId="4C7A18EA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5.基本工具</w:t>
            </w:r>
          </w:p>
          <w:p w14:paraId="2AA578F7" w14:textId="031AB7D5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6.參考成品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E74BF" w14:textId="330B0C4B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6307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.成果展現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719523" w14:textId="77777777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DCA7F9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生N-IV-2科技的系統。</w:t>
            </w:r>
          </w:p>
          <w:p w14:paraId="3B24D66C" w14:textId="77777777" w:rsidR="0016307A" w:rsidRPr="0016307A" w:rsidRDefault="0016307A" w:rsidP="0016307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生A-IV-3</w:t>
            </w:r>
          </w:p>
          <w:p w14:paraId="707319B5" w14:textId="0F42B458" w:rsidR="0016307A" w:rsidRPr="0016307A" w:rsidRDefault="0016307A" w:rsidP="0016307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307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日常科技產品的保養與維護。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16307A" w:rsidRPr="00500692" w:rsidRDefault="0016307A" w:rsidP="0016307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63487596" w:rsidR="00E8654C" w:rsidRPr="00E8654C" w:rsidRDefault="0016307A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6CDD8" w14:textId="77777777" w:rsidR="008F7608" w:rsidRDefault="008F7608">
      <w:r>
        <w:separator/>
      </w:r>
    </w:p>
  </w:endnote>
  <w:endnote w:type="continuationSeparator" w:id="0">
    <w:p w14:paraId="7D1807FE" w14:textId="77777777" w:rsidR="008F7608" w:rsidRDefault="008F7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63A91FB9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07A" w:rsidRPr="0016307A">
          <w:rPr>
            <w:noProof/>
            <w:lang w:val="zh-TW"/>
          </w:rPr>
          <w:t>13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8CF15" w14:textId="77777777" w:rsidR="008F7608" w:rsidRDefault="008F7608">
      <w:r>
        <w:separator/>
      </w:r>
    </w:p>
  </w:footnote>
  <w:footnote w:type="continuationSeparator" w:id="0">
    <w:p w14:paraId="3C4C694D" w14:textId="77777777" w:rsidR="008F7608" w:rsidRDefault="008F7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054893497">
    <w:abstractNumId w:val="20"/>
  </w:num>
  <w:num w:numId="2" w16cid:durableId="1604337695">
    <w:abstractNumId w:val="42"/>
  </w:num>
  <w:num w:numId="3" w16cid:durableId="1082337721">
    <w:abstractNumId w:val="26"/>
  </w:num>
  <w:num w:numId="4" w16cid:durableId="810366018">
    <w:abstractNumId w:val="35"/>
  </w:num>
  <w:num w:numId="5" w16cid:durableId="2000843466">
    <w:abstractNumId w:val="31"/>
  </w:num>
  <w:num w:numId="6" w16cid:durableId="1034119316">
    <w:abstractNumId w:val="30"/>
  </w:num>
  <w:num w:numId="7" w16cid:durableId="118884046">
    <w:abstractNumId w:val="2"/>
  </w:num>
  <w:num w:numId="8" w16cid:durableId="852688969">
    <w:abstractNumId w:val="23"/>
  </w:num>
  <w:num w:numId="9" w16cid:durableId="1803501773">
    <w:abstractNumId w:val="19"/>
  </w:num>
  <w:num w:numId="10" w16cid:durableId="206529136">
    <w:abstractNumId w:val="33"/>
  </w:num>
  <w:num w:numId="11" w16cid:durableId="832643553">
    <w:abstractNumId w:val="39"/>
  </w:num>
  <w:num w:numId="12" w16cid:durableId="1776098907">
    <w:abstractNumId w:val="41"/>
  </w:num>
  <w:num w:numId="13" w16cid:durableId="440533419">
    <w:abstractNumId w:val="22"/>
  </w:num>
  <w:num w:numId="14" w16cid:durableId="1890994674">
    <w:abstractNumId w:val="11"/>
  </w:num>
  <w:num w:numId="15" w16cid:durableId="1183514919">
    <w:abstractNumId w:val="9"/>
  </w:num>
  <w:num w:numId="16" w16cid:durableId="655568790">
    <w:abstractNumId w:val="29"/>
  </w:num>
  <w:num w:numId="17" w16cid:durableId="437214627">
    <w:abstractNumId w:val="10"/>
  </w:num>
  <w:num w:numId="18" w16cid:durableId="326327330">
    <w:abstractNumId w:val="0"/>
  </w:num>
  <w:num w:numId="19" w16cid:durableId="910579433">
    <w:abstractNumId w:val="24"/>
  </w:num>
  <w:num w:numId="20" w16cid:durableId="1036660214">
    <w:abstractNumId w:val="25"/>
  </w:num>
  <w:num w:numId="21" w16cid:durableId="546255815">
    <w:abstractNumId w:val="15"/>
  </w:num>
  <w:num w:numId="22" w16cid:durableId="161091307">
    <w:abstractNumId w:val="5"/>
  </w:num>
  <w:num w:numId="23" w16cid:durableId="242836280">
    <w:abstractNumId w:val="3"/>
  </w:num>
  <w:num w:numId="24" w16cid:durableId="519511181">
    <w:abstractNumId w:val="36"/>
  </w:num>
  <w:num w:numId="25" w16cid:durableId="1025790669">
    <w:abstractNumId w:val="12"/>
  </w:num>
  <w:num w:numId="26" w16cid:durableId="1558399062">
    <w:abstractNumId w:val="8"/>
  </w:num>
  <w:num w:numId="27" w16cid:durableId="1484085871">
    <w:abstractNumId w:val="7"/>
  </w:num>
  <w:num w:numId="28" w16cid:durableId="35855597">
    <w:abstractNumId w:val="14"/>
  </w:num>
  <w:num w:numId="29" w16cid:durableId="124855072">
    <w:abstractNumId w:val="18"/>
  </w:num>
  <w:num w:numId="30" w16cid:durableId="1061948770">
    <w:abstractNumId w:val="1"/>
  </w:num>
  <w:num w:numId="31" w16cid:durableId="1795556393">
    <w:abstractNumId w:val="32"/>
  </w:num>
  <w:num w:numId="32" w16cid:durableId="517735163">
    <w:abstractNumId w:val="13"/>
  </w:num>
  <w:num w:numId="33" w16cid:durableId="445851030">
    <w:abstractNumId w:val="4"/>
  </w:num>
  <w:num w:numId="34" w16cid:durableId="182940854">
    <w:abstractNumId w:val="6"/>
  </w:num>
  <w:num w:numId="35" w16cid:durableId="328098370">
    <w:abstractNumId w:val="17"/>
  </w:num>
  <w:num w:numId="36" w16cid:durableId="1548879067">
    <w:abstractNumId w:val="21"/>
  </w:num>
  <w:num w:numId="37" w16cid:durableId="754010211">
    <w:abstractNumId w:val="16"/>
  </w:num>
  <w:num w:numId="38" w16cid:durableId="2112360201">
    <w:abstractNumId w:val="34"/>
  </w:num>
  <w:num w:numId="39" w16cid:durableId="2116096756">
    <w:abstractNumId w:val="28"/>
  </w:num>
  <w:num w:numId="40" w16cid:durableId="41901614">
    <w:abstractNumId w:val="40"/>
  </w:num>
  <w:num w:numId="41" w16cid:durableId="30502883">
    <w:abstractNumId w:val="27"/>
  </w:num>
  <w:num w:numId="42" w16cid:durableId="266349932">
    <w:abstractNumId w:val="38"/>
  </w:num>
  <w:num w:numId="43" w16cid:durableId="183383275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6307A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45B4C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8F7608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67995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1B1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10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761B8-2B01-47E2-85AD-1E43FE248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15</Pages>
  <Words>1130</Words>
  <Characters>6443</Characters>
  <Application>Microsoft Office Word</Application>
  <DocSecurity>0</DocSecurity>
  <Lines>53</Lines>
  <Paragraphs>15</Paragraphs>
  <ScaleCrop>false</ScaleCrop>
  <Company>Hewlett-Packard Company</Company>
  <LinksUpToDate>false</LinksUpToDate>
  <CharactersWithSpaces>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15</cp:revision>
  <cp:lastPrinted>2018-11-20T02:54:00Z</cp:lastPrinted>
  <dcterms:created xsi:type="dcterms:W3CDTF">2023-04-26T07:18:00Z</dcterms:created>
  <dcterms:modified xsi:type="dcterms:W3CDTF">2025-06-23T11:14:00Z</dcterms:modified>
</cp:coreProperties>
</file>