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00A67C45"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32740">
        <w:rPr>
          <w:rFonts w:eastAsia="標楷體" w:hint="eastAsia"/>
          <w:b/>
          <w:sz w:val="32"/>
          <w:szCs w:val="32"/>
          <w:u w:val="single"/>
        </w:rPr>
        <w:t xml:space="preserve">  </w:t>
      </w:r>
      <w:r w:rsidR="00104173">
        <w:rPr>
          <w:rFonts w:eastAsia="標楷體" w:hint="eastAsia"/>
          <w:b/>
          <w:sz w:val="32"/>
          <w:szCs w:val="32"/>
          <w:u w:val="single"/>
        </w:rPr>
        <w:t>七</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Pr>
          <w:rFonts w:eastAsia="標楷體" w:hint="eastAsia"/>
          <w:b/>
          <w:color w:val="FF0000"/>
          <w:sz w:val="32"/>
          <w:szCs w:val="32"/>
          <w:u w:val="single"/>
        </w:rPr>
        <w:t>1</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Pr="00EA7A47">
        <w:rPr>
          <w:rFonts w:eastAsia="標楷體"/>
          <w:b/>
          <w:sz w:val="32"/>
          <w:szCs w:val="32"/>
          <w:u w:val="single"/>
        </w:rPr>
        <w:t>＿</w:t>
      </w:r>
      <w:r w:rsidR="00104173">
        <w:rPr>
          <w:rFonts w:eastAsia="標楷體" w:hint="eastAsia"/>
          <w:b/>
          <w:sz w:val="32"/>
          <w:szCs w:val="32"/>
          <w:u w:val="single"/>
        </w:rPr>
        <w:t>陳淑華</w:t>
      </w:r>
      <w:r w:rsidRPr="00EA7A47">
        <w:rPr>
          <w:rFonts w:eastAsia="標楷體"/>
          <w:b/>
          <w:sz w:val="32"/>
          <w:szCs w:val="32"/>
          <w:u w:val="single"/>
        </w:rPr>
        <w:t>＿＿＿</w:t>
      </w:r>
    </w:p>
    <w:p w14:paraId="62BC5019"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1244EEB5"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104173">
        <w:rPr>
          <w:rFonts w:ascii="Times New Roman" w:eastAsia="標楷體" w:hAnsi="Times New Roman" w:cs="Times New Roman" w:hint="eastAsia"/>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11EB605A" w14:textId="0DDC29E0" w:rsidR="00332740" w:rsidRDefault="00332740" w:rsidP="00F343B4">
      <w:pPr>
        <w:pStyle w:val="Web"/>
        <w:snapToGrid w:val="0"/>
        <w:spacing w:line="240" w:lineRule="atLeast"/>
      </w:pPr>
    </w:p>
    <w:p w14:paraId="523F2D4C" w14:textId="77777777" w:rsidR="00332740" w:rsidRDefault="00332740" w:rsidP="00F343B4">
      <w:pPr>
        <w:pStyle w:val="Web"/>
        <w:snapToGrid w:val="0"/>
        <w:spacing w:line="240" w:lineRule="atLeast"/>
      </w:pPr>
    </w:p>
    <w:p w14:paraId="32516102" w14:textId="77777777" w:rsidR="00AD03CF" w:rsidRPr="00AD03CF"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420BFA">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420BFA">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420BFA">
        <w:trPr>
          <w:trHeight w:val="690"/>
        </w:trPr>
        <w:tc>
          <w:tcPr>
            <w:tcW w:w="7371" w:type="dxa"/>
            <w:vAlign w:val="center"/>
          </w:tcPr>
          <w:p w14:paraId="57ADD7C1" w14:textId="77777777" w:rsidR="00AD03CF" w:rsidRDefault="00AD03CF" w:rsidP="00420BFA">
            <w:pPr>
              <w:pStyle w:val="aff0"/>
              <w:spacing w:line="240" w:lineRule="atLeast"/>
              <w:ind w:leftChars="0" w:left="0" w:firstLine="0"/>
              <w:rPr>
                <w:rFonts w:eastAsia="標楷體"/>
                <w:sz w:val="24"/>
                <w:szCs w:val="24"/>
              </w:rPr>
            </w:pPr>
          </w:p>
        </w:tc>
        <w:tc>
          <w:tcPr>
            <w:tcW w:w="7195" w:type="dxa"/>
            <w:vAlign w:val="center"/>
          </w:tcPr>
          <w:p w14:paraId="433AE78C" w14:textId="77777777" w:rsidR="00AD03CF" w:rsidRPr="00AD03CF" w:rsidRDefault="00AD03CF" w:rsidP="00420BFA">
            <w:pPr>
              <w:pStyle w:val="aff0"/>
              <w:spacing w:line="240" w:lineRule="atLeast"/>
              <w:ind w:leftChars="0" w:left="0" w:firstLine="0"/>
              <w:rPr>
                <w:rFonts w:eastAsia="標楷體"/>
                <w:sz w:val="24"/>
                <w:szCs w:val="24"/>
              </w:rPr>
            </w:pPr>
          </w:p>
        </w:tc>
      </w:tr>
    </w:tbl>
    <w:p w14:paraId="1963B6D5"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2169D236"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73B22A5F" w14:textId="77777777" w:rsidR="00AD03CF" w:rsidRPr="00AD03CF"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151066AA" w14:textId="5FF7DC56"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00104173">
        <w:rPr>
          <w:rFonts w:eastAsia="標楷體"/>
          <w:b/>
          <w:sz w:val="24"/>
          <w:szCs w:val="24"/>
        </w:rPr>
        <w:t>3</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Pr="00FC1B4B">
        <w:rPr>
          <w:rFonts w:eastAsia="標楷體"/>
          <w:b/>
          <w:sz w:val="24"/>
          <w:szCs w:val="24"/>
        </w:rPr>
        <w:t xml:space="preserve"> </w:t>
      </w:r>
      <w:r w:rsidR="00104173">
        <w:rPr>
          <w:rFonts w:eastAsia="標楷體"/>
          <w:b/>
          <w:sz w:val="24"/>
          <w:szCs w:val="24"/>
        </w:rPr>
        <w:t>63</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420BFA">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420BFA">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1763D3CF" w14:textId="77777777" w:rsidTr="00420BFA">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63EAC5A" w14:textId="226444A5" w:rsidR="00FC1B4B" w:rsidRPr="00EC7948" w:rsidRDefault="00901722" w:rsidP="00420B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A1</w:t>
            </w:r>
            <w:r w:rsidR="00FC1B4B" w:rsidRPr="00EC7948">
              <w:rPr>
                <w:rFonts w:ascii="標楷體" w:eastAsia="標楷體" w:hAnsi="標楷體" w:cs="新細明體" w:hint="eastAsia"/>
                <w:color w:val="auto"/>
                <w:sz w:val="24"/>
                <w:szCs w:val="24"/>
              </w:rPr>
              <w:t>身心素質與自我精進</w:t>
            </w:r>
          </w:p>
          <w:p w14:paraId="2D66B769" w14:textId="52B7D7F4" w:rsidR="00FC1B4B" w:rsidRPr="00EC7948" w:rsidRDefault="003612D6" w:rsidP="00420BFA">
            <w:pPr>
              <w:autoSpaceDE w:val="0"/>
              <w:autoSpaceDN w:val="0"/>
              <w:adjustRightInd w:val="0"/>
              <w:rPr>
                <w:rFonts w:ascii="標楷體" w:eastAsia="標楷體" w:hAnsi="標楷體" w:cs="新細明體"/>
                <w:color w:val="auto"/>
                <w:sz w:val="24"/>
                <w:szCs w:val="24"/>
              </w:rPr>
            </w:pPr>
            <w:r>
              <w:rPr>
                <w:rFonts w:eastAsia="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A2</w:t>
            </w:r>
            <w:r w:rsidR="00FC1B4B" w:rsidRPr="00EC7948">
              <w:rPr>
                <w:rFonts w:ascii="標楷體" w:eastAsia="標楷體" w:hAnsi="標楷體" w:hint="eastAsia"/>
                <w:color w:val="auto"/>
                <w:sz w:val="24"/>
                <w:szCs w:val="24"/>
              </w:rPr>
              <w:t>系統思考</w:t>
            </w:r>
            <w:r w:rsidR="00FC1B4B" w:rsidRPr="00EC7948">
              <w:rPr>
                <w:rFonts w:ascii="標楷體" w:eastAsia="標楷體" w:hAnsi="標楷體" w:cs="新細明體" w:hint="eastAsia"/>
                <w:color w:val="auto"/>
                <w:sz w:val="24"/>
                <w:szCs w:val="24"/>
              </w:rPr>
              <w:t>與解決問題</w:t>
            </w:r>
          </w:p>
          <w:p w14:paraId="58971242" w14:textId="49D94BA5" w:rsidR="00FC1B4B" w:rsidRPr="00EC7948" w:rsidRDefault="00901722" w:rsidP="00420B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A3</w:t>
            </w:r>
            <w:r w:rsidR="00FC1B4B" w:rsidRPr="00EC7948">
              <w:rPr>
                <w:rFonts w:ascii="標楷體" w:eastAsia="標楷體" w:hAnsi="標楷體" w:hint="eastAsia"/>
                <w:color w:val="auto"/>
                <w:sz w:val="24"/>
                <w:szCs w:val="24"/>
              </w:rPr>
              <w:t>規劃執行</w:t>
            </w:r>
            <w:r w:rsidR="00FC1B4B" w:rsidRPr="00EC7948">
              <w:rPr>
                <w:rFonts w:ascii="標楷體" w:eastAsia="標楷體" w:hAnsi="標楷體" w:cs="新細明體" w:hint="eastAsia"/>
                <w:color w:val="auto"/>
                <w:sz w:val="24"/>
                <w:szCs w:val="24"/>
              </w:rPr>
              <w:t>與創新應變</w:t>
            </w:r>
          </w:p>
          <w:p w14:paraId="36A44305" w14:textId="23B49B48" w:rsidR="00FC1B4B" w:rsidRPr="00EC7948" w:rsidRDefault="003612D6" w:rsidP="00420BFA">
            <w:pPr>
              <w:autoSpaceDE w:val="0"/>
              <w:autoSpaceDN w:val="0"/>
              <w:adjustRightInd w:val="0"/>
              <w:rPr>
                <w:rFonts w:ascii="標楷體" w:eastAsia="標楷體" w:hAnsi="標楷體" w:cs="新細明體"/>
                <w:color w:val="auto"/>
                <w:sz w:val="24"/>
                <w:szCs w:val="24"/>
              </w:rPr>
            </w:pPr>
            <w:r>
              <w:rPr>
                <w:rFonts w:eastAsia="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B1</w:t>
            </w:r>
            <w:r w:rsidR="00FC1B4B" w:rsidRPr="00EC7948">
              <w:rPr>
                <w:rFonts w:ascii="標楷體" w:eastAsia="標楷體" w:hAnsi="標楷體" w:hint="eastAsia"/>
                <w:color w:val="auto"/>
                <w:sz w:val="24"/>
                <w:szCs w:val="24"/>
              </w:rPr>
              <w:t>符號運用</w:t>
            </w:r>
            <w:r w:rsidR="00FC1B4B" w:rsidRPr="00EC7948">
              <w:rPr>
                <w:rFonts w:ascii="標楷體" w:eastAsia="標楷體" w:hAnsi="標楷體" w:cs="新細明體" w:hint="eastAsia"/>
                <w:color w:val="auto"/>
                <w:sz w:val="24"/>
                <w:szCs w:val="24"/>
              </w:rPr>
              <w:t>與溝通表達</w:t>
            </w:r>
          </w:p>
          <w:p w14:paraId="56ABF6E0" w14:textId="377A24DD" w:rsidR="00FC1B4B" w:rsidRPr="00EC7948" w:rsidRDefault="00901722" w:rsidP="00420B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B2</w:t>
            </w:r>
            <w:r w:rsidR="00FC1B4B" w:rsidRPr="00EC7948">
              <w:rPr>
                <w:rFonts w:ascii="標楷體" w:eastAsia="標楷體" w:hAnsi="標楷體" w:hint="eastAsia"/>
                <w:color w:val="auto"/>
                <w:sz w:val="24"/>
                <w:szCs w:val="24"/>
              </w:rPr>
              <w:t>科技資訊</w:t>
            </w:r>
            <w:r w:rsidR="00FC1B4B" w:rsidRPr="00EC7948">
              <w:rPr>
                <w:rFonts w:ascii="標楷體" w:eastAsia="標楷體" w:hAnsi="標楷體" w:cs="新細明體" w:hint="eastAsia"/>
                <w:color w:val="auto"/>
                <w:sz w:val="24"/>
                <w:szCs w:val="24"/>
              </w:rPr>
              <w:t>與媒體素養</w:t>
            </w:r>
          </w:p>
          <w:p w14:paraId="1E2AC3F9" w14:textId="77777777" w:rsidR="00FC1B4B" w:rsidRPr="00EC7948" w:rsidRDefault="00FC1B4B" w:rsidP="00420B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69ACDDB4" w14:textId="77777777" w:rsidR="00FC1B4B" w:rsidRPr="00EC7948" w:rsidRDefault="00FC1B4B" w:rsidP="00420B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27C22FB6" w14:textId="693F0D15" w:rsidR="00FC1B4B" w:rsidRPr="00EC7948" w:rsidRDefault="00901722" w:rsidP="00420BFA">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C2</w:t>
            </w:r>
            <w:r w:rsidR="00FC1B4B" w:rsidRPr="00EC7948">
              <w:rPr>
                <w:rFonts w:ascii="標楷體" w:eastAsia="標楷體" w:hAnsi="標楷體" w:hint="eastAsia"/>
                <w:color w:val="auto"/>
                <w:sz w:val="24"/>
                <w:szCs w:val="24"/>
              </w:rPr>
              <w:t>人際關係</w:t>
            </w:r>
            <w:r w:rsidR="00FC1B4B" w:rsidRPr="00EC7948">
              <w:rPr>
                <w:rFonts w:ascii="標楷體" w:eastAsia="標楷體" w:hAnsi="標楷體" w:cs="新細明體" w:hint="eastAsia"/>
                <w:color w:val="auto"/>
                <w:sz w:val="24"/>
                <w:szCs w:val="24"/>
              </w:rPr>
              <w:t>與團隊合作</w:t>
            </w:r>
          </w:p>
          <w:p w14:paraId="5FAD337B" w14:textId="4EF90F94" w:rsidR="00FC1B4B" w:rsidRPr="001D3382" w:rsidRDefault="001B3B7F" w:rsidP="00420BFA">
            <w:pPr>
              <w:autoSpaceDE w:val="0"/>
              <w:autoSpaceDN w:val="0"/>
              <w:adjustRightInd w:val="0"/>
              <w:rPr>
                <w:rFonts w:ascii="標楷體" w:eastAsia="標楷體" w:hAnsi="標楷體" w:cs="標楷體"/>
                <w:color w:val="auto"/>
                <w:sz w:val="24"/>
                <w:szCs w:val="24"/>
              </w:rPr>
            </w:pPr>
            <w:r>
              <w:rPr>
                <w:rFonts w:eastAsia="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C3</w:t>
            </w:r>
            <w:r w:rsidR="00FC1B4B" w:rsidRPr="00EC7948">
              <w:rPr>
                <w:rFonts w:ascii="標楷體" w:eastAsia="標楷體" w:hAnsi="標楷體" w:hint="eastAsia"/>
                <w:color w:val="auto"/>
                <w:sz w:val="24"/>
                <w:szCs w:val="24"/>
              </w:rPr>
              <w:t>多元文化</w:t>
            </w:r>
            <w:r w:rsidR="00FC1B4B"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23287FB" w14:textId="77777777" w:rsidR="009004EE" w:rsidRDefault="009004EE" w:rsidP="009004EE">
            <w:r>
              <w:rPr>
                <w:rFonts w:ascii="標楷體" w:eastAsia="標楷體" w:hAnsi="標楷體"/>
                <w:color w:val="auto"/>
                <w:sz w:val="24"/>
                <w:szCs w:val="24"/>
                <w:shd w:val="clear" w:color="auto" w:fill="FFFFFF"/>
              </w:rPr>
              <w:lastRenderedPageBreak/>
              <w:t>英-J-A2 具備系統性理解與推演的能力，能釐清文本訊息間的關係進行推論，並能經由訊息的比較，對國內外文化的異同有初步的了解。</w:t>
            </w:r>
          </w:p>
          <w:p w14:paraId="44F10700" w14:textId="77777777" w:rsidR="008A4136" w:rsidRDefault="008A4136" w:rsidP="008A4136">
            <w:r>
              <w:rPr>
                <w:rFonts w:ascii="標楷體" w:eastAsia="標楷體" w:hAnsi="標楷體"/>
                <w:color w:val="auto"/>
                <w:sz w:val="24"/>
                <w:szCs w:val="24"/>
                <w:shd w:val="clear" w:color="auto" w:fill="FFFFFF"/>
              </w:rPr>
              <w:lastRenderedPageBreak/>
              <w:t>英-J-B1 具備聽、說、讀、寫英語文的基礎素養，在日常生活常見情境中，能運用所學字詞、句型及肢體語言進行適切合宜的溝通與互動。</w:t>
            </w:r>
          </w:p>
          <w:p w14:paraId="25285579" w14:textId="4ADCD2FE" w:rsidR="009004EE" w:rsidRPr="009004EE" w:rsidRDefault="008A4136" w:rsidP="008A4136">
            <w:pPr>
              <w:pStyle w:val="Web"/>
              <w:snapToGrid w:val="0"/>
              <w:spacing w:before="0" w:beforeAutospacing="0" w:after="0" w:afterAutospacing="0" w:line="240" w:lineRule="atLeast"/>
              <w:rPr>
                <w:color w:val="FF0000"/>
              </w:rPr>
            </w:pPr>
            <w:r>
              <w:rPr>
                <w:rFonts w:ascii="標楷體" w:eastAsia="標楷體" w:hAnsi="標楷體"/>
                <w:shd w:val="clear" w:color="auto" w:fill="FFFFFF"/>
              </w:rPr>
              <w:t>英-J-C3 具備基本的世界觀，能以簡易英語介紹國內外主要節慶習俗及風土民情，並加以比較、尊重、接納。</w:t>
            </w:r>
          </w:p>
        </w:tc>
      </w:tr>
    </w:tbl>
    <w:p w14:paraId="6BC15F4C" w14:textId="77777777"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7471E22A" w14:textId="77777777"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tbl>
      <w:tblPr>
        <w:tblW w:w="1076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40"/>
        <w:gridCol w:w="4996"/>
        <w:gridCol w:w="4229"/>
      </w:tblGrid>
      <w:tr w:rsidR="002E1141" w:rsidRPr="000A602C" w14:paraId="2303BB1A" w14:textId="77777777" w:rsidTr="00420BFA">
        <w:trPr>
          <w:trHeight w:val="843"/>
        </w:trPr>
        <w:tc>
          <w:tcPr>
            <w:tcW w:w="1540" w:type="dxa"/>
            <w:shd w:val="clear" w:color="000000" w:fill="BFBFBF"/>
            <w:vAlign w:val="center"/>
            <w:hideMark/>
          </w:tcPr>
          <w:p w14:paraId="544CDA38" w14:textId="77777777" w:rsidR="002E1141" w:rsidRPr="000A602C" w:rsidRDefault="002E1141" w:rsidP="00420BFA">
            <w:pPr>
              <w:snapToGrid w:val="0"/>
              <w:ind w:firstLine="0"/>
              <w:jc w:val="center"/>
              <w:rPr>
                <w:rFonts w:eastAsia="微軟正黑體"/>
                <w:b/>
                <w:bCs/>
                <w:sz w:val="24"/>
                <w:szCs w:val="24"/>
              </w:rPr>
            </w:pPr>
          </w:p>
        </w:tc>
        <w:tc>
          <w:tcPr>
            <w:tcW w:w="4996" w:type="dxa"/>
            <w:shd w:val="clear" w:color="000000" w:fill="BFBFBF"/>
            <w:vAlign w:val="center"/>
            <w:hideMark/>
          </w:tcPr>
          <w:p w14:paraId="235C8743" w14:textId="77777777" w:rsidR="002E1141" w:rsidRPr="000A602C" w:rsidRDefault="002E1141" w:rsidP="00420BFA">
            <w:pPr>
              <w:snapToGrid w:val="0"/>
              <w:ind w:firstLine="0"/>
              <w:jc w:val="center"/>
              <w:rPr>
                <w:rFonts w:eastAsia="微軟正黑體"/>
                <w:b/>
                <w:bCs/>
                <w:sz w:val="24"/>
                <w:szCs w:val="24"/>
              </w:rPr>
            </w:pPr>
            <w:r w:rsidRPr="000A602C">
              <w:rPr>
                <w:rFonts w:eastAsia="微軟正黑體"/>
                <w:b/>
                <w:bCs/>
                <w:sz w:val="24"/>
                <w:szCs w:val="24"/>
              </w:rPr>
              <w:t>課程</w:t>
            </w:r>
          </w:p>
        </w:tc>
        <w:tc>
          <w:tcPr>
            <w:tcW w:w="4229" w:type="dxa"/>
            <w:shd w:val="clear" w:color="auto" w:fill="BFBFBF" w:themeFill="background1" w:themeFillShade="BF"/>
            <w:vAlign w:val="center"/>
          </w:tcPr>
          <w:p w14:paraId="2FBDE4EA" w14:textId="77777777" w:rsidR="002E1141" w:rsidRPr="000A602C" w:rsidRDefault="002E1141" w:rsidP="00420BFA">
            <w:pPr>
              <w:snapToGrid w:val="0"/>
              <w:ind w:firstLine="0"/>
              <w:jc w:val="center"/>
              <w:rPr>
                <w:rFonts w:eastAsia="微軟正黑體"/>
                <w:b/>
                <w:bCs/>
                <w:sz w:val="24"/>
                <w:szCs w:val="24"/>
              </w:rPr>
            </w:pPr>
            <w:r w:rsidRPr="000A602C">
              <w:rPr>
                <w:rFonts w:eastAsia="微軟正黑體"/>
                <w:b/>
                <w:bCs/>
                <w:sz w:val="24"/>
                <w:szCs w:val="24"/>
              </w:rPr>
              <w:t>架構</w:t>
            </w:r>
          </w:p>
        </w:tc>
      </w:tr>
      <w:tr w:rsidR="002E1141" w:rsidRPr="000A602C" w14:paraId="0C625C69" w14:textId="77777777" w:rsidTr="00420BFA">
        <w:trPr>
          <w:trHeight w:val="1047"/>
        </w:trPr>
        <w:tc>
          <w:tcPr>
            <w:tcW w:w="1540" w:type="dxa"/>
            <w:shd w:val="clear" w:color="000000" w:fill="DBEEF4"/>
            <w:vAlign w:val="center"/>
            <w:hideMark/>
          </w:tcPr>
          <w:p w14:paraId="612DA2F8" w14:textId="77777777" w:rsidR="002E1141" w:rsidRPr="000A602C" w:rsidRDefault="002E1141" w:rsidP="00420BFA">
            <w:pPr>
              <w:snapToGrid w:val="0"/>
              <w:ind w:firstLine="0"/>
              <w:jc w:val="center"/>
              <w:rPr>
                <w:rFonts w:eastAsia="微軟正黑體"/>
                <w:b/>
                <w:bCs/>
                <w:sz w:val="24"/>
                <w:szCs w:val="24"/>
              </w:rPr>
            </w:pPr>
            <w:r w:rsidRPr="000A602C">
              <w:rPr>
                <w:rFonts w:eastAsia="微軟正黑體"/>
                <w:b/>
                <w:bCs/>
                <w:sz w:val="24"/>
                <w:szCs w:val="24"/>
              </w:rPr>
              <w:t>Starter</w:t>
            </w:r>
          </w:p>
        </w:tc>
        <w:tc>
          <w:tcPr>
            <w:tcW w:w="4996" w:type="dxa"/>
            <w:shd w:val="clear" w:color="000000" w:fill="DBEEF4"/>
            <w:vAlign w:val="center"/>
          </w:tcPr>
          <w:p w14:paraId="2ED1EBB9"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b/>
                <w:bCs/>
                <w:sz w:val="24"/>
                <w:szCs w:val="24"/>
              </w:rPr>
              <w:t>Starter Unit</w:t>
            </w:r>
          </w:p>
        </w:tc>
        <w:tc>
          <w:tcPr>
            <w:tcW w:w="4229" w:type="dxa"/>
            <w:shd w:val="clear" w:color="auto" w:fill="D9E2F3" w:themeFill="accent5" w:themeFillTint="33"/>
            <w:vAlign w:val="center"/>
          </w:tcPr>
          <w:p w14:paraId="464CD3B3"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b/>
                <w:bCs/>
                <w:sz w:val="24"/>
                <w:szCs w:val="24"/>
              </w:rPr>
              <w:t>單數人稱代名詞主格、所有格</w:t>
            </w:r>
            <w:r w:rsidRPr="000A602C">
              <w:rPr>
                <w:rFonts w:eastAsia="微軟正黑體"/>
                <w:b/>
                <w:bCs/>
                <w:sz w:val="24"/>
                <w:szCs w:val="24"/>
              </w:rPr>
              <w:br/>
            </w:r>
            <w:r w:rsidRPr="000A602C">
              <w:rPr>
                <w:rFonts w:eastAsia="微軟正黑體"/>
                <w:b/>
                <w:bCs/>
                <w:sz w:val="24"/>
                <w:szCs w:val="24"/>
              </w:rPr>
              <w:t>以</w:t>
            </w:r>
            <w:r w:rsidRPr="000A602C">
              <w:rPr>
                <w:rFonts w:eastAsia="微軟正黑體"/>
                <w:b/>
                <w:bCs/>
                <w:sz w:val="24"/>
                <w:szCs w:val="24"/>
              </w:rPr>
              <w:t xml:space="preserve">What </w:t>
            </w:r>
            <w:r w:rsidRPr="000A602C">
              <w:rPr>
                <w:rFonts w:eastAsia="微軟正黑體"/>
                <w:b/>
                <w:bCs/>
                <w:sz w:val="24"/>
                <w:szCs w:val="24"/>
              </w:rPr>
              <w:t>詢問人名、</w:t>
            </w:r>
            <w:r w:rsidRPr="000A602C">
              <w:rPr>
                <w:rFonts w:eastAsia="微軟正黑體"/>
                <w:b/>
                <w:bCs/>
                <w:sz w:val="24"/>
                <w:szCs w:val="24"/>
              </w:rPr>
              <w:t xml:space="preserve">How old </w:t>
            </w:r>
            <w:r w:rsidRPr="000A602C">
              <w:rPr>
                <w:rFonts w:eastAsia="微軟正黑體"/>
                <w:b/>
                <w:bCs/>
                <w:sz w:val="24"/>
                <w:szCs w:val="24"/>
              </w:rPr>
              <w:t>問年紀、數字</w:t>
            </w:r>
            <w:r w:rsidRPr="000A602C">
              <w:rPr>
                <w:rFonts w:eastAsia="微軟正黑體"/>
                <w:b/>
                <w:bCs/>
                <w:sz w:val="24"/>
                <w:szCs w:val="24"/>
              </w:rPr>
              <w:t>0-99</w:t>
            </w:r>
          </w:p>
        </w:tc>
      </w:tr>
      <w:tr w:rsidR="002E1141" w:rsidRPr="000A602C" w14:paraId="7AB90101" w14:textId="77777777" w:rsidTr="00420BFA">
        <w:trPr>
          <w:trHeight w:val="1047"/>
        </w:trPr>
        <w:tc>
          <w:tcPr>
            <w:tcW w:w="1540" w:type="dxa"/>
            <w:shd w:val="clear" w:color="000000" w:fill="DBEEF4"/>
            <w:vAlign w:val="center"/>
            <w:hideMark/>
          </w:tcPr>
          <w:p w14:paraId="347FEE94" w14:textId="77777777" w:rsidR="002E1141" w:rsidRPr="000A602C" w:rsidRDefault="002E1141" w:rsidP="00420BFA">
            <w:pPr>
              <w:snapToGrid w:val="0"/>
              <w:ind w:firstLine="0"/>
              <w:jc w:val="center"/>
              <w:rPr>
                <w:rFonts w:eastAsia="微軟正黑體"/>
                <w:b/>
                <w:bCs/>
                <w:sz w:val="24"/>
                <w:szCs w:val="24"/>
              </w:rPr>
            </w:pPr>
            <w:r w:rsidRPr="000A602C">
              <w:rPr>
                <w:rFonts w:eastAsia="微軟正黑體"/>
                <w:b/>
                <w:bCs/>
                <w:sz w:val="24"/>
                <w:szCs w:val="24"/>
              </w:rPr>
              <w:t xml:space="preserve"> U1</w:t>
            </w:r>
          </w:p>
        </w:tc>
        <w:tc>
          <w:tcPr>
            <w:tcW w:w="4996" w:type="dxa"/>
            <w:shd w:val="clear" w:color="000000" w:fill="DBEEF4"/>
            <w:vAlign w:val="center"/>
          </w:tcPr>
          <w:p w14:paraId="2AF073B7"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b/>
                <w:bCs/>
                <w:sz w:val="24"/>
                <w:szCs w:val="24"/>
              </w:rPr>
              <w:t>Who’s That Handsome Boy?</w:t>
            </w:r>
          </w:p>
        </w:tc>
        <w:tc>
          <w:tcPr>
            <w:tcW w:w="4229" w:type="dxa"/>
            <w:shd w:val="clear" w:color="auto" w:fill="D9E2F3" w:themeFill="accent5" w:themeFillTint="33"/>
            <w:vAlign w:val="center"/>
          </w:tcPr>
          <w:p w14:paraId="6594060D"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b/>
                <w:bCs/>
                <w:sz w:val="24"/>
                <w:szCs w:val="24"/>
              </w:rPr>
              <w:t xml:space="preserve">Who </w:t>
            </w:r>
            <w:r w:rsidRPr="000A602C">
              <w:rPr>
                <w:rFonts w:eastAsia="微軟正黑體"/>
                <w:b/>
                <w:bCs/>
                <w:sz w:val="24"/>
                <w:szCs w:val="24"/>
              </w:rPr>
              <w:t>問關係、</w:t>
            </w:r>
            <w:r w:rsidRPr="000A602C">
              <w:rPr>
                <w:rFonts w:eastAsia="微軟正黑體"/>
                <w:b/>
                <w:bCs/>
                <w:sz w:val="24"/>
                <w:szCs w:val="24"/>
              </w:rPr>
              <w:t xml:space="preserve">be </w:t>
            </w:r>
            <w:r w:rsidRPr="000A602C">
              <w:rPr>
                <w:rFonts w:eastAsia="微軟正黑體"/>
                <w:b/>
                <w:bCs/>
                <w:sz w:val="24"/>
                <w:szCs w:val="24"/>
              </w:rPr>
              <w:t>動詞</w:t>
            </w:r>
            <w:r w:rsidRPr="000A602C">
              <w:rPr>
                <w:rFonts w:eastAsia="微軟正黑體"/>
                <w:b/>
                <w:bCs/>
                <w:sz w:val="24"/>
                <w:szCs w:val="24"/>
              </w:rPr>
              <w:t xml:space="preserve"> Yes/No </w:t>
            </w:r>
            <w:r w:rsidRPr="000A602C">
              <w:rPr>
                <w:rFonts w:eastAsia="微軟正黑體"/>
                <w:b/>
                <w:bCs/>
                <w:sz w:val="24"/>
                <w:szCs w:val="24"/>
              </w:rPr>
              <w:t>問答、形容詞</w:t>
            </w:r>
          </w:p>
        </w:tc>
      </w:tr>
      <w:tr w:rsidR="002E1141" w:rsidRPr="000A602C" w14:paraId="123127FF" w14:textId="77777777" w:rsidTr="00420BFA">
        <w:trPr>
          <w:trHeight w:val="1047"/>
        </w:trPr>
        <w:tc>
          <w:tcPr>
            <w:tcW w:w="1540" w:type="dxa"/>
            <w:shd w:val="clear" w:color="000000" w:fill="DBEEF4"/>
            <w:vAlign w:val="center"/>
            <w:hideMark/>
          </w:tcPr>
          <w:p w14:paraId="26686CDD" w14:textId="77777777" w:rsidR="002E1141" w:rsidRPr="000A602C" w:rsidRDefault="002E1141" w:rsidP="00420BFA">
            <w:pPr>
              <w:snapToGrid w:val="0"/>
              <w:ind w:firstLine="0"/>
              <w:jc w:val="center"/>
              <w:rPr>
                <w:rFonts w:eastAsia="微軟正黑體"/>
                <w:b/>
                <w:bCs/>
                <w:sz w:val="24"/>
                <w:szCs w:val="24"/>
              </w:rPr>
            </w:pPr>
            <w:r w:rsidRPr="000A602C">
              <w:rPr>
                <w:rFonts w:eastAsia="微軟正黑體"/>
                <w:b/>
                <w:bCs/>
                <w:sz w:val="24"/>
                <w:szCs w:val="24"/>
              </w:rPr>
              <w:t>U2</w:t>
            </w:r>
          </w:p>
        </w:tc>
        <w:tc>
          <w:tcPr>
            <w:tcW w:w="4996" w:type="dxa"/>
            <w:shd w:val="clear" w:color="000000" w:fill="DBEEF4"/>
            <w:vAlign w:val="center"/>
          </w:tcPr>
          <w:p w14:paraId="0F252A89" w14:textId="77777777" w:rsidR="002E1141" w:rsidRPr="000A602C" w:rsidRDefault="002E1141" w:rsidP="00420BFA">
            <w:pPr>
              <w:snapToGrid w:val="0"/>
              <w:ind w:firstLine="0"/>
              <w:jc w:val="left"/>
              <w:rPr>
                <w:rFonts w:eastAsia="微軟正黑體"/>
                <w:b/>
                <w:bCs/>
                <w:sz w:val="24"/>
                <w:szCs w:val="24"/>
              </w:rPr>
            </w:pPr>
            <w:r w:rsidRPr="00DA33F5">
              <w:rPr>
                <w:rFonts w:eastAsia="微軟正黑體"/>
                <w:b/>
                <w:bCs/>
                <w:sz w:val="24"/>
                <w:szCs w:val="24"/>
              </w:rPr>
              <w:t>WhereAre My Pencils?</w:t>
            </w:r>
          </w:p>
        </w:tc>
        <w:tc>
          <w:tcPr>
            <w:tcW w:w="4229" w:type="dxa"/>
            <w:shd w:val="clear" w:color="auto" w:fill="D9E2F3" w:themeFill="accent5" w:themeFillTint="33"/>
            <w:vAlign w:val="center"/>
          </w:tcPr>
          <w:p w14:paraId="1FDD91DA"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b/>
                <w:bCs/>
                <w:sz w:val="24"/>
                <w:szCs w:val="24"/>
              </w:rPr>
              <w:t>指示代名詞、名詞單複數、</w:t>
            </w:r>
            <w:r w:rsidRPr="000A602C">
              <w:rPr>
                <w:rFonts w:eastAsia="微軟正黑體"/>
                <w:b/>
                <w:bCs/>
                <w:sz w:val="24"/>
                <w:szCs w:val="24"/>
              </w:rPr>
              <w:t xml:space="preserve">Where </w:t>
            </w:r>
          </w:p>
        </w:tc>
      </w:tr>
      <w:tr w:rsidR="002E1141" w:rsidRPr="000A602C" w14:paraId="6B0F229A" w14:textId="77777777" w:rsidTr="00420BFA">
        <w:trPr>
          <w:trHeight w:val="1047"/>
        </w:trPr>
        <w:tc>
          <w:tcPr>
            <w:tcW w:w="1540" w:type="dxa"/>
            <w:shd w:val="clear" w:color="000000" w:fill="DBEEF4"/>
            <w:vAlign w:val="center"/>
            <w:hideMark/>
          </w:tcPr>
          <w:p w14:paraId="02D82646" w14:textId="77777777" w:rsidR="002E1141" w:rsidRPr="000A602C" w:rsidRDefault="002E1141" w:rsidP="00420BFA">
            <w:pPr>
              <w:snapToGrid w:val="0"/>
              <w:ind w:firstLine="0"/>
              <w:jc w:val="center"/>
              <w:rPr>
                <w:rFonts w:eastAsia="微軟正黑體"/>
                <w:b/>
                <w:bCs/>
                <w:sz w:val="24"/>
                <w:szCs w:val="24"/>
              </w:rPr>
            </w:pPr>
            <w:r w:rsidRPr="000A602C">
              <w:rPr>
                <w:rFonts w:eastAsia="微軟正黑體"/>
                <w:b/>
                <w:bCs/>
                <w:sz w:val="24"/>
                <w:szCs w:val="24"/>
              </w:rPr>
              <w:t>U3</w:t>
            </w:r>
          </w:p>
        </w:tc>
        <w:tc>
          <w:tcPr>
            <w:tcW w:w="4996" w:type="dxa"/>
            <w:shd w:val="clear" w:color="000000" w:fill="DBEEF4"/>
            <w:vAlign w:val="center"/>
          </w:tcPr>
          <w:p w14:paraId="39410D98"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hint="eastAsia"/>
                <w:b/>
                <w:bCs/>
                <w:sz w:val="24"/>
                <w:szCs w:val="24"/>
              </w:rPr>
              <w:t>Open the Magic Door</w:t>
            </w:r>
          </w:p>
        </w:tc>
        <w:tc>
          <w:tcPr>
            <w:tcW w:w="4229" w:type="dxa"/>
            <w:shd w:val="clear" w:color="auto" w:fill="D9E2F3" w:themeFill="accent5" w:themeFillTint="33"/>
            <w:vAlign w:val="center"/>
          </w:tcPr>
          <w:p w14:paraId="0FB3429C"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b/>
                <w:bCs/>
                <w:sz w:val="24"/>
                <w:szCs w:val="24"/>
              </w:rPr>
              <w:t>祈使句、助動詞</w:t>
            </w:r>
            <w:r w:rsidRPr="000A602C">
              <w:rPr>
                <w:rFonts w:eastAsia="微軟正黑體"/>
                <w:b/>
                <w:bCs/>
                <w:sz w:val="24"/>
                <w:szCs w:val="24"/>
              </w:rPr>
              <w:t>can</w:t>
            </w:r>
            <w:r>
              <w:rPr>
                <w:rFonts w:eastAsia="微軟正黑體"/>
                <w:b/>
                <w:bCs/>
                <w:sz w:val="24"/>
                <w:szCs w:val="24"/>
              </w:rPr>
              <w:t>、受格</w:t>
            </w:r>
          </w:p>
        </w:tc>
      </w:tr>
      <w:tr w:rsidR="002E1141" w:rsidRPr="000A602C" w14:paraId="7DDC3B58" w14:textId="77777777" w:rsidTr="00420BFA">
        <w:trPr>
          <w:trHeight w:val="1047"/>
        </w:trPr>
        <w:tc>
          <w:tcPr>
            <w:tcW w:w="1540" w:type="dxa"/>
            <w:shd w:val="clear" w:color="000000" w:fill="DBEEF4"/>
            <w:vAlign w:val="center"/>
            <w:hideMark/>
          </w:tcPr>
          <w:p w14:paraId="3EAF562C" w14:textId="77777777" w:rsidR="002E1141" w:rsidRPr="000A602C" w:rsidRDefault="002E1141" w:rsidP="00420BFA">
            <w:pPr>
              <w:snapToGrid w:val="0"/>
              <w:ind w:firstLine="0"/>
              <w:jc w:val="center"/>
              <w:rPr>
                <w:rFonts w:eastAsia="微軟正黑體"/>
                <w:b/>
                <w:bCs/>
                <w:sz w:val="24"/>
                <w:szCs w:val="24"/>
              </w:rPr>
            </w:pPr>
            <w:r w:rsidRPr="000A602C">
              <w:rPr>
                <w:rFonts w:eastAsia="微軟正黑體"/>
                <w:b/>
                <w:bCs/>
                <w:sz w:val="24"/>
                <w:szCs w:val="24"/>
              </w:rPr>
              <w:lastRenderedPageBreak/>
              <w:t>U4</w:t>
            </w:r>
          </w:p>
        </w:tc>
        <w:tc>
          <w:tcPr>
            <w:tcW w:w="4996" w:type="dxa"/>
            <w:shd w:val="clear" w:color="000000" w:fill="DBEEF4"/>
            <w:vAlign w:val="center"/>
          </w:tcPr>
          <w:p w14:paraId="6789A2EF"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hint="eastAsia"/>
                <w:b/>
                <w:bCs/>
                <w:sz w:val="24"/>
                <w:szCs w:val="24"/>
              </w:rPr>
              <w:t>What Time Is the Concert?</w:t>
            </w:r>
          </w:p>
        </w:tc>
        <w:tc>
          <w:tcPr>
            <w:tcW w:w="4229" w:type="dxa"/>
            <w:shd w:val="clear" w:color="auto" w:fill="D9E2F3" w:themeFill="accent5" w:themeFillTint="33"/>
            <w:vAlign w:val="center"/>
          </w:tcPr>
          <w:p w14:paraId="263C9992"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b/>
                <w:bCs/>
                <w:sz w:val="24"/>
                <w:szCs w:val="24"/>
              </w:rPr>
              <w:t xml:space="preserve">What day </w:t>
            </w:r>
            <w:r w:rsidRPr="000A602C">
              <w:rPr>
                <w:rFonts w:eastAsia="微軟正黑體"/>
                <w:b/>
                <w:bCs/>
                <w:sz w:val="24"/>
                <w:szCs w:val="24"/>
              </w:rPr>
              <w:t>問星期、</w:t>
            </w:r>
            <w:r w:rsidRPr="000A602C">
              <w:rPr>
                <w:rFonts w:eastAsia="微軟正黑體"/>
                <w:b/>
                <w:bCs/>
                <w:sz w:val="24"/>
                <w:szCs w:val="24"/>
              </w:rPr>
              <w:t xml:space="preserve">What time </w:t>
            </w:r>
            <w:r w:rsidRPr="000A602C">
              <w:rPr>
                <w:rFonts w:eastAsia="微軟正黑體"/>
                <w:b/>
                <w:bCs/>
                <w:sz w:val="24"/>
                <w:szCs w:val="24"/>
              </w:rPr>
              <w:t>問時間、現在進行式</w:t>
            </w:r>
          </w:p>
        </w:tc>
      </w:tr>
      <w:tr w:rsidR="002E1141" w:rsidRPr="000A602C" w14:paraId="71CE8948" w14:textId="77777777" w:rsidTr="00420BFA">
        <w:trPr>
          <w:trHeight w:val="1047"/>
        </w:trPr>
        <w:tc>
          <w:tcPr>
            <w:tcW w:w="1540" w:type="dxa"/>
            <w:shd w:val="clear" w:color="000000" w:fill="DBEEF4"/>
            <w:vAlign w:val="center"/>
            <w:hideMark/>
          </w:tcPr>
          <w:p w14:paraId="04DD9FD9" w14:textId="77777777" w:rsidR="002E1141" w:rsidRPr="000A602C" w:rsidRDefault="002E1141" w:rsidP="00420BFA">
            <w:pPr>
              <w:snapToGrid w:val="0"/>
              <w:ind w:firstLine="0"/>
              <w:jc w:val="center"/>
              <w:rPr>
                <w:rFonts w:eastAsia="微軟正黑體"/>
                <w:b/>
                <w:bCs/>
                <w:sz w:val="24"/>
                <w:szCs w:val="24"/>
              </w:rPr>
            </w:pPr>
            <w:r w:rsidRPr="000A602C">
              <w:rPr>
                <w:rFonts w:eastAsia="微軟正黑體"/>
                <w:b/>
                <w:bCs/>
                <w:sz w:val="24"/>
                <w:szCs w:val="24"/>
              </w:rPr>
              <w:t>U5</w:t>
            </w:r>
          </w:p>
        </w:tc>
        <w:tc>
          <w:tcPr>
            <w:tcW w:w="4996" w:type="dxa"/>
            <w:shd w:val="clear" w:color="000000" w:fill="DBEEF4"/>
            <w:vAlign w:val="center"/>
          </w:tcPr>
          <w:p w14:paraId="454A0B7E"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hint="eastAsia"/>
                <w:b/>
                <w:bCs/>
                <w:sz w:val="24"/>
                <w:szCs w:val="24"/>
              </w:rPr>
              <w:t>What</w:t>
            </w:r>
            <w:r w:rsidRPr="000A602C">
              <w:rPr>
                <w:rFonts w:eastAsia="微軟正黑體"/>
                <w:b/>
                <w:bCs/>
                <w:sz w:val="24"/>
                <w:szCs w:val="24"/>
              </w:rPr>
              <w:t>’</w:t>
            </w:r>
            <w:r w:rsidRPr="000A602C">
              <w:rPr>
                <w:rFonts w:eastAsia="微軟正黑體" w:hint="eastAsia"/>
                <w:b/>
                <w:bCs/>
                <w:sz w:val="24"/>
                <w:szCs w:val="24"/>
              </w:rPr>
              <w:t>s the Date?</w:t>
            </w:r>
          </w:p>
        </w:tc>
        <w:tc>
          <w:tcPr>
            <w:tcW w:w="4229" w:type="dxa"/>
            <w:shd w:val="clear" w:color="auto" w:fill="D9E2F3" w:themeFill="accent5" w:themeFillTint="33"/>
            <w:vAlign w:val="center"/>
          </w:tcPr>
          <w:p w14:paraId="44A7BB70"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b/>
                <w:bCs/>
                <w:sz w:val="24"/>
                <w:szCs w:val="24"/>
              </w:rPr>
              <w:t xml:space="preserve">What date </w:t>
            </w:r>
            <w:r w:rsidRPr="000A602C">
              <w:rPr>
                <w:rFonts w:eastAsia="微軟正黑體"/>
                <w:b/>
                <w:bCs/>
                <w:sz w:val="24"/>
                <w:szCs w:val="24"/>
              </w:rPr>
              <w:t>問日期、</w:t>
            </w:r>
            <w:r w:rsidRPr="000A602C">
              <w:rPr>
                <w:rFonts w:eastAsia="微軟正黑體"/>
                <w:b/>
                <w:bCs/>
                <w:sz w:val="24"/>
                <w:szCs w:val="24"/>
              </w:rPr>
              <w:t xml:space="preserve">When </w:t>
            </w:r>
            <w:r w:rsidRPr="000A602C">
              <w:rPr>
                <w:rFonts w:eastAsia="微軟正黑體"/>
                <w:b/>
                <w:bCs/>
                <w:sz w:val="24"/>
                <w:szCs w:val="24"/>
              </w:rPr>
              <w:t>問句</w:t>
            </w:r>
          </w:p>
        </w:tc>
      </w:tr>
      <w:tr w:rsidR="002E1141" w:rsidRPr="000A602C" w14:paraId="69C9E452" w14:textId="77777777" w:rsidTr="00420BFA">
        <w:trPr>
          <w:trHeight w:val="1047"/>
        </w:trPr>
        <w:tc>
          <w:tcPr>
            <w:tcW w:w="1540" w:type="dxa"/>
            <w:shd w:val="clear" w:color="000000" w:fill="DBEEF4"/>
            <w:vAlign w:val="center"/>
            <w:hideMark/>
          </w:tcPr>
          <w:p w14:paraId="1B7587F1" w14:textId="77777777" w:rsidR="002E1141" w:rsidRPr="000A602C" w:rsidRDefault="002E1141" w:rsidP="00420BFA">
            <w:pPr>
              <w:snapToGrid w:val="0"/>
              <w:ind w:firstLine="0"/>
              <w:jc w:val="center"/>
              <w:rPr>
                <w:rFonts w:eastAsia="微軟正黑體"/>
                <w:b/>
                <w:bCs/>
                <w:sz w:val="24"/>
                <w:szCs w:val="24"/>
              </w:rPr>
            </w:pPr>
            <w:r w:rsidRPr="000A602C">
              <w:rPr>
                <w:rFonts w:eastAsia="微軟正黑體"/>
                <w:b/>
                <w:bCs/>
                <w:sz w:val="24"/>
                <w:szCs w:val="24"/>
              </w:rPr>
              <w:t>U6</w:t>
            </w:r>
          </w:p>
        </w:tc>
        <w:tc>
          <w:tcPr>
            <w:tcW w:w="4996" w:type="dxa"/>
            <w:shd w:val="clear" w:color="000000" w:fill="DBEEF4"/>
            <w:vAlign w:val="center"/>
          </w:tcPr>
          <w:p w14:paraId="06ECFAE7" w14:textId="77777777" w:rsidR="002E1141" w:rsidRPr="000A602C" w:rsidRDefault="002E1141" w:rsidP="00420BFA">
            <w:pPr>
              <w:snapToGrid w:val="0"/>
              <w:ind w:firstLine="0"/>
              <w:jc w:val="left"/>
              <w:rPr>
                <w:rFonts w:eastAsia="微軟正黑體"/>
                <w:b/>
                <w:bCs/>
                <w:sz w:val="24"/>
                <w:szCs w:val="24"/>
              </w:rPr>
            </w:pPr>
            <w:r w:rsidRPr="000A602C">
              <w:rPr>
                <w:rFonts w:eastAsia="微軟正黑體" w:hint="eastAsia"/>
                <w:b/>
                <w:bCs/>
                <w:sz w:val="24"/>
                <w:szCs w:val="24"/>
              </w:rPr>
              <w:t>There Are Some Elephants over There</w:t>
            </w:r>
          </w:p>
        </w:tc>
        <w:tc>
          <w:tcPr>
            <w:tcW w:w="4229" w:type="dxa"/>
            <w:vAlign w:val="center"/>
          </w:tcPr>
          <w:p w14:paraId="4C6214EF" w14:textId="77777777" w:rsidR="002E1141" w:rsidRPr="000A602C" w:rsidRDefault="002E1141" w:rsidP="00420BFA">
            <w:pPr>
              <w:snapToGrid w:val="0"/>
              <w:rPr>
                <w:rFonts w:eastAsia="微軟正黑體"/>
                <w:b/>
                <w:bCs/>
                <w:sz w:val="24"/>
                <w:szCs w:val="24"/>
              </w:rPr>
            </w:pPr>
            <w:r w:rsidRPr="000A602C">
              <w:rPr>
                <w:rFonts w:eastAsia="微軟正黑體"/>
                <w:b/>
                <w:bCs/>
                <w:sz w:val="24"/>
                <w:szCs w:val="24"/>
              </w:rPr>
              <w:t xml:space="preserve">There is/are </w:t>
            </w:r>
            <w:r w:rsidRPr="000A602C">
              <w:rPr>
                <w:rFonts w:eastAsia="微軟正黑體"/>
                <w:b/>
                <w:bCs/>
                <w:sz w:val="24"/>
                <w:szCs w:val="24"/>
              </w:rPr>
              <w:t>問答</w:t>
            </w:r>
          </w:p>
        </w:tc>
      </w:tr>
    </w:tbl>
    <w:p w14:paraId="4FFE5354" w14:textId="77777777" w:rsidR="00440A20" w:rsidRDefault="00440A20" w:rsidP="001948DA">
      <w:pPr>
        <w:spacing w:line="0" w:lineRule="atLeast"/>
        <w:rPr>
          <w:rFonts w:ascii="標楷體" w:eastAsia="標楷體" w:hAnsi="標楷體" w:cs="標楷體"/>
          <w:sz w:val="24"/>
          <w:szCs w:val="24"/>
        </w:rPr>
      </w:pPr>
    </w:p>
    <w:p w14:paraId="6ACF90E9" w14:textId="77777777" w:rsidR="00200C15" w:rsidRDefault="00200C15" w:rsidP="001948DA">
      <w:pPr>
        <w:spacing w:line="0" w:lineRule="atLeast"/>
        <w:rPr>
          <w:rFonts w:ascii="標楷體" w:eastAsia="標楷體" w:hAnsi="標楷體" w:cs="標楷體"/>
          <w:sz w:val="24"/>
          <w:szCs w:val="24"/>
        </w:rPr>
      </w:pPr>
    </w:p>
    <w:p w14:paraId="37F71ADA" w14:textId="77777777" w:rsidR="00D37619" w:rsidRPr="00F343B4"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p w14:paraId="0EE8C192" w14:textId="77777777" w:rsidR="00F343B4" w:rsidRDefault="00F343B4" w:rsidP="00F343B4">
      <w:pPr>
        <w:spacing w:line="0" w:lineRule="atLeast"/>
        <w:rPr>
          <w:rFonts w:ascii="標楷體" w:eastAsia="標楷體" w:hAnsi="標楷體" w:cs="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2026C7" w14:paraId="38A9B0AD" w14:textId="77777777" w:rsidTr="00420BFA">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EA7A47" w:rsidRDefault="00F343B4" w:rsidP="00420BF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EA7A47" w:rsidRDefault="00F343B4" w:rsidP="00420BF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EA7A47" w:rsidRDefault="00F343B4" w:rsidP="00420BF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EA7A47" w:rsidRDefault="00F343B4" w:rsidP="00420BF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EA7A47" w:rsidRDefault="00F343B4" w:rsidP="00420BF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EA7A47" w:rsidRDefault="00F343B4" w:rsidP="00420BFA">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EA7A47" w:rsidRDefault="00F343B4" w:rsidP="00420BF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EA7A47" w:rsidRDefault="00F343B4" w:rsidP="00420BF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EA7A47" w:rsidRDefault="00F343B4" w:rsidP="00420BFA">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F343B4" w:rsidRPr="002026C7" w14:paraId="047B77E6" w14:textId="77777777" w:rsidTr="00420BFA">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2026C7" w:rsidRDefault="00F343B4" w:rsidP="00420BF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EA7A47" w:rsidRDefault="00F343B4" w:rsidP="00420BFA">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EA7A47" w:rsidRDefault="00F343B4" w:rsidP="00420BFA">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2026C7" w:rsidRDefault="00F343B4" w:rsidP="00420BF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2026C7" w:rsidRDefault="00F343B4" w:rsidP="00420BF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2026C7" w:rsidRDefault="00F343B4" w:rsidP="00420BF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2026C7" w:rsidRDefault="00F343B4" w:rsidP="00420BF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2026C7" w:rsidRDefault="00F343B4" w:rsidP="00420BF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2026C7" w:rsidRDefault="00F343B4" w:rsidP="00420BF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6AE23E43" w14:textId="77777777" w:rsidR="00F343B4" w:rsidRPr="002026C7" w:rsidRDefault="00F343B4" w:rsidP="00420BFA">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7D4EF4" w:rsidRPr="00500692" w14:paraId="0B1F57A8" w14:textId="77777777" w:rsidTr="00420BFA">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7D4EF4" w:rsidRPr="00316DA1" w:rsidRDefault="007D4EF4" w:rsidP="007D4EF4">
            <w:pPr>
              <w:jc w:val="center"/>
              <w:rPr>
                <w:rFonts w:ascii="標楷體" w:eastAsia="標楷體" w:hAnsi="標楷體" w:cs="標楷體"/>
              </w:rPr>
            </w:pPr>
            <w:r w:rsidRPr="00316DA1">
              <w:rPr>
                <w:rFonts w:ascii="標楷體" w:eastAsia="標楷體" w:hAnsi="標楷體" w:cs="標楷體" w:hint="eastAsia"/>
              </w:rPr>
              <w:t>第一週</w:t>
            </w:r>
          </w:p>
          <w:p w14:paraId="397ADAFE" w14:textId="40B4DADE" w:rsidR="007D4EF4" w:rsidRPr="00500692" w:rsidRDefault="007D4EF4" w:rsidP="007D4EF4">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vAlign w:val="center"/>
          </w:tcPr>
          <w:p w14:paraId="76E56CAC"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3-IV-5 能看懂簡易的生活用語。</w:t>
            </w:r>
          </w:p>
          <w:p w14:paraId="5A86EA8F"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5-IV-5 能運用字母拼讀規則讀出及拼寫英文字詞。</w:t>
            </w:r>
          </w:p>
          <w:p w14:paraId="04E15555"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6-IV-5 能主動用各種查詢工具，以了解所接觸的英語文資訊。</w:t>
            </w:r>
          </w:p>
          <w:p w14:paraId="39300C14" w14:textId="53934823" w:rsidR="007D4EF4" w:rsidRPr="00EA7A47" w:rsidRDefault="007D4EF4" w:rsidP="007D4EF4">
            <w:pPr>
              <w:pStyle w:val="Default"/>
              <w:jc w:val="left"/>
              <w:rPr>
                <w:rFonts w:ascii="Times New Roman" w:eastAsia="標楷體" w:hAnsi="Times New Roman" w:cs="Times New Roman"/>
                <w:color w:val="FF0000"/>
              </w:rPr>
            </w:pPr>
            <w:r w:rsidRPr="00EF398F">
              <w:rPr>
                <w:rFonts w:eastAsia="標楷體" w:hint="eastAsia"/>
                <w:snapToGrid w:val="0"/>
                <w:color w:val="auto"/>
                <w:sz w:val="22"/>
                <w:szCs w:val="22"/>
              </w:rPr>
              <w:lastRenderedPageBreak/>
              <w:t>7-IV-1 能使用英文字典，配合上下文找出適當的字義。</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0E8D7A3"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Ab-IV-3 字母拼讀規則（含字母拼讀的精熟能力、字彙拼寫的輔助）。</w:t>
            </w:r>
          </w:p>
          <w:p w14:paraId="7FA54667"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Ac-IV-2 常見的教室用語。</w:t>
            </w:r>
          </w:p>
          <w:p w14:paraId="034C31E3" w14:textId="028AD47C" w:rsidR="007D4EF4" w:rsidRPr="00EA7A47" w:rsidRDefault="007D4EF4" w:rsidP="007D4EF4">
            <w:pPr>
              <w:jc w:val="left"/>
              <w:rPr>
                <w:rFonts w:eastAsia="標楷體"/>
                <w:color w:val="FF0000"/>
                <w:sz w:val="24"/>
                <w:szCs w:val="24"/>
              </w:rPr>
            </w:pPr>
            <w:r w:rsidRPr="00EF398F">
              <w:rPr>
                <w:rFonts w:ascii="標楷體" w:eastAsia="標楷體" w:hAnsi="標楷體" w:hint="eastAsia"/>
                <w:snapToGrid w:val="0"/>
                <w:color w:val="auto"/>
                <w:sz w:val="22"/>
                <w:szCs w:val="22"/>
              </w:rPr>
              <w:t>Ac-IV-3 常見的生活用語。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37D22C" w14:textId="531441ED" w:rsidR="007D4EF4" w:rsidRPr="00500692" w:rsidRDefault="007D4EF4" w:rsidP="00F97822">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t>複習國小</w:t>
            </w:r>
            <w:r w:rsidRPr="00CB17B3">
              <w:rPr>
                <w:rFonts w:ascii="標楷體" w:eastAsia="標楷體" w:hAnsi="標楷體" w:hint="eastAsia"/>
                <w:color w:val="FF0000"/>
                <w:sz w:val="22"/>
                <w:szCs w:val="22"/>
              </w:rPr>
              <w:br/>
              <w:t>Starter</w:t>
            </w:r>
            <w:r w:rsidR="00F97822">
              <w:rPr>
                <w:rFonts w:ascii="標楷體" w:eastAsia="標楷體" w:hAnsi="標楷體" w:hint="eastAsia"/>
                <w:color w:val="FF0000"/>
                <w:sz w:val="22"/>
                <w:szCs w:val="22"/>
              </w:rPr>
              <w:t xml:space="preserve"> </w:t>
            </w:r>
            <w:r w:rsidRPr="00CB17B3">
              <w:rPr>
                <w:rFonts w:ascii="標楷體" w:eastAsia="標楷體" w:hAnsi="標楷體" w:hint="eastAsia"/>
                <w:color w:val="FF0000"/>
                <w:sz w:val="22"/>
                <w:szCs w:val="22"/>
              </w:rPr>
              <w:t>Unit</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t>【複習印刷體字母大小寫】</w:t>
            </w:r>
            <w:r w:rsidRPr="00EF398F">
              <w:rPr>
                <w:rFonts w:ascii="標楷體" w:eastAsia="標楷體" w:hAnsi="標楷體" w:hint="eastAsia"/>
                <w:sz w:val="22"/>
                <w:szCs w:val="22"/>
              </w:rPr>
              <w:br/>
              <w:t>1.能聽說讀寫26個英文字母。</w:t>
            </w:r>
            <w:r w:rsidRPr="00EF398F">
              <w:rPr>
                <w:rFonts w:ascii="標楷體" w:eastAsia="標楷體" w:hAnsi="標楷體" w:hint="eastAsia"/>
                <w:sz w:val="22"/>
                <w:szCs w:val="22"/>
              </w:rPr>
              <w:br/>
              <w:t>2.能熟悉字母筆畫與位置。</w:t>
            </w:r>
            <w:r w:rsidRPr="00EF398F">
              <w:rPr>
                <w:rFonts w:ascii="標楷體" w:eastAsia="標楷體" w:hAnsi="標楷體" w:hint="eastAsia"/>
                <w:sz w:val="22"/>
                <w:szCs w:val="22"/>
              </w:rPr>
              <w:br/>
              <w:t>3.能正確轉換字母的大寫與小寫。</w:t>
            </w:r>
            <w:r w:rsidRPr="00EF398F">
              <w:rPr>
                <w:rFonts w:ascii="標楷體" w:eastAsia="標楷體" w:hAnsi="標楷體" w:hint="eastAsia"/>
                <w:sz w:val="22"/>
                <w:szCs w:val="22"/>
              </w:rPr>
              <w:br/>
              <w:t>4.利用自製字卡，由老師念出單字，以小組進行字母辨識遊戲，拼出正確單字。</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lastRenderedPageBreak/>
              <w:t>【複習字母拼讀】</w:t>
            </w:r>
            <w:r w:rsidRPr="00EF398F">
              <w:rPr>
                <w:rFonts w:ascii="標楷體" w:eastAsia="標楷體" w:hAnsi="標楷體" w:hint="eastAsia"/>
                <w:sz w:val="22"/>
                <w:szCs w:val="22"/>
              </w:rPr>
              <w:br/>
              <w:t>5.能正確唸出26個英文字母的字音與讀音。</w:t>
            </w:r>
            <w:r w:rsidRPr="00EF398F">
              <w:rPr>
                <w:rFonts w:ascii="標楷體" w:eastAsia="標楷體" w:hAnsi="標楷體" w:hint="eastAsia"/>
                <w:sz w:val="22"/>
                <w:szCs w:val="22"/>
              </w:rPr>
              <w:br/>
              <w:t>6.能使用國小學過的Phonics規則，拼讀出符合子音＋母音＋子音(CVC)組合的單字。</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t>【複習人稱代名詞主格】</w:t>
            </w:r>
            <w:r w:rsidRPr="00EF398F">
              <w:rPr>
                <w:rFonts w:ascii="標楷體" w:eastAsia="標楷體" w:hAnsi="標楷體" w:hint="eastAsia"/>
                <w:sz w:val="22"/>
                <w:szCs w:val="22"/>
              </w:rPr>
              <w:br/>
              <w:t>7.能了解英文第一、二、三人稱單數的不同，並能搭配正確的be動詞。</w:t>
            </w:r>
            <w:r w:rsidRPr="00EF398F">
              <w:rPr>
                <w:rFonts w:ascii="標楷體" w:eastAsia="標楷體" w:hAnsi="標楷體" w:hint="eastAsia"/>
                <w:sz w:val="22"/>
                <w:szCs w:val="22"/>
              </w:rPr>
              <w:br/>
              <w:t>8.能正確使用人稱代名詞與be動詞的縮寫並正確發音。</w:t>
            </w:r>
            <w:r w:rsidRPr="00EF398F">
              <w:rPr>
                <w:rFonts w:ascii="標楷體" w:eastAsia="標楷體" w:hAnsi="標楷體" w:hint="eastAsia"/>
                <w:sz w:val="22"/>
                <w:szCs w:val="22"/>
              </w:rPr>
              <w:br/>
              <w:t xml:space="preserve">9.能使用I am ___. You are ___. </w:t>
            </w:r>
            <w:proofErr w:type="spellStart"/>
            <w:r w:rsidRPr="00EF398F">
              <w:rPr>
                <w:rFonts w:ascii="標楷體" w:eastAsia="標楷體" w:hAnsi="標楷體" w:hint="eastAsia"/>
                <w:sz w:val="22"/>
                <w:szCs w:val="22"/>
              </w:rPr>
              <w:t>He/She</w:t>
            </w:r>
            <w:proofErr w:type="spellEnd"/>
            <w:r w:rsidRPr="00EF398F">
              <w:rPr>
                <w:rFonts w:ascii="標楷體" w:eastAsia="標楷體" w:hAnsi="標楷體" w:hint="eastAsia"/>
                <w:sz w:val="22"/>
                <w:szCs w:val="22"/>
              </w:rPr>
              <w:t xml:space="preserve"> is ___.介紹自己與他人。</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t>【複習人稱代名詞所有格】</w:t>
            </w:r>
            <w:r w:rsidRPr="00EF398F">
              <w:rPr>
                <w:rFonts w:ascii="標楷體" w:eastAsia="標楷體" w:hAnsi="標楷體" w:hint="eastAsia"/>
                <w:sz w:val="22"/>
                <w:szCs w:val="22"/>
              </w:rPr>
              <w:br/>
              <w:t>10.能分辨主格與所有格的不同。</w:t>
            </w:r>
            <w:r w:rsidRPr="00EF398F">
              <w:rPr>
                <w:rFonts w:ascii="標楷體" w:eastAsia="標楷體" w:hAnsi="標楷體" w:hint="eastAsia"/>
                <w:sz w:val="22"/>
                <w:szCs w:val="22"/>
              </w:rPr>
              <w:br/>
              <w:t>11.能正確使用人稱代名詞所有格。</w:t>
            </w:r>
            <w:r w:rsidRPr="00EF398F">
              <w:rPr>
                <w:rFonts w:ascii="標楷體" w:eastAsia="標楷體" w:hAnsi="標楷體" w:hint="eastAsia"/>
                <w:sz w:val="22"/>
                <w:szCs w:val="22"/>
              </w:rPr>
              <w:br/>
              <w:t>12.能用「所有格＋name＋is＋名字.」的句型介紹他人。</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t>【詢問數字與年紀】</w:t>
            </w:r>
            <w:r w:rsidRPr="00EF398F">
              <w:rPr>
                <w:rFonts w:ascii="標楷體" w:eastAsia="標楷體" w:hAnsi="標楷體" w:hint="eastAsia"/>
                <w:sz w:val="22"/>
                <w:szCs w:val="22"/>
              </w:rPr>
              <w:br/>
              <w:t>13.能正確讀出數字0~9及其拼字。</w:t>
            </w:r>
            <w:r w:rsidRPr="00EF398F">
              <w:rPr>
                <w:rFonts w:ascii="標楷體" w:eastAsia="標楷體" w:hAnsi="標楷體" w:hint="eastAsia"/>
                <w:sz w:val="22"/>
                <w:szCs w:val="22"/>
              </w:rPr>
              <w:br/>
              <w:t>14.能正確出數字10~99及其拼字。</w:t>
            </w:r>
            <w:r w:rsidRPr="00EF398F">
              <w:rPr>
                <w:rFonts w:ascii="標楷體" w:eastAsia="標楷體" w:hAnsi="標楷體" w:hint="eastAsia"/>
                <w:sz w:val="22"/>
                <w:szCs w:val="22"/>
              </w:rPr>
              <w:br/>
              <w:t>15.複習How old is/are…?詢問他人年紀。</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lastRenderedPageBreak/>
              <w:t>【複習書寫格式】</w:t>
            </w:r>
            <w:r w:rsidRPr="00EF398F">
              <w:rPr>
                <w:rFonts w:ascii="標楷體" w:eastAsia="標楷體" w:hAnsi="標楷體" w:hint="eastAsia"/>
                <w:sz w:val="22"/>
                <w:szCs w:val="22"/>
              </w:rPr>
              <w:br/>
              <w:t>16.能寫出符合書寫規則的句子。</w:t>
            </w:r>
            <w:r w:rsidRPr="00EF398F">
              <w:rPr>
                <w:rFonts w:ascii="標楷體" w:eastAsia="標楷體" w:hAnsi="標楷體" w:hint="eastAsia"/>
                <w:sz w:val="22"/>
                <w:szCs w:val="22"/>
              </w:rPr>
              <w:br/>
              <w:t>17.教師提供另一篇需要修正的短文，請各組分組進行修正後上台發表。</w:t>
            </w:r>
            <w:r w:rsidRPr="00EF398F">
              <w:rPr>
                <w:rFonts w:ascii="標楷體" w:eastAsia="標楷體" w:hAnsi="標楷體" w:hint="eastAsia"/>
                <w:sz w:val="22"/>
                <w:szCs w:val="22"/>
              </w:rPr>
              <w:br/>
            </w:r>
            <w:r w:rsidR="007D37F3" w:rsidRPr="00F97822">
              <w:rPr>
                <w:rFonts w:ascii="標楷體" w:eastAsia="標楷體" w:hAnsi="標楷體" w:hint="eastAsia"/>
                <w:color w:val="2E74B5" w:themeColor="accent1" w:themeShade="BF"/>
                <w:sz w:val="22"/>
                <w:szCs w:val="22"/>
              </w:rPr>
              <w:t>【</w:t>
            </w:r>
            <w:r w:rsidR="007D37F3">
              <w:rPr>
                <w:rFonts w:ascii="標楷體" w:eastAsia="標楷體" w:hAnsi="標楷體" w:hint="eastAsia"/>
                <w:color w:val="2E74B5" w:themeColor="accent1" w:themeShade="BF"/>
                <w:sz w:val="22"/>
                <w:szCs w:val="22"/>
              </w:rPr>
              <w:t>練習classroom上課</w:t>
            </w:r>
            <w:r w:rsidR="007D37F3" w:rsidRPr="00F97822">
              <w:rPr>
                <w:rFonts w:ascii="標楷體" w:eastAsia="標楷體" w:hAnsi="標楷體" w:hint="eastAsia"/>
                <w:color w:val="2E74B5" w:themeColor="accent1" w:themeShade="BF"/>
                <w:sz w:val="22"/>
                <w:szCs w:val="22"/>
              </w:rPr>
              <w:t>】</w:t>
            </w:r>
            <w:r w:rsidR="007D37F3" w:rsidRPr="00EF398F">
              <w:rPr>
                <w:rFonts w:ascii="標楷體" w:eastAsia="標楷體" w:hAnsi="標楷體" w:hint="eastAsia"/>
                <w:sz w:val="22"/>
                <w:szCs w:val="22"/>
              </w:rPr>
              <w:br/>
              <w:t>1</w:t>
            </w:r>
            <w:r w:rsidR="007D37F3">
              <w:rPr>
                <w:rFonts w:ascii="標楷體" w:eastAsia="標楷體" w:hAnsi="標楷體"/>
                <w:sz w:val="22"/>
                <w:szCs w:val="22"/>
              </w:rPr>
              <w:t>8</w:t>
            </w:r>
            <w:r w:rsidR="007D37F3" w:rsidRPr="00EF398F">
              <w:rPr>
                <w:rFonts w:ascii="標楷體" w:eastAsia="標楷體" w:hAnsi="標楷體" w:hint="eastAsia"/>
                <w:sz w:val="22"/>
                <w:szCs w:val="22"/>
              </w:rPr>
              <w:t>.能</w:t>
            </w:r>
            <w:r w:rsidR="007D37F3">
              <w:rPr>
                <w:rFonts w:ascii="標楷體" w:eastAsia="標楷體" w:hAnsi="標楷體" w:hint="eastAsia"/>
                <w:sz w:val="22"/>
                <w:szCs w:val="22"/>
              </w:rPr>
              <w:t>用平板電腦進入自己c</w:t>
            </w:r>
            <w:r w:rsidR="007D37F3">
              <w:rPr>
                <w:rFonts w:ascii="標楷體" w:eastAsia="標楷體" w:hAnsi="標楷體"/>
                <w:sz w:val="22"/>
                <w:szCs w:val="22"/>
              </w:rPr>
              <w:t>lassroom</w:t>
            </w:r>
            <w:r w:rsidR="007D37F3">
              <w:rPr>
                <w:rFonts w:ascii="標楷體" w:eastAsia="標楷體" w:hAnsi="標楷體" w:hint="eastAsia"/>
                <w:sz w:val="22"/>
                <w:szCs w:val="22"/>
              </w:rPr>
              <w:t>帳號，進去英文線上上課，並學習如何繳交作業</w:t>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透過小測驗檢測學生對關鍵詞彙的理解與應用能力；結合字母與拼讀複習，設計「詞彙猜謎遊戲」；提供詞彙定義或情境描述，學生需要辨識並拼寫出該詞彙。</w:t>
            </w:r>
            <w:r w:rsidRPr="00EF398F">
              <w:rPr>
                <w:rFonts w:ascii="標楷體" w:eastAsia="標楷體" w:hAnsi="標楷體" w:hint="eastAsia"/>
                <w:sz w:val="22"/>
                <w:szCs w:val="22"/>
              </w:rPr>
              <w:br/>
              <w:t>例如：老師描述 "a pet that says 'meow'"，學生拼出 "cat" 並討論字母拼音。</w:t>
            </w:r>
            <w:r w:rsidRPr="00EF398F">
              <w:rPr>
                <w:rFonts w:ascii="標楷體" w:eastAsia="標楷體" w:hAnsi="標楷體" w:hint="eastAsia"/>
                <w:sz w:val="22"/>
                <w:szCs w:val="22"/>
              </w:rPr>
              <w:br/>
              <w:t>延伸學習：討論詞彙的不同應用，如 "cat" 在故事中可能的角色特性，鼓勵創造性表達。</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以觀察與問答方式評估學生在小組活動中的合作與溝通表現。</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lastRenderedPageBreak/>
              <w:t>家庭教育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請學生完成一篇簡短寫作，描述他們與家人的一段有意義的互動，並用1-2句英語表達心得。</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86B288" w14:textId="312E8B73" w:rsidR="007D4EF4" w:rsidRPr="00500692" w:rsidRDefault="007D4EF4" w:rsidP="007D4EF4">
            <w:pPr>
              <w:ind w:left="317" w:hanging="31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5EBB605" w14:textId="77777777" w:rsidR="007D4EF4" w:rsidRPr="00EF398F" w:rsidRDefault="007D4EF4" w:rsidP="007D4EF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7EB2A9F1" w14:textId="77777777" w:rsidR="007D4EF4" w:rsidRPr="00EF398F" w:rsidRDefault="007D4EF4" w:rsidP="007D4EF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2.電子書</w:t>
            </w:r>
          </w:p>
          <w:p w14:paraId="272E715F" w14:textId="51DF57E1" w:rsidR="007D4EF4" w:rsidRPr="00EF398F" w:rsidRDefault="007D4EF4" w:rsidP="007D4EF4">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3.平板電腦</w:t>
            </w:r>
          </w:p>
          <w:p w14:paraId="4C7BEF5C" w14:textId="77777777" w:rsidR="007D4EF4" w:rsidRPr="00D2238E" w:rsidRDefault="007D4EF4" w:rsidP="007D4EF4">
            <w:pPr>
              <w:ind w:left="9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vAlign w:val="center"/>
          </w:tcPr>
          <w:p w14:paraId="326D4C38" w14:textId="77777777" w:rsidR="007D4EF4" w:rsidRPr="00EF398F" w:rsidRDefault="007D4EF4" w:rsidP="007D4EF4">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499A8219" w14:textId="2611D7DD" w:rsidR="007D4EF4" w:rsidRPr="00500692" w:rsidRDefault="007D4EF4" w:rsidP="007D4EF4">
            <w:pPr>
              <w:ind w:left="85" w:firstLine="0"/>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w:t>
            </w:r>
            <w:r w:rsidRPr="00EF398F">
              <w:rPr>
                <w:rFonts w:ascii="標楷體" w:eastAsia="標楷體" w:hAnsi="標楷體"/>
                <w:sz w:val="22"/>
                <w:szCs w:val="22"/>
              </w:rPr>
              <w:t>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E4DAC2C"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lastRenderedPageBreak/>
              <w:t>1.紙筆測驗</w:t>
            </w:r>
          </w:p>
          <w:p w14:paraId="74D2DD56" w14:textId="77777777" w:rsidR="007D4EF4" w:rsidRPr="00EF398F" w:rsidRDefault="007D4EF4" w:rsidP="007D4EF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588225C6" w14:textId="77777777" w:rsidR="007D4EF4" w:rsidRPr="00EF398F" w:rsidRDefault="007D4EF4" w:rsidP="007D4EF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13F00EC0" w14:textId="77777777" w:rsidR="007D4EF4" w:rsidRPr="00EF398F" w:rsidRDefault="007D4EF4" w:rsidP="007D4EF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7B728BDA" w14:textId="77777777" w:rsidR="007D4EF4" w:rsidRPr="00EF398F" w:rsidRDefault="007D4EF4" w:rsidP="007D4EF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03DBF041" w14:textId="746C1B8F" w:rsidR="007D4EF4" w:rsidRPr="00500692" w:rsidRDefault="007D4EF4" w:rsidP="007D4EF4">
            <w:pP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DA0706" w14:textId="77777777" w:rsidR="007D4EF4" w:rsidRPr="00EF398F" w:rsidRDefault="007D4EF4" w:rsidP="007D4EF4">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504C32F7"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164C1A01" w14:textId="77777777" w:rsidR="007D4EF4" w:rsidRPr="00EF398F" w:rsidRDefault="007D4EF4" w:rsidP="007D4EF4">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008E5DE7"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lastRenderedPageBreak/>
              <w:t>品J1 溝通合作與和諧人際關係。</w:t>
            </w:r>
          </w:p>
          <w:p w14:paraId="70B5099B"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品J3 關懷生活環境與自然生態永續發展。</w:t>
            </w:r>
          </w:p>
          <w:p w14:paraId="6C3E8355" w14:textId="77777777" w:rsidR="007D4EF4" w:rsidRPr="00EF398F" w:rsidRDefault="007D4EF4" w:rsidP="007D4EF4">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品J8 理性溝通與問題解決。</w:t>
            </w:r>
          </w:p>
          <w:p w14:paraId="35413B35" w14:textId="77777777" w:rsidR="007D4EF4" w:rsidRPr="00EF398F" w:rsidRDefault="007D4EF4" w:rsidP="007D4EF4">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【家庭教育】</w:t>
            </w:r>
          </w:p>
          <w:p w14:paraId="6A6D1E55" w14:textId="22892650" w:rsidR="007D4EF4" w:rsidRPr="00500692" w:rsidRDefault="007D4EF4" w:rsidP="007D4EF4">
            <w:pPr>
              <w:autoSpaceDE w:val="0"/>
              <w:autoSpaceDN w:val="0"/>
              <w:adjustRightInd w:val="0"/>
              <w:jc w:val="center"/>
              <w:rPr>
                <w:rFonts w:ascii="標楷體" w:eastAsia="標楷體" w:hAnsi="標楷體" w:cs="標楷體"/>
                <w:sz w:val="24"/>
                <w:szCs w:val="24"/>
              </w:rPr>
            </w:pPr>
            <w:r w:rsidRPr="00EF398F">
              <w:rPr>
                <w:rFonts w:ascii="標楷體" w:eastAsia="標楷體" w:hAnsi="標楷體" w:cs="DFKaiShu-SB-Estd-BF" w:hint="eastAsia"/>
                <w:snapToGrid w:val="0"/>
                <w:color w:val="auto"/>
                <w:sz w:val="22"/>
                <w:szCs w:val="22"/>
              </w:rPr>
              <w:t>家J1 家庭的發展歷程。</w:t>
            </w:r>
          </w:p>
        </w:tc>
        <w:tc>
          <w:tcPr>
            <w:tcW w:w="1764" w:type="dxa"/>
            <w:tcBorders>
              <w:top w:val="single" w:sz="8" w:space="0" w:color="000000"/>
              <w:bottom w:val="single" w:sz="8" w:space="0" w:color="000000"/>
              <w:right w:val="single" w:sz="8" w:space="0" w:color="000000"/>
            </w:tcBorders>
          </w:tcPr>
          <w:p w14:paraId="304C1CD7" w14:textId="5183E86E" w:rsidR="00CA7605" w:rsidRPr="00416465" w:rsidRDefault="00401A9E" w:rsidP="00416465">
            <w:pPr>
              <w:adjustRightInd w:val="0"/>
              <w:snapToGrid w:val="0"/>
              <w:spacing w:line="0" w:lineRule="atLeast"/>
              <w:ind w:hanging="7"/>
              <w:jc w:val="left"/>
              <w:rPr>
                <w:rFonts w:ascii="標楷體" w:eastAsia="標楷體" w:hAnsi="標楷體" w:cs="標楷體"/>
                <w:sz w:val="22"/>
                <w:szCs w:val="22"/>
              </w:rPr>
            </w:pPr>
            <w:r>
              <w:rPr>
                <w:rFonts w:ascii="標楷體" w:eastAsia="標楷體" w:hAnsi="標楷體" w:cs="標楷體" w:hint="eastAsia"/>
                <w:sz w:val="22"/>
                <w:szCs w:val="22"/>
              </w:rPr>
              <w:lastRenderedPageBreak/>
              <w:t>本學期皆</w:t>
            </w:r>
            <w:r w:rsidRPr="00401A9E">
              <w:rPr>
                <w:rFonts w:ascii="標楷體" w:eastAsia="標楷體" w:hAnsi="標楷體" w:cs="標楷體" w:hint="eastAsia"/>
                <w:sz w:val="22"/>
                <w:szCs w:val="22"/>
                <w:u w:val="single"/>
              </w:rPr>
              <w:t>無實施</w:t>
            </w:r>
            <w:r w:rsidRPr="00EF398F">
              <w:rPr>
                <w:rFonts w:ascii="標楷體" w:eastAsia="標楷體" w:hAnsi="標楷體" w:cs="標楷體" w:hint="eastAsia"/>
                <w:sz w:val="22"/>
                <w:szCs w:val="22"/>
              </w:rPr>
              <w:t>跨領域或</w:t>
            </w:r>
            <w:r w:rsidRPr="00EF398F">
              <w:rPr>
                <w:rFonts w:ascii="標楷體" w:eastAsia="標楷體" w:hAnsi="標楷體" w:cs="標楷體" w:hint="eastAsia"/>
                <w:color w:val="auto"/>
                <w:sz w:val="22"/>
                <w:szCs w:val="22"/>
              </w:rPr>
              <w:t>跨</w:t>
            </w:r>
            <w:r w:rsidRPr="00EF398F">
              <w:rPr>
                <w:rFonts w:ascii="標楷體" w:eastAsia="標楷體" w:hAnsi="標楷體" w:cs="標楷體" w:hint="eastAsia"/>
                <w:sz w:val="22"/>
                <w:szCs w:val="22"/>
              </w:rPr>
              <w:t>科目</w:t>
            </w:r>
            <w:r w:rsidRPr="00EF398F">
              <w:rPr>
                <w:rFonts w:ascii="標楷體" w:eastAsia="標楷體" w:hAnsi="標楷體" w:cs="標楷體"/>
                <w:sz w:val="22"/>
                <w:szCs w:val="22"/>
              </w:rPr>
              <w:t>協同</w:t>
            </w:r>
            <w:r w:rsidRPr="00EF398F">
              <w:rPr>
                <w:rFonts w:ascii="標楷體" w:eastAsia="標楷體" w:hAnsi="標楷體" w:cs="標楷體" w:hint="eastAsia"/>
                <w:sz w:val="22"/>
                <w:szCs w:val="22"/>
              </w:rPr>
              <w:t>教學</w:t>
            </w:r>
          </w:p>
          <w:p w14:paraId="4C6F9A71" w14:textId="21FB65F7" w:rsidR="00416465" w:rsidRDefault="00416465" w:rsidP="00401A9E">
            <w:pPr>
              <w:adjustRightInd w:val="0"/>
              <w:snapToGrid w:val="0"/>
              <w:spacing w:line="0" w:lineRule="atLeast"/>
              <w:ind w:firstLine="0"/>
              <w:jc w:val="left"/>
              <w:rPr>
                <w:rFonts w:ascii="標楷體" w:eastAsia="標楷體" w:hAnsi="標楷體" w:cs="標楷體"/>
                <w:sz w:val="24"/>
                <w:szCs w:val="24"/>
              </w:rPr>
            </w:pPr>
          </w:p>
          <w:p w14:paraId="44836DC0" w14:textId="4255EF33" w:rsidR="00F97822" w:rsidRDefault="00F97822" w:rsidP="00401A9E">
            <w:pPr>
              <w:adjustRightInd w:val="0"/>
              <w:snapToGrid w:val="0"/>
              <w:spacing w:line="0" w:lineRule="atLeast"/>
              <w:ind w:firstLine="0"/>
              <w:jc w:val="left"/>
              <w:rPr>
                <w:rFonts w:ascii="標楷體" w:eastAsia="標楷體" w:hAnsi="標楷體" w:cs="標楷體"/>
                <w:sz w:val="24"/>
                <w:szCs w:val="24"/>
              </w:rPr>
            </w:pPr>
            <w:r>
              <w:rPr>
                <w:rFonts w:ascii="標楷體" w:eastAsia="標楷體" w:hAnsi="標楷體" w:cs="標楷體" w:hint="eastAsia"/>
                <w:sz w:val="24"/>
                <w:szCs w:val="24"/>
              </w:rPr>
              <w:t>練習線上教學</w:t>
            </w:r>
          </w:p>
          <w:p w14:paraId="75C65C9A" w14:textId="77777777" w:rsidR="00F97822" w:rsidRDefault="00F97822" w:rsidP="00401A9E">
            <w:pPr>
              <w:adjustRightInd w:val="0"/>
              <w:snapToGrid w:val="0"/>
              <w:spacing w:line="0" w:lineRule="atLeast"/>
              <w:ind w:firstLine="0"/>
              <w:jc w:val="left"/>
              <w:rPr>
                <w:rFonts w:ascii="標楷體" w:eastAsia="標楷體" w:hAnsi="標楷體" w:cs="標楷體"/>
                <w:sz w:val="24"/>
                <w:szCs w:val="24"/>
              </w:rPr>
            </w:pPr>
          </w:p>
          <w:p w14:paraId="22895F72" w14:textId="4C78AC1C" w:rsidR="007D4EF4" w:rsidRPr="00500692" w:rsidRDefault="007D4EF4" w:rsidP="00401A9E">
            <w:pPr>
              <w:adjustRightInd w:val="0"/>
              <w:snapToGrid w:val="0"/>
              <w:spacing w:line="0" w:lineRule="atLeast"/>
              <w:ind w:firstLine="0"/>
              <w:jc w:val="left"/>
              <w:rPr>
                <w:rFonts w:ascii="標楷體" w:eastAsia="標楷體" w:hAnsi="標楷體" w:cs="標楷體"/>
                <w:sz w:val="24"/>
                <w:szCs w:val="24"/>
              </w:rPr>
            </w:pPr>
            <w:r>
              <w:rPr>
                <w:rFonts w:ascii="標楷體" w:eastAsia="標楷體" w:hAnsi="標楷體" w:cs="標楷體" w:hint="eastAsia"/>
                <w:sz w:val="24"/>
                <w:szCs w:val="24"/>
              </w:rPr>
              <w:t>9/1開學</w:t>
            </w:r>
          </w:p>
        </w:tc>
      </w:tr>
      <w:tr w:rsidR="00C2727A" w14:paraId="1530A97A" w14:textId="77777777" w:rsidTr="00420BF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C2727A" w:rsidRPr="00316DA1" w:rsidRDefault="00C2727A" w:rsidP="00C2727A">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w:t>
            </w:r>
            <w:r w:rsidRPr="00316DA1">
              <w:rPr>
                <w:rFonts w:ascii="標楷體" w:eastAsia="標楷體" w:hAnsi="標楷體" w:cs="標楷體" w:hint="eastAsia"/>
              </w:rPr>
              <w:t>週</w:t>
            </w:r>
          </w:p>
          <w:p w14:paraId="4C728732" w14:textId="4CD8367C" w:rsidR="00C2727A" w:rsidRDefault="00C2727A" w:rsidP="00C2727A">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vAlign w:val="center"/>
          </w:tcPr>
          <w:p w14:paraId="7C44A72C"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2-IV-4 能以簡易的英語描述自己、家人及朋友。</w:t>
            </w:r>
          </w:p>
          <w:p w14:paraId="70CE479B"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2-IV-7 能依人、事、時、地、物作簡易的提問。</w:t>
            </w:r>
          </w:p>
          <w:p w14:paraId="349DF2A1"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2-IV-10 能以簡易的英語描述圖片。</w:t>
            </w:r>
          </w:p>
          <w:p w14:paraId="60B967B9" w14:textId="2A71E4EE" w:rsidR="00C2727A" w:rsidRDefault="00C2727A" w:rsidP="00C2727A">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3-IV-11 能藉圖畫、標題、書名等作合理的猜測。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419D7F8"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3E7F1006"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2B96823C"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B-IV-1 自己、家人及朋友簡易描述。</w:t>
            </w:r>
          </w:p>
          <w:p w14:paraId="480EF949"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43CD06E3" w14:textId="017E35EC" w:rsidR="00C2727A" w:rsidRDefault="00C2727A" w:rsidP="00C2727A">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B-IV-5 人、事、時、地、物的描述及問答。</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CE5C43F" w14:textId="687D1780" w:rsidR="00C2727A" w:rsidRDefault="00C2727A" w:rsidP="00F97822">
            <w:pPr>
              <w:ind w:firstLine="0"/>
              <w:jc w:val="left"/>
              <w:rPr>
                <w:rFonts w:ascii="標楷體" w:eastAsia="標楷體" w:hAnsi="標楷體"/>
                <w:sz w:val="22"/>
                <w:szCs w:val="22"/>
              </w:rPr>
            </w:pPr>
            <w:r w:rsidRPr="00CB17B3">
              <w:rPr>
                <w:rFonts w:ascii="標楷體" w:eastAsia="標楷體" w:hAnsi="標楷體" w:hint="eastAsia"/>
                <w:color w:val="FF0000"/>
                <w:sz w:val="22"/>
                <w:szCs w:val="22"/>
              </w:rPr>
              <w:t>Unit 1  Who’s That Handsome Boy?</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t>【暖身】</w:t>
            </w:r>
            <w:r w:rsidRPr="00EF398F">
              <w:rPr>
                <w:rFonts w:ascii="標楷體" w:eastAsia="標楷體" w:hAnsi="標楷體" w:hint="eastAsia"/>
                <w:sz w:val="22"/>
                <w:szCs w:val="22"/>
              </w:rPr>
              <w:br/>
              <w:t>1.請同學進行分組，觀察課名頁的4張圖片，並依據穿著配件或使用物品，將職業與人物配對。</w:t>
            </w:r>
            <w:r w:rsidRPr="00EF398F">
              <w:rPr>
                <w:rFonts w:ascii="標楷體" w:eastAsia="標楷體" w:hAnsi="標楷體" w:hint="eastAsia"/>
                <w:sz w:val="22"/>
                <w:szCs w:val="22"/>
              </w:rPr>
              <w:br/>
              <w:t>2.能朗讀office worker, cook, doctor, 和student的職業名稱。並請小組寫下5個國小階段學過的職業名稱。</w:t>
            </w:r>
            <w:r w:rsidRPr="00EF398F">
              <w:rPr>
                <w:rFonts w:ascii="標楷體" w:eastAsia="標楷體" w:hAnsi="標楷體" w:hint="eastAsia"/>
                <w:sz w:val="22"/>
                <w:szCs w:val="22"/>
              </w:rPr>
              <w:br/>
            </w:r>
            <w:r w:rsidRPr="00F97822">
              <w:rPr>
                <w:rFonts w:ascii="標楷體" w:eastAsia="標楷體" w:hAnsi="標楷體" w:hint="eastAsia"/>
                <w:color w:val="2E74B5" w:themeColor="accent1" w:themeShade="BF"/>
                <w:sz w:val="22"/>
                <w:szCs w:val="22"/>
              </w:rPr>
              <w:t>【對話】</w:t>
            </w:r>
            <w:r w:rsidRPr="00EF398F">
              <w:rPr>
                <w:rFonts w:ascii="標楷體" w:eastAsia="標楷體" w:hAnsi="標楷體" w:hint="eastAsia"/>
                <w:sz w:val="22"/>
                <w:szCs w:val="22"/>
              </w:rPr>
              <w:br/>
              <w:t>3.能以正確的發音及語調說出基本或重要句子，並進行角色扮演。</w:t>
            </w:r>
            <w:r w:rsidRPr="00EF398F">
              <w:rPr>
                <w:rFonts w:ascii="標楷體" w:eastAsia="標楷體" w:hAnsi="標楷體" w:hint="eastAsia"/>
                <w:sz w:val="22"/>
                <w:szCs w:val="22"/>
              </w:rPr>
              <w:br/>
              <w:t>4.能了解對話的主要內容並應用到實際生活情境中。</w:t>
            </w:r>
            <w:r w:rsidRPr="00EF398F">
              <w:rPr>
                <w:rFonts w:ascii="標楷體" w:eastAsia="標楷體" w:hAnsi="標楷體" w:hint="eastAsia"/>
                <w:sz w:val="22"/>
                <w:szCs w:val="22"/>
              </w:rPr>
              <w:br/>
              <w:t>5.能以Who is he/she? Is he/she Jamie's…?的問答，說出家人稱謂。</w:t>
            </w:r>
            <w:r w:rsidRPr="00EF398F">
              <w:rPr>
                <w:rFonts w:ascii="標楷體" w:eastAsia="標楷體" w:hAnsi="標楷體" w:hint="eastAsia"/>
                <w:sz w:val="22"/>
                <w:szCs w:val="22"/>
              </w:rPr>
              <w:br/>
              <w:t>6.能使用對話中be動詞的Yes/No疑問句與其回答。</w:t>
            </w:r>
            <w:r w:rsidRPr="00EF398F">
              <w:rPr>
                <w:rFonts w:ascii="標楷體" w:eastAsia="標楷體" w:hAnsi="標楷體" w:hint="eastAsia"/>
                <w:sz w:val="22"/>
                <w:szCs w:val="22"/>
              </w:rPr>
              <w:br/>
            </w:r>
            <w:r w:rsidRPr="004B1B31">
              <w:rPr>
                <w:rFonts w:ascii="標楷體" w:eastAsia="標楷體" w:hAnsi="標楷體" w:hint="eastAsia"/>
                <w:color w:val="2E74B5" w:themeColor="accent1" w:themeShade="BF"/>
                <w:sz w:val="22"/>
                <w:szCs w:val="22"/>
              </w:rPr>
              <w:t>【字彙1、2】</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t>7.能聽說讀寫family tree中所學的家庭稱謂。</w:t>
            </w:r>
            <w:r w:rsidRPr="00EF398F">
              <w:rPr>
                <w:rFonts w:ascii="標楷體" w:eastAsia="標楷體" w:hAnsi="標楷體" w:hint="eastAsia"/>
                <w:sz w:val="22"/>
                <w:szCs w:val="22"/>
              </w:rPr>
              <w:br/>
              <w:t>8.能使用「主詞＋is＋主詞補語」的直述句說明人物身分。</w:t>
            </w:r>
            <w:r w:rsidRPr="00EF398F">
              <w:rPr>
                <w:rFonts w:ascii="標楷體" w:eastAsia="標楷體" w:hAnsi="標楷體" w:hint="eastAsia"/>
                <w:sz w:val="22"/>
                <w:szCs w:val="22"/>
              </w:rPr>
              <w:br/>
              <w:t>9.能聽說讀寫職業名稱。</w:t>
            </w:r>
            <w:r w:rsidRPr="00EF398F">
              <w:rPr>
                <w:rFonts w:ascii="標楷體" w:eastAsia="標楷體" w:hAnsi="標楷體" w:hint="eastAsia"/>
                <w:sz w:val="22"/>
                <w:szCs w:val="22"/>
              </w:rPr>
              <w:br/>
            </w:r>
            <w:r w:rsidRPr="004B1B31">
              <w:rPr>
                <w:rFonts w:ascii="標楷體" w:eastAsia="標楷體" w:hAnsi="標楷體" w:hint="eastAsia"/>
                <w:color w:val="2E74B5" w:themeColor="accent1" w:themeShade="BF"/>
                <w:sz w:val="22"/>
                <w:szCs w:val="22"/>
              </w:rPr>
              <w:t>【文法1】</w:t>
            </w:r>
            <w:r w:rsidRPr="00EF398F">
              <w:rPr>
                <w:rFonts w:ascii="標楷體" w:eastAsia="標楷體" w:hAnsi="標楷體" w:hint="eastAsia"/>
                <w:sz w:val="22"/>
                <w:szCs w:val="22"/>
              </w:rPr>
              <w:br/>
              <w:t>10.能使用</w:t>
            </w:r>
            <w:proofErr w:type="spellStart"/>
            <w:r w:rsidRPr="00EF398F">
              <w:rPr>
                <w:rFonts w:ascii="標楷體" w:eastAsia="標楷體" w:hAnsi="標楷體" w:hint="eastAsia"/>
                <w:sz w:val="22"/>
                <w:szCs w:val="22"/>
              </w:rPr>
              <w:t>He/She</w:t>
            </w:r>
            <w:proofErr w:type="spellEnd"/>
            <w:r w:rsidRPr="00EF398F">
              <w:rPr>
                <w:rFonts w:ascii="標楷體" w:eastAsia="標楷體" w:hAnsi="標楷體" w:hint="eastAsia"/>
                <w:sz w:val="22"/>
                <w:szCs w:val="22"/>
              </w:rPr>
              <w:t xml:space="preserve"> is (not)＋形容詞.，描述他人外觀。</w:t>
            </w:r>
            <w:r w:rsidRPr="00EF398F">
              <w:rPr>
                <w:rFonts w:ascii="標楷體" w:eastAsia="標楷體" w:hAnsi="標楷體" w:hint="eastAsia"/>
                <w:sz w:val="22"/>
                <w:szCs w:val="22"/>
              </w:rPr>
              <w:br/>
              <w:t>11.能認識形容詞與名詞在句子裡的位置。</w:t>
            </w:r>
            <w:r w:rsidRPr="00EF398F">
              <w:rPr>
                <w:rFonts w:ascii="標楷體" w:eastAsia="標楷體" w:hAnsi="標楷體" w:hint="eastAsia"/>
                <w:sz w:val="22"/>
                <w:szCs w:val="22"/>
              </w:rPr>
              <w:br/>
              <w:t>12.能看圖造句，例如：Kim is short. Max is tall.或Lucky is a big dog. Muffin is a small dog.。</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4B1B31">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設計包含職業名稱、形容詞與家庭稱謂的測驗，評估學生是否理解詞彙並能正確運用。</w:t>
            </w:r>
            <w:r w:rsidRPr="00EF398F">
              <w:rPr>
                <w:rFonts w:ascii="標楷體" w:eastAsia="標楷體" w:hAnsi="標楷體" w:hint="eastAsia"/>
                <w:sz w:val="22"/>
                <w:szCs w:val="22"/>
              </w:rPr>
              <w:br/>
            </w:r>
            <w:r w:rsidRPr="004B1B31">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觀察學生在小組活動中的表現，記錄他們是否展現合作精神與理性溝通技巧。</w:t>
            </w:r>
            <w:r w:rsidRPr="00EF398F">
              <w:rPr>
                <w:rFonts w:ascii="標楷體" w:eastAsia="標楷體" w:hAnsi="標楷體" w:hint="eastAsia"/>
                <w:sz w:val="22"/>
                <w:szCs w:val="22"/>
              </w:rPr>
              <w:br/>
              <w:t>性別平等教育：</w:t>
            </w:r>
            <w:r w:rsidRPr="00EF398F">
              <w:rPr>
                <w:rFonts w:ascii="標楷體" w:eastAsia="標楷體" w:hAnsi="標楷體" w:hint="eastAsia"/>
                <w:sz w:val="22"/>
                <w:szCs w:val="22"/>
              </w:rPr>
              <w:br/>
              <w:t>進行簡短反思寫作，要求學生描述學習中發現的性別刻板印象，並提出一個行動改</w:t>
            </w:r>
            <w:r w:rsidRPr="00EF398F">
              <w:rPr>
                <w:rFonts w:ascii="標楷體" w:eastAsia="標楷體" w:hAnsi="標楷體" w:hint="eastAsia"/>
                <w:sz w:val="22"/>
                <w:szCs w:val="22"/>
              </w:rPr>
              <w:lastRenderedPageBreak/>
              <w:t>變建議。</w:t>
            </w:r>
            <w:r w:rsidRPr="00EF398F">
              <w:rPr>
                <w:rFonts w:ascii="標楷體" w:eastAsia="標楷體" w:hAnsi="標楷體" w:hint="eastAsia"/>
                <w:sz w:val="22"/>
                <w:szCs w:val="22"/>
              </w:rPr>
              <w:br/>
            </w:r>
            <w:r w:rsidRPr="004B1B31">
              <w:rPr>
                <w:rFonts w:ascii="標楷體" w:eastAsia="標楷體" w:hAnsi="標楷體" w:hint="eastAsia"/>
                <w:color w:val="2E74B5" w:themeColor="accent1" w:themeShade="BF"/>
                <w:sz w:val="22"/>
                <w:szCs w:val="22"/>
              </w:rPr>
              <w:t>家庭教育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請學生完成「我的家人」專題，繪製家庭樹，並用簡短句子描述家人與他們的角色，鼓勵用平等觀點來看待家庭分工。</w:t>
            </w:r>
          </w:p>
          <w:p w14:paraId="2B8E14C6" w14:textId="650977C7" w:rsidR="00E401AF" w:rsidRPr="00B336D3" w:rsidRDefault="00170D85" w:rsidP="00B45634">
            <w:pPr>
              <w:ind w:left="23" w:firstLine="0"/>
              <w:jc w:val="left"/>
              <w:rPr>
                <w:rFonts w:ascii="標楷體" w:eastAsia="標楷體" w:hAnsi="標楷體"/>
                <w:b/>
              </w:rPr>
            </w:pPr>
            <w:r w:rsidRPr="00B45634">
              <w:rPr>
                <w:rFonts w:ascii="標楷體" w:eastAsia="標楷體" w:hAnsi="標楷體" w:hint="eastAsia"/>
                <w:color w:val="2E74B5" w:themeColor="accent1" w:themeShade="BF"/>
              </w:rPr>
              <w:t>生涯發展教育</w:t>
            </w:r>
            <w:r w:rsidRPr="00B336D3">
              <w:rPr>
                <w:rFonts w:ascii="標楷體" w:eastAsia="標楷體" w:hAnsi="標楷體" w:hint="eastAsia"/>
              </w:rPr>
              <w:t>：</w:t>
            </w:r>
            <w:r w:rsidRPr="00B336D3">
              <w:rPr>
                <w:rFonts w:ascii="標楷體" w:eastAsia="標楷體" w:hAnsi="標楷體" w:hint="eastAsia"/>
              </w:rPr>
              <w:br/>
            </w:r>
            <w:r w:rsidR="00B336D3" w:rsidRPr="00B336D3">
              <w:rPr>
                <w:rFonts w:ascii="標楷體" w:eastAsia="標楷體" w:hAnsi="標楷體" w:cs="標楷體" w:hint="eastAsia"/>
                <w:color w:val="auto"/>
                <w:sz w:val="24"/>
                <w:szCs w:val="24"/>
              </w:rPr>
              <w:t>討論</w:t>
            </w:r>
            <w:proofErr w:type="spellStart"/>
            <w:r w:rsidR="00B336D3">
              <w:rPr>
                <w:rFonts w:ascii="標楷體" w:eastAsia="標楷體" w:hAnsi="標楷體" w:cs="標楷體" w:hint="eastAsia"/>
                <w:color w:val="auto"/>
                <w:sz w:val="24"/>
                <w:szCs w:val="24"/>
              </w:rPr>
              <w:t>n</w:t>
            </w:r>
            <w:r w:rsidR="00B336D3">
              <w:rPr>
                <w:rFonts w:ascii="標楷體" w:eastAsia="標楷體" w:hAnsi="標楷體" w:cs="標楷體"/>
                <w:color w:val="auto"/>
                <w:sz w:val="24"/>
                <w:szCs w:val="24"/>
              </w:rPr>
              <w:t>urse.cook.police</w:t>
            </w:r>
            <w:proofErr w:type="spellEnd"/>
            <w:r w:rsidR="00B336D3">
              <w:rPr>
                <w:rFonts w:ascii="標楷體" w:eastAsia="標楷體" w:hAnsi="標楷體" w:cs="標楷體"/>
                <w:color w:val="auto"/>
                <w:sz w:val="24"/>
                <w:szCs w:val="24"/>
              </w:rPr>
              <w:t xml:space="preserve"> </w:t>
            </w:r>
            <w:proofErr w:type="spellStart"/>
            <w:r w:rsidR="00B336D3">
              <w:rPr>
                <w:rFonts w:ascii="標楷體" w:eastAsia="標楷體" w:hAnsi="標楷體" w:cs="標楷體"/>
                <w:color w:val="auto"/>
                <w:sz w:val="24"/>
                <w:szCs w:val="24"/>
              </w:rPr>
              <w:t>officer,</w:t>
            </w:r>
            <w:r w:rsidR="00D46ADA">
              <w:rPr>
                <w:rFonts w:ascii="標楷體" w:eastAsia="標楷體" w:hAnsi="標楷體" w:cs="標楷體"/>
                <w:color w:val="auto"/>
                <w:sz w:val="24"/>
                <w:szCs w:val="24"/>
              </w:rPr>
              <w:t>teacher,singer</w:t>
            </w:r>
            <w:proofErr w:type="spellEnd"/>
            <w:r w:rsidR="00D46ADA">
              <w:rPr>
                <w:rFonts w:ascii="標楷體" w:eastAsia="標楷體" w:hAnsi="標楷體" w:cs="標楷體"/>
                <w:color w:val="auto"/>
                <w:sz w:val="24"/>
                <w:szCs w:val="24"/>
              </w:rPr>
              <w:t>, writer,</w:t>
            </w:r>
            <w:r w:rsidR="00B336D3">
              <w:rPr>
                <w:rFonts w:ascii="標楷體" w:eastAsia="標楷體" w:hAnsi="標楷體" w:cs="標楷體"/>
                <w:color w:val="auto"/>
                <w:sz w:val="24"/>
                <w:szCs w:val="24"/>
              </w:rPr>
              <w:t xml:space="preserve"> housewife</w:t>
            </w:r>
            <w:r w:rsidR="00B336D3">
              <w:rPr>
                <w:rFonts w:ascii="標楷體" w:eastAsia="標楷體" w:hAnsi="標楷體" w:cs="標楷體" w:hint="eastAsia"/>
                <w:color w:val="auto"/>
                <w:sz w:val="24"/>
                <w:szCs w:val="24"/>
              </w:rPr>
              <w:t>等職業的生涯發展，薪水、社會尊重程度。</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BFAF66" w14:textId="4889E61F" w:rsidR="00C2727A" w:rsidRDefault="00C2727A" w:rsidP="00C2727A">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787BC61" w14:textId="77777777" w:rsidR="00C2727A" w:rsidRPr="00EF398F" w:rsidRDefault="00C2727A" w:rsidP="00C272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7D528899" w14:textId="77777777" w:rsidR="00C2727A" w:rsidRPr="00EF398F" w:rsidRDefault="00C2727A" w:rsidP="00C2727A">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48B889C3" w14:textId="77777777" w:rsidR="00C2727A" w:rsidRDefault="00C2727A" w:rsidP="00C2727A">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43828EB4" w14:textId="77777777" w:rsidR="00C2727A" w:rsidRPr="00EF398F" w:rsidRDefault="00C2727A" w:rsidP="00C2727A">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6A89D009" w14:textId="02A97479" w:rsidR="00C2727A" w:rsidRDefault="00C2727A" w:rsidP="00C2727A">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7E09CFE"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5EF39C7B" w14:textId="77777777" w:rsidR="00C2727A" w:rsidRPr="00EF398F" w:rsidRDefault="00C2727A" w:rsidP="00C272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42C6FD37" w14:textId="77777777" w:rsidR="00C2727A" w:rsidRPr="00EF398F" w:rsidRDefault="00C2727A" w:rsidP="00C272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66ECFB59" w14:textId="77777777" w:rsidR="00C2727A" w:rsidRPr="00EF398F" w:rsidRDefault="00C2727A" w:rsidP="00C272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2C737367" w14:textId="77777777" w:rsidR="00C2727A" w:rsidRPr="00EF398F" w:rsidRDefault="00C2727A" w:rsidP="00C272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43FECD13" w14:textId="641F09BD" w:rsidR="00C2727A" w:rsidRPr="00A42EF1" w:rsidRDefault="00C2727A" w:rsidP="00C2727A">
            <w:pPr>
              <w:ind w:left="-22" w:hanging="7"/>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CE047BE" w14:textId="77777777" w:rsidR="00C2727A" w:rsidRPr="00EF398F" w:rsidRDefault="00C2727A" w:rsidP="00C2727A">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732D33BD"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2826D345" w14:textId="77777777" w:rsidR="00C2727A" w:rsidRPr="00EF398F" w:rsidRDefault="00C2727A" w:rsidP="00C2727A">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7483D069"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7FDF3DE2"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品J8 理性溝通與問題解決。</w:t>
            </w:r>
          </w:p>
          <w:p w14:paraId="3255FD1D" w14:textId="77777777" w:rsidR="00C2727A" w:rsidRPr="00EF398F" w:rsidRDefault="00C2727A" w:rsidP="00C2727A">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【性別平等教育】</w:t>
            </w:r>
          </w:p>
          <w:p w14:paraId="27DC1EAC"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性J3 檢視家庭、學校、職場中基於性別刻板印象產生</w:t>
            </w:r>
            <w:r w:rsidRPr="00EF398F">
              <w:rPr>
                <w:rFonts w:ascii="標楷體" w:eastAsia="標楷體" w:hAnsi="標楷體" w:cs="DFKaiShu-SB-Estd-BF" w:hint="eastAsia"/>
                <w:snapToGrid w:val="0"/>
                <w:color w:val="auto"/>
                <w:sz w:val="22"/>
                <w:szCs w:val="22"/>
              </w:rPr>
              <w:lastRenderedPageBreak/>
              <w:t>的偏見與歧視。</w:t>
            </w:r>
          </w:p>
          <w:p w14:paraId="79AF4C4E" w14:textId="77777777" w:rsidR="00C2727A" w:rsidRPr="00EF398F" w:rsidRDefault="00C2727A" w:rsidP="00C2727A">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【家庭教育】</w:t>
            </w:r>
          </w:p>
          <w:p w14:paraId="550F4CC3" w14:textId="77777777" w:rsidR="00C2727A" w:rsidRPr="00EF398F" w:rsidRDefault="00C2727A" w:rsidP="00C2727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家J4 對家人愛與關懷的表達。</w:t>
            </w:r>
          </w:p>
          <w:p w14:paraId="00A6275E" w14:textId="77777777" w:rsidR="00C2727A" w:rsidRDefault="00C2727A" w:rsidP="00C2727A">
            <w:pPr>
              <w:ind w:left="-22" w:hanging="7"/>
              <w:jc w:val="center"/>
              <w:rPr>
                <w:rFonts w:ascii="標楷體" w:eastAsia="標楷體" w:hAnsi="標楷體" w:cs="DFKaiShu-SB-Estd-BF"/>
                <w:snapToGrid w:val="0"/>
                <w:color w:val="auto"/>
                <w:sz w:val="22"/>
                <w:szCs w:val="22"/>
              </w:rPr>
            </w:pPr>
            <w:r w:rsidRPr="00EF398F">
              <w:rPr>
                <w:rFonts w:ascii="標楷體" w:eastAsia="標楷體" w:hAnsi="標楷體" w:cs="DFKaiShu-SB-Estd-BF" w:hint="eastAsia"/>
                <w:snapToGrid w:val="0"/>
                <w:color w:val="auto"/>
                <w:sz w:val="22"/>
                <w:szCs w:val="22"/>
              </w:rPr>
              <w:t>家J12 家庭生活中的性別角色與分工。</w:t>
            </w:r>
          </w:p>
          <w:p w14:paraId="59FC17F4" w14:textId="78DD1009" w:rsidR="00B336D3" w:rsidRPr="00EF398F" w:rsidRDefault="00B336D3" w:rsidP="00B336D3">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w:t>
            </w:r>
            <w:r>
              <w:rPr>
                <w:rFonts w:ascii="標楷體" w:eastAsia="標楷體" w:hAnsi="標楷體" w:cs="DFKaiShu-SB-Estd-BF" w:hint="eastAsia"/>
                <w:b/>
                <w:bCs/>
                <w:snapToGrid w:val="0"/>
                <w:color w:val="auto"/>
                <w:sz w:val="22"/>
                <w:szCs w:val="22"/>
              </w:rPr>
              <w:t>生涯發展</w:t>
            </w:r>
            <w:r w:rsidRPr="00EF398F">
              <w:rPr>
                <w:rFonts w:ascii="標楷體" w:eastAsia="標楷體" w:hAnsi="標楷體" w:cs="DFKaiShu-SB-Estd-BF" w:hint="eastAsia"/>
                <w:b/>
                <w:bCs/>
                <w:snapToGrid w:val="0"/>
                <w:color w:val="auto"/>
                <w:sz w:val="22"/>
                <w:szCs w:val="22"/>
              </w:rPr>
              <w:t>教育】</w:t>
            </w:r>
          </w:p>
          <w:p w14:paraId="210E29A5" w14:textId="2BAD5A72" w:rsidR="00B336D3" w:rsidRPr="00C2727A" w:rsidRDefault="00D46ADA" w:rsidP="00B336D3">
            <w:pPr>
              <w:ind w:left="-22" w:hanging="7"/>
              <w:jc w:val="center"/>
              <w:rPr>
                <w:rFonts w:ascii="標楷體" w:eastAsia="標楷體" w:hAnsi="標楷體" w:cs="標楷體"/>
                <w:color w:val="FF0000"/>
                <w:sz w:val="24"/>
                <w:szCs w:val="24"/>
              </w:rPr>
            </w:pPr>
            <w:r w:rsidRPr="00D46ADA">
              <w:rPr>
                <w:rFonts w:ascii="標楷體" w:eastAsia="標楷體" w:hAnsi="標楷體" w:cs="標楷體" w:hint="eastAsia"/>
                <w:color w:val="auto"/>
                <w:sz w:val="24"/>
                <w:szCs w:val="24"/>
              </w:rPr>
              <w:t>涯</w:t>
            </w:r>
            <w:r>
              <w:rPr>
                <w:rFonts w:ascii="標楷體" w:eastAsia="標楷體" w:hAnsi="標楷體" w:cs="標楷體" w:hint="eastAsia"/>
                <w:color w:val="auto"/>
                <w:sz w:val="24"/>
                <w:szCs w:val="24"/>
              </w:rPr>
              <w:t>J</w:t>
            </w:r>
            <w:r>
              <w:rPr>
                <w:rFonts w:ascii="標楷體" w:eastAsia="標楷體" w:hAnsi="標楷體" w:cs="標楷體"/>
                <w:color w:val="auto"/>
                <w:sz w:val="24"/>
                <w:szCs w:val="24"/>
              </w:rPr>
              <w:t>8</w:t>
            </w:r>
            <w:r>
              <w:rPr>
                <w:rFonts w:ascii="標楷體" w:eastAsia="標楷體" w:hAnsi="標楷體" w:cs="標楷體" w:hint="eastAsia"/>
                <w:color w:val="auto"/>
                <w:sz w:val="24"/>
                <w:szCs w:val="24"/>
              </w:rPr>
              <w:t>工作/教育環境的類型與現況</w:t>
            </w:r>
          </w:p>
        </w:tc>
        <w:tc>
          <w:tcPr>
            <w:tcW w:w="1764" w:type="dxa"/>
            <w:tcBorders>
              <w:top w:val="single" w:sz="8" w:space="0" w:color="000000"/>
              <w:bottom w:val="single" w:sz="8" w:space="0" w:color="000000"/>
              <w:right w:val="single" w:sz="8" w:space="0" w:color="000000"/>
            </w:tcBorders>
          </w:tcPr>
          <w:p w14:paraId="069C9FCC" w14:textId="77777777" w:rsidR="00C2727A" w:rsidRDefault="00C2727A" w:rsidP="00C2727A">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lastRenderedPageBreak/>
              <w:t>9/9、9/10九年級第一次複習考</w:t>
            </w:r>
          </w:p>
          <w:p w14:paraId="6D8EAA85" w14:textId="6DAC29FF" w:rsidR="00C2727A" w:rsidRPr="00500692" w:rsidRDefault="00C2727A" w:rsidP="00C2727A">
            <w:pPr>
              <w:adjustRightInd w:val="0"/>
              <w:snapToGrid w:val="0"/>
              <w:spacing w:line="0" w:lineRule="atLeast"/>
              <w:ind w:left="71" w:hanging="14"/>
              <w:jc w:val="left"/>
              <w:rPr>
                <w:rFonts w:ascii="標楷體" w:eastAsia="標楷體" w:hAnsi="標楷體" w:cs="標楷體"/>
                <w:sz w:val="24"/>
                <w:szCs w:val="24"/>
              </w:rPr>
            </w:pPr>
          </w:p>
        </w:tc>
      </w:tr>
      <w:tr w:rsidR="00EC4941" w14:paraId="0F85497D" w14:textId="77777777" w:rsidTr="00420BF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EC4941" w:rsidRPr="00316DA1" w:rsidRDefault="00EC4941" w:rsidP="00EC4941">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三</w:t>
            </w:r>
            <w:r w:rsidRPr="00316DA1">
              <w:rPr>
                <w:rFonts w:ascii="標楷體" w:eastAsia="標楷體" w:hAnsi="標楷體" w:cs="標楷體" w:hint="eastAsia"/>
              </w:rPr>
              <w:t>週</w:t>
            </w:r>
          </w:p>
          <w:p w14:paraId="06E27C39" w14:textId="627F5040" w:rsidR="00EC4941" w:rsidRDefault="00EC4941" w:rsidP="00EC4941">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vAlign w:val="center"/>
          </w:tcPr>
          <w:p w14:paraId="4E29D2E6" w14:textId="77777777" w:rsidR="00EC4941" w:rsidRPr="00EF398F" w:rsidRDefault="00EC4941" w:rsidP="00EC494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2-IV-4 能以簡易的英語描述自己、家人及朋友。</w:t>
            </w:r>
          </w:p>
          <w:p w14:paraId="358CA80F" w14:textId="77777777" w:rsidR="00EC4941" w:rsidRPr="00EF398F" w:rsidRDefault="00EC4941" w:rsidP="00EC494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2-IV-7 能依人、事、時、地、物作簡易的提問。</w:t>
            </w:r>
          </w:p>
          <w:p w14:paraId="70180D81" w14:textId="77777777" w:rsidR="00EC4941" w:rsidRPr="00EF398F" w:rsidRDefault="00EC4941" w:rsidP="00EC494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2-IV-10 能以簡易的英語描述圖片。</w:t>
            </w:r>
          </w:p>
          <w:p w14:paraId="39C45473" w14:textId="65CB07B2" w:rsidR="00EC4941" w:rsidRDefault="00EC4941" w:rsidP="00EC4941">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3-IV-11 能藉圖畫、標題、書名等作合理的猜測。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864A9A6" w14:textId="77777777" w:rsidR="00EC4941" w:rsidRPr="00EF398F" w:rsidRDefault="00EC4941" w:rsidP="00EC494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38CD0226" w14:textId="77777777" w:rsidR="00EC4941" w:rsidRPr="00EF398F" w:rsidRDefault="00EC4941" w:rsidP="00EC494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2BD8322A" w14:textId="77777777" w:rsidR="00EC4941" w:rsidRPr="00EF398F" w:rsidRDefault="00EC4941" w:rsidP="00EC494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B-IV-1 自己、家人及朋友簡易描述。</w:t>
            </w:r>
          </w:p>
          <w:p w14:paraId="20093E3E" w14:textId="77777777" w:rsidR="00EC4941" w:rsidRPr="00EF398F" w:rsidRDefault="00EC4941" w:rsidP="00EC494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3BE88D07" w14:textId="1DA580DB" w:rsidR="00EC4941" w:rsidRDefault="00EC4941" w:rsidP="00EC4941">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B-IV-5 人、事、時、地、物的描述及問答。</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37729CC" w14:textId="0F5CDD39" w:rsidR="00EC4941" w:rsidRDefault="00EC4941" w:rsidP="00B45634">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t>Unit 1  Who’s That Handsome Boy?</w:t>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【文法2】</w:t>
            </w:r>
            <w:r w:rsidRPr="00EF398F">
              <w:rPr>
                <w:rFonts w:ascii="標楷體" w:eastAsia="標楷體" w:hAnsi="標楷體" w:hint="eastAsia"/>
                <w:sz w:val="22"/>
                <w:szCs w:val="22"/>
              </w:rPr>
              <w:br/>
              <w:t>1.能使用Who...?的問句與其回答。</w:t>
            </w:r>
            <w:r w:rsidRPr="00EF398F">
              <w:rPr>
                <w:rFonts w:ascii="標楷體" w:eastAsia="標楷體" w:hAnsi="標楷體" w:hint="eastAsia"/>
                <w:sz w:val="22"/>
                <w:szCs w:val="22"/>
              </w:rPr>
              <w:br/>
              <w:t>2.能使用I/You/He/She/It＋is＋名詞.的直述句說明人物關係。</w:t>
            </w:r>
            <w:r w:rsidRPr="00EF398F">
              <w:rPr>
                <w:rFonts w:ascii="標楷體" w:eastAsia="標楷體" w:hAnsi="標楷體" w:hint="eastAsia"/>
                <w:sz w:val="22"/>
                <w:szCs w:val="22"/>
              </w:rPr>
              <w:br/>
              <w:t>3.能讀懂辛普森家庭的對話並畫出其家庭樹。</w:t>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【閱讀】</w:t>
            </w:r>
            <w:r w:rsidRPr="00EF398F">
              <w:rPr>
                <w:rFonts w:ascii="標楷體" w:eastAsia="標楷體" w:hAnsi="標楷體" w:hint="eastAsia"/>
                <w:sz w:val="22"/>
                <w:szCs w:val="22"/>
              </w:rPr>
              <w:br/>
              <w:t>4.能了解閱讀文章的主要內容與細節。</w:t>
            </w:r>
            <w:r w:rsidRPr="00EF398F">
              <w:rPr>
                <w:rFonts w:ascii="標楷體" w:eastAsia="標楷體" w:hAnsi="標楷體" w:hint="eastAsia"/>
                <w:sz w:val="22"/>
                <w:szCs w:val="22"/>
              </w:rPr>
              <w:br/>
              <w:t>5.能讀懂課文中關於名字、年紀、職業與親屬稱謂的資訊，並將資訊填入Jamie一</w:t>
            </w:r>
            <w:r w:rsidRPr="00EF398F">
              <w:rPr>
                <w:rFonts w:ascii="標楷體" w:eastAsia="標楷體" w:hAnsi="標楷體" w:hint="eastAsia"/>
                <w:sz w:val="22"/>
                <w:szCs w:val="22"/>
              </w:rPr>
              <w:lastRenderedPageBreak/>
              <w:t>家人的照片中。</w:t>
            </w:r>
            <w:r w:rsidRPr="00EF398F">
              <w:rPr>
                <w:rFonts w:ascii="標楷體" w:eastAsia="標楷體" w:hAnsi="標楷體" w:hint="eastAsia"/>
                <w:sz w:val="22"/>
                <w:szCs w:val="22"/>
              </w:rPr>
              <w:br/>
              <w:t>6.學生能畫出自己的家庭樹，並依幾個How many people are there in your family? Who are they? How old are they? What do they do?等提問方向來介紹自己的家人。</w:t>
            </w:r>
            <w:r w:rsidRPr="00EF398F">
              <w:rPr>
                <w:rFonts w:ascii="標楷體" w:eastAsia="標楷體" w:hAnsi="標楷體" w:hint="eastAsia"/>
                <w:sz w:val="22"/>
                <w:szCs w:val="22"/>
              </w:rPr>
              <w:br/>
              <w:t>7.能運用閱讀策略：辨識主題。</w:t>
            </w:r>
            <w:r w:rsidRPr="00EF398F">
              <w:rPr>
                <w:rFonts w:ascii="標楷體" w:eastAsia="標楷體" w:hAnsi="標楷體" w:hint="eastAsia"/>
                <w:sz w:val="22"/>
                <w:szCs w:val="22"/>
              </w:rPr>
              <w:br/>
              <w:t>8.能認識文章結構的三部分：Introduce the topic、Give descriptions和Conclude the writing，並能從本文中找出對應的句子。</w:t>
            </w:r>
            <w:r w:rsidRPr="00EF398F">
              <w:rPr>
                <w:rFonts w:ascii="標楷體" w:eastAsia="標楷體" w:hAnsi="標楷體" w:hint="eastAsia"/>
                <w:sz w:val="22"/>
                <w:szCs w:val="22"/>
              </w:rPr>
              <w:br/>
              <w:t>9.能學生利用自己畫的家庭樹，從數量、職業、年紀等方面，討論自己的家庭和Jamie的有何不同，嘗試用英文3-5個句子進行表達。</w:t>
            </w:r>
            <w:r w:rsidRPr="00EF398F">
              <w:rPr>
                <w:rFonts w:ascii="標楷體" w:eastAsia="標楷體" w:hAnsi="標楷體" w:hint="eastAsia"/>
                <w:sz w:val="22"/>
                <w:szCs w:val="22"/>
              </w:rPr>
              <w:br/>
              <w:t>10.可嘗試做仿寫課文的練習。</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：詞彙理解與運用</w:t>
            </w:r>
            <w:r w:rsidRPr="00EF398F">
              <w:rPr>
                <w:rFonts w:ascii="標楷體" w:eastAsia="標楷體" w:hAnsi="標楷體" w:hint="eastAsia"/>
                <w:sz w:val="22"/>
                <w:szCs w:val="22"/>
              </w:rPr>
              <w:br/>
              <w:t>1.學生學習如何描述人物關係、年齡、職業等，能夠理解和使用與家庭有關的詞</w:t>
            </w:r>
            <w:r w:rsidRPr="00EF398F">
              <w:rPr>
                <w:rFonts w:ascii="標楷體" w:eastAsia="標楷體" w:hAnsi="標楷體" w:hint="eastAsia"/>
                <w:sz w:val="22"/>
                <w:szCs w:val="22"/>
              </w:rPr>
              <w:lastRenderedPageBreak/>
              <w:t>彙，如"mother," "father," "sister," "brother," "occupation," "age"等。</w:t>
            </w:r>
            <w:r w:rsidRPr="00EF398F">
              <w:rPr>
                <w:rFonts w:ascii="標楷體" w:eastAsia="標楷體" w:hAnsi="標楷體" w:hint="eastAsia"/>
                <w:sz w:val="22"/>
                <w:szCs w:val="22"/>
              </w:rPr>
              <w:br/>
              <w:t>2.在課堂上可以引導學生學習這些詞彙的多重意涵，並通過問答練習來運用這些詞彙，幫助學生理解並實際應用這些詞彙來進行有效的溝通。</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：溝通合作與和諧人際關係</w:t>
            </w:r>
            <w:r w:rsidRPr="00EF398F">
              <w:rPr>
                <w:rFonts w:ascii="標楷體" w:eastAsia="標楷體" w:hAnsi="標楷體" w:hint="eastAsia"/>
                <w:sz w:val="22"/>
                <w:szCs w:val="22"/>
              </w:rPr>
              <w:br/>
              <w:t>1.在討論家庭成員關係時，學生可以進行小組合作，分享自己家人的資訊並討論每個成員的角色與貢獻。</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性別平等教育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1.檢視家庭、學校、職場中基於性別刻板印象產生的偏見與歧視</w:t>
            </w:r>
            <w:r w:rsidRPr="00EF398F">
              <w:rPr>
                <w:rFonts w:ascii="標楷體" w:eastAsia="標楷體" w:hAnsi="標楷體" w:hint="eastAsia"/>
                <w:sz w:val="22"/>
                <w:szCs w:val="22"/>
              </w:rPr>
              <w:br/>
              <w:t>2.範例活動：引導學生討論現代家庭中男女的角色分工，並討論是否有刻板印象。學生可以分享自己家庭中性別分工的實際情況，並討論如何促進性別平等。</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家庭教育</w:t>
            </w:r>
            <w:r w:rsidRPr="00EF398F">
              <w:rPr>
                <w:rFonts w:ascii="標楷體" w:eastAsia="標楷體" w:hAnsi="標楷體" w:hint="eastAsia"/>
                <w:sz w:val="22"/>
                <w:szCs w:val="22"/>
              </w:rPr>
              <w:t>：對家人愛與關懷的表達</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t>1.在描述家庭成員時，學生能學會如何用英文表達對家人的愛與關懷。例如，“I love my mother” 或 “My father always helps me with my homework.”。</w:t>
            </w:r>
            <w:r w:rsidRPr="00EF398F">
              <w:rPr>
                <w:rFonts w:ascii="標楷體" w:eastAsia="標楷體" w:hAnsi="標楷體" w:hint="eastAsia"/>
                <w:sz w:val="22"/>
                <w:szCs w:val="22"/>
              </w:rPr>
              <w:br/>
              <w:t>2.學生可以討論家庭中的性別角色與責任分配，並且從自己的家庭出發，思考在現代社會中，男女如何在家庭中扮演不同的角色，這些角色是否受到性別的限制，並討論如何推動更平等的家庭分工。</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D8B524B" w14:textId="5D8B5126" w:rsidR="00EC4941" w:rsidRDefault="00EC4941" w:rsidP="00EC4941">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1DAFB1" w14:textId="77777777" w:rsidR="00EC4941" w:rsidRPr="00EF398F" w:rsidRDefault="00EC4941" w:rsidP="00EC494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33E9F670" w14:textId="77777777" w:rsidR="00EC4941" w:rsidRPr="00EF398F" w:rsidRDefault="00EC4941" w:rsidP="00EC4941">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14E109A0" w14:textId="77777777" w:rsidR="00EC4941" w:rsidRDefault="00EC4941" w:rsidP="00EC4941">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6B0A922B" w14:textId="77777777" w:rsidR="00EC4941" w:rsidRPr="00EF398F" w:rsidRDefault="00EC4941" w:rsidP="00EC4941">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183AF4B4" w14:textId="0F967CE0" w:rsidR="00EC4941" w:rsidRDefault="00EC4941" w:rsidP="00EC4941">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BF187A9" w14:textId="77777777" w:rsidR="00EC4941" w:rsidRPr="00EF398F" w:rsidRDefault="00EC4941" w:rsidP="00EC4941">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5BEE541B" w14:textId="77777777" w:rsidR="00EC4941" w:rsidRPr="00EF398F" w:rsidRDefault="00EC4941" w:rsidP="00EC494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611D775C" w14:textId="77777777" w:rsidR="00EC4941" w:rsidRPr="00EF398F" w:rsidRDefault="00EC4941" w:rsidP="00EC494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4278DF4F" w14:textId="77777777" w:rsidR="00EC4941" w:rsidRPr="00EF398F" w:rsidRDefault="00EC4941" w:rsidP="00EC494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321BC034" w14:textId="77777777" w:rsidR="00EC4941" w:rsidRPr="00EF398F" w:rsidRDefault="00EC4941" w:rsidP="00EC494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28CA4BFF" w14:textId="6DA950F2" w:rsidR="00EC4941" w:rsidRDefault="00EC4941" w:rsidP="00EC4941">
            <w:pPr>
              <w:ind w:left="-22" w:hanging="7"/>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4D01E6" w14:textId="77777777" w:rsidR="006E5AD6" w:rsidRPr="00EF398F" w:rsidRDefault="006E5AD6" w:rsidP="006E5AD6">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784EC7DE" w14:textId="77777777" w:rsidR="006E5AD6" w:rsidRPr="00EF398F" w:rsidRDefault="006E5AD6" w:rsidP="006E5AD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01567E79" w14:textId="77777777" w:rsidR="006E5AD6" w:rsidRPr="00EF398F" w:rsidRDefault="006E5AD6" w:rsidP="006E5AD6">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6E3E8DF1" w14:textId="77777777" w:rsidR="006E5AD6" w:rsidRPr="00EF398F" w:rsidRDefault="006E5AD6" w:rsidP="006E5AD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70D85A46" w14:textId="77777777" w:rsidR="006E5AD6" w:rsidRPr="00EF398F" w:rsidRDefault="006E5AD6" w:rsidP="006E5AD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lastRenderedPageBreak/>
              <w:t>品J8 理性溝通與問題解決。</w:t>
            </w:r>
          </w:p>
          <w:p w14:paraId="370C213F" w14:textId="77777777" w:rsidR="006E5AD6" w:rsidRPr="00EF398F" w:rsidRDefault="006E5AD6" w:rsidP="006E5AD6">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【性別平等教育】</w:t>
            </w:r>
          </w:p>
          <w:p w14:paraId="6764446D" w14:textId="77777777" w:rsidR="006E5AD6" w:rsidRPr="00EF398F" w:rsidRDefault="006E5AD6" w:rsidP="006E5AD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性J3 檢視家庭、學校、職場中基於性別刻板印象產生的偏見與歧視。</w:t>
            </w:r>
          </w:p>
          <w:p w14:paraId="0CA201F0" w14:textId="77777777" w:rsidR="006E5AD6" w:rsidRPr="00EF398F" w:rsidRDefault="006E5AD6" w:rsidP="006E5AD6">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【家庭教育】</w:t>
            </w:r>
          </w:p>
          <w:p w14:paraId="3E30FCB9" w14:textId="77777777" w:rsidR="006E5AD6" w:rsidRPr="00EF398F" w:rsidRDefault="006E5AD6" w:rsidP="006E5AD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家J4 對家人愛與關懷的表達。</w:t>
            </w:r>
          </w:p>
          <w:p w14:paraId="73D24EB9" w14:textId="785C294F" w:rsidR="00EC4941" w:rsidRDefault="006E5AD6" w:rsidP="006E5AD6">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家J12 家庭生活中的性別角色與分工。</w:t>
            </w:r>
          </w:p>
        </w:tc>
        <w:tc>
          <w:tcPr>
            <w:tcW w:w="1764" w:type="dxa"/>
            <w:tcBorders>
              <w:top w:val="single" w:sz="8" w:space="0" w:color="000000"/>
              <w:bottom w:val="single" w:sz="8" w:space="0" w:color="000000"/>
              <w:right w:val="single" w:sz="8" w:space="0" w:color="000000"/>
            </w:tcBorders>
          </w:tcPr>
          <w:p w14:paraId="345A83F6" w14:textId="41AAF7F4" w:rsidR="00EC4941" w:rsidRPr="00500692" w:rsidRDefault="00EC4941" w:rsidP="006E5AD6">
            <w:pPr>
              <w:adjustRightInd w:val="0"/>
              <w:snapToGrid w:val="0"/>
              <w:spacing w:line="0" w:lineRule="atLeast"/>
              <w:ind w:left="71" w:firstLine="0"/>
              <w:jc w:val="left"/>
              <w:rPr>
                <w:rFonts w:ascii="標楷體" w:eastAsia="標楷體" w:hAnsi="標楷體" w:cs="標楷體"/>
                <w:sz w:val="24"/>
                <w:szCs w:val="24"/>
              </w:rPr>
            </w:pPr>
          </w:p>
        </w:tc>
      </w:tr>
      <w:tr w:rsidR="008A6090" w14:paraId="20E557F3" w14:textId="77777777" w:rsidTr="00420BF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8A6090" w:rsidRPr="00316DA1" w:rsidRDefault="008A6090" w:rsidP="008A609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四</w:t>
            </w:r>
            <w:r w:rsidRPr="00316DA1">
              <w:rPr>
                <w:rFonts w:ascii="標楷體" w:eastAsia="標楷體" w:hAnsi="標楷體" w:cs="標楷體" w:hint="eastAsia"/>
              </w:rPr>
              <w:t>週</w:t>
            </w:r>
          </w:p>
          <w:p w14:paraId="61219520" w14:textId="59869D24" w:rsidR="008A6090" w:rsidRPr="00316DA1" w:rsidRDefault="008A6090" w:rsidP="008A6090">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6B22F503"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2-IV-4 能以簡易的英語描述自己、家人及朋友。</w:t>
            </w:r>
          </w:p>
          <w:p w14:paraId="371E66BB"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2-IV-7 能依人、事、時、地、物作簡易的提問。</w:t>
            </w:r>
          </w:p>
          <w:p w14:paraId="2457EA7A"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2-IV-10 能以簡易的英語描述圖片。</w:t>
            </w:r>
          </w:p>
          <w:p w14:paraId="6062D11A" w14:textId="5BCB1C4A" w:rsidR="008A6090" w:rsidRDefault="008A6090" w:rsidP="008A6090">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3-IV-11 能藉圖畫、標題、書名等作合理的猜測。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D38DCF3"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398142D9"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2EEE6051"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B-IV-1 自己、家人及朋友簡易描述。</w:t>
            </w:r>
          </w:p>
          <w:p w14:paraId="09F1C2F8"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49FCC28A" w14:textId="1AD158C5" w:rsidR="008A6090" w:rsidRDefault="008A6090" w:rsidP="008A6090">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lastRenderedPageBreak/>
              <w:t>B-IV-5 人、事、時、地、物的描述及問答。</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0BFF7C9" w14:textId="1C62389E" w:rsidR="008A6090" w:rsidRDefault="008A6090" w:rsidP="00B45634">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Unit 1  Who’s That Handsome Boy?</w:t>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【發音】</w:t>
            </w:r>
            <w:r w:rsidRPr="00EF398F">
              <w:rPr>
                <w:rFonts w:ascii="標楷體" w:eastAsia="標楷體" w:hAnsi="標楷體" w:hint="eastAsia"/>
                <w:sz w:val="22"/>
                <w:szCs w:val="22"/>
              </w:rPr>
              <w:br/>
              <w:t>1.能唸出課本上各組含有母音的例字。</w:t>
            </w:r>
            <w:r w:rsidRPr="00EF398F">
              <w:rPr>
                <w:rFonts w:ascii="標楷體" w:eastAsia="標楷體" w:hAnsi="標楷體" w:hint="eastAsia"/>
                <w:sz w:val="22"/>
                <w:szCs w:val="22"/>
              </w:rPr>
              <w:br/>
              <w:t>2.能唸出課本上各組含有子音的例字。</w:t>
            </w:r>
            <w:r w:rsidRPr="00EF398F">
              <w:rPr>
                <w:rFonts w:ascii="標楷體" w:eastAsia="標楷體" w:hAnsi="標楷體" w:hint="eastAsia"/>
                <w:sz w:val="22"/>
                <w:szCs w:val="22"/>
              </w:rPr>
              <w:br/>
              <w:t>3.能了解發音規則並應用於字彙拼讀中。</w:t>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【練習】</w:t>
            </w:r>
            <w:r w:rsidRPr="00EF398F">
              <w:rPr>
                <w:rFonts w:ascii="標楷體" w:eastAsia="標楷體" w:hAnsi="標楷體" w:hint="eastAsia"/>
                <w:sz w:val="22"/>
                <w:szCs w:val="22"/>
              </w:rPr>
              <w:br/>
              <w:t>4.能將本課字彙與句型應用於聽力與讀寫測驗中。</w:t>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【延伸】</w:t>
            </w:r>
            <w:r w:rsidRPr="00EF398F">
              <w:rPr>
                <w:rFonts w:ascii="標楷體" w:eastAsia="標楷體" w:hAnsi="標楷體" w:hint="eastAsia"/>
                <w:sz w:val="22"/>
                <w:szCs w:val="22"/>
              </w:rPr>
              <w:br/>
              <w:t>5.提醒學生要準備一張想介紹的人物照片，可以是偶</w:t>
            </w:r>
            <w:r w:rsidRPr="00EF398F">
              <w:rPr>
                <w:rFonts w:ascii="標楷體" w:eastAsia="標楷體" w:hAnsi="標楷體" w:hint="eastAsia"/>
                <w:sz w:val="22"/>
                <w:szCs w:val="22"/>
              </w:rPr>
              <w:lastRenderedPageBreak/>
              <w:t>像、老師、同學或身邊的其他人。</w:t>
            </w:r>
            <w:r w:rsidRPr="00EF398F">
              <w:rPr>
                <w:rFonts w:ascii="標楷體" w:eastAsia="標楷體" w:hAnsi="標楷體" w:hint="eastAsia"/>
                <w:sz w:val="22"/>
                <w:szCs w:val="22"/>
              </w:rPr>
              <w:br/>
              <w:t>6.能依課本的引導，介紹一位人物。能觀察並發現「動詞＋er」會變成「名詞」，並能認識更多符合此規則的職業名稱。</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：詞彙理解與運用</w:t>
            </w:r>
            <w:r w:rsidRPr="00EF398F">
              <w:rPr>
                <w:rFonts w:ascii="標楷體" w:eastAsia="標楷體" w:hAnsi="標楷體" w:hint="eastAsia"/>
                <w:sz w:val="22"/>
                <w:szCs w:val="22"/>
              </w:rPr>
              <w:br/>
              <w:t>通過對比「OOO一家」的家庭樹與學生自己的家庭樹，學生能更好地理解這些詞彙在現實生活中的運用，並能夠用英文流暢表達不同家庭成員的關係、年齡和職業等資訊。</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：溝通合作與和諧人際關係</w:t>
            </w:r>
            <w:r w:rsidRPr="00EF398F">
              <w:rPr>
                <w:rFonts w:ascii="標楷體" w:eastAsia="標楷體" w:hAnsi="標楷體" w:hint="eastAsia"/>
                <w:sz w:val="22"/>
                <w:szCs w:val="22"/>
              </w:rPr>
              <w:br/>
              <w:t>小組討論並展示每位成員的角色與責任，學生分享家人對家庭的貢獻，以及如何支持和幫助彼此。</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性別平等教育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引導學生討論現代家庭中男女的角色分工，並討論是否有刻板印象。學生可以分享</w:t>
            </w:r>
            <w:r w:rsidRPr="00EF398F">
              <w:rPr>
                <w:rFonts w:ascii="標楷體" w:eastAsia="標楷體" w:hAnsi="標楷體" w:hint="eastAsia"/>
                <w:sz w:val="22"/>
                <w:szCs w:val="22"/>
              </w:rPr>
              <w:lastRenderedPageBreak/>
              <w:t>自己家庭中性別分工的實際情況，並討論如何促進性別平等。</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家庭教育</w:t>
            </w:r>
            <w:r w:rsidRPr="00EF398F">
              <w:rPr>
                <w:rFonts w:ascii="標楷體" w:eastAsia="標楷體" w:hAnsi="標楷體" w:hint="eastAsia"/>
                <w:sz w:val="22"/>
                <w:szCs w:val="22"/>
              </w:rPr>
              <w:t>：對家人愛與關懷的表達</w:t>
            </w:r>
            <w:r w:rsidRPr="00EF398F">
              <w:rPr>
                <w:rFonts w:ascii="標楷體" w:eastAsia="標楷體" w:hAnsi="標楷體" w:hint="eastAsia"/>
                <w:sz w:val="22"/>
                <w:szCs w:val="22"/>
              </w:rPr>
              <w:br/>
              <w:t>討論家庭中的性別角色與責任分配，並且從自己的家庭出發，思考在現代社會中，男女如何在家庭中扮演不同的角色，這些角色是否受到性別的限制，並討論如何推動更平等的家庭分工。</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190B7" w14:textId="1A7C0261" w:rsidR="008A6090" w:rsidRDefault="008A6090" w:rsidP="008A6090">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17873EE" w14:textId="77777777" w:rsidR="008A6090" w:rsidRPr="00EF398F" w:rsidRDefault="008A6090" w:rsidP="008A6090">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1504551E" w14:textId="77777777" w:rsidR="008A6090" w:rsidRPr="00EF398F" w:rsidRDefault="008A6090" w:rsidP="008A6090">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6E69AD3F" w14:textId="77777777" w:rsidR="008A6090" w:rsidRDefault="008A6090" w:rsidP="008A6090">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18D2CC60" w14:textId="77777777" w:rsidR="008A6090" w:rsidRPr="00EF398F" w:rsidRDefault="008A6090" w:rsidP="008A6090">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67283D59" w14:textId="69F73040" w:rsidR="008A6090" w:rsidRDefault="008A6090" w:rsidP="008A6090">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FAA96A8"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4E62B9EB" w14:textId="77777777" w:rsidR="008A6090" w:rsidRPr="00EF398F" w:rsidRDefault="008A6090" w:rsidP="008A6090">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3C835532" w14:textId="77777777" w:rsidR="008A6090" w:rsidRPr="00EF398F" w:rsidRDefault="008A6090" w:rsidP="008A6090">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15683D6D" w14:textId="77777777" w:rsidR="008A6090" w:rsidRPr="00EF398F" w:rsidRDefault="008A6090" w:rsidP="008A6090">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5B094567" w14:textId="77777777" w:rsidR="008A6090" w:rsidRPr="00EF398F" w:rsidRDefault="008A6090" w:rsidP="008A6090">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0DC67C17" w14:textId="0DB87336" w:rsidR="008A6090" w:rsidRDefault="008A6090" w:rsidP="008A6090">
            <w:pPr>
              <w:ind w:left="-22" w:hanging="7"/>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CA14A31" w14:textId="77777777" w:rsidR="008A6090" w:rsidRPr="00EF398F" w:rsidRDefault="008A6090" w:rsidP="008A6090">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22A7F06D"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1FBF4909" w14:textId="77777777" w:rsidR="008A6090" w:rsidRPr="00EF398F" w:rsidRDefault="008A6090" w:rsidP="008A6090">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0861A408"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24DE7E81"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lastRenderedPageBreak/>
              <w:t>品J8 理性溝通與問題解決。</w:t>
            </w:r>
          </w:p>
          <w:p w14:paraId="06A7EC2A" w14:textId="77777777" w:rsidR="008A6090" w:rsidRPr="00EF398F" w:rsidRDefault="008A6090" w:rsidP="008A6090">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【性別平等教育】</w:t>
            </w:r>
          </w:p>
          <w:p w14:paraId="731BBDCE"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性J3 檢視家庭、學校、職場中基於性別刻板印象產生的偏見與歧視。</w:t>
            </w:r>
          </w:p>
          <w:p w14:paraId="0A4D6AAC" w14:textId="77777777" w:rsidR="008A6090" w:rsidRPr="00EF398F" w:rsidRDefault="008A6090" w:rsidP="008A6090">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【家庭教育】</w:t>
            </w:r>
          </w:p>
          <w:p w14:paraId="5701EC13" w14:textId="77777777" w:rsidR="008A6090" w:rsidRPr="00EF398F" w:rsidRDefault="008A6090" w:rsidP="008A6090">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家J4 對家人愛與關懷的表達。</w:t>
            </w:r>
          </w:p>
          <w:p w14:paraId="12934265" w14:textId="7FCA7974" w:rsidR="008A6090" w:rsidRDefault="008A6090" w:rsidP="008A6090">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家J12 家庭生活中的性別角色與分工。</w:t>
            </w:r>
          </w:p>
        </w:tc>
        <w:tc>
          <w:tcPr>
            <w:tcW w:w="1764" w:type="dxa"/>
            <w:tcBorders>
              <w:top w:val="single" w:sz="8" w:space="0" w:color="000000"/>
              <w:bottom w:val="single" w:sz="8" w:space="0" w:color="000000"/>
              <w:right w:val="single" w:sz="8" w:space="0" w:color="000000"/>
            </w:tcBorders>
          </w:tcPr>
          <w:p w14:paraId="3666CD78" w14:textId="77777777" w:rsidR="008A6090" w:rsidRPr="00500692" w:rsidRDefault="008A6090" w:rsidP="008A6090">
            <w:pPr>
              <w:adjustRightInd w:val="0"/>
              <w:snapToGrid w:val="0"/>
              <w:spacing w:line="0" w:lineRule="atLeast"/>
              <w:ind w:hanging="7"/>
              <w:jc w:val="left"/>
              <w:rPr>
                <w:rFonts w:ascii="標楷體" w:eastAsia="標楷體" w:hAnsi="標楷體" w:cs="標楷體"/>
                <w:sz w:val="24"/>
                <w:szCs w:val="24"/>
              </w:rPr>
            </w:pPr>
          </w:p>
        </w:tc>
      </w:tr>
      <w:tr w:rsidR="00FD70B4" w14:paraId="431FF368" w14:textId="77777777" w:rsidTr="00420BF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FD70B4" w:rsidRPr="00316DA1" w:rsidRDefault="00FD70B4" w:rsidP="00FD70B4">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五</w:t>
            </w:r>
            <w:r w:rsidRPr="00316DA1">
              <w:rPr>
                <w:rFonts w:ascii="標楷體" w:eastAsia="標楷體" w:hAnsi="標楷體" w:cs="標楷體" w:hint="eastAsia"/>
              </w:rPr>
              <w:t>週</w:t>
            </w:r>
          </w:p>
          <w:p w14:paraId="345067F3" w14:textId="446FC36F" w:rsidR="00FD70B4" w:rsidRPr="00316DA1" w:rsidRDefault="00FD70B4" w:rsidP="00FD70B4">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tcPr>
          <w:p w14:paraId="03342537"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2-IV-12 能以簡易的英語參與引導式討論。</w:t>
            </w:r>
          </w:p>
          <w:p w14:paraId="0284695B"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2-IV-13 能依主題或情境以簡易英語進行日常生活溝通。</w:t>
            </w:r>
          </w:p>
          <w:p w14:paraId="2CCA6848"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3-IV-15 能分析及判斷文章內容，了解敘述者的觀點、態度及寫作目的。</w:t>
            </w:r>
          </w:p>
          <w:p w14:paraId="6C0F60AD"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6-IV-5 主動利用各種查詢工具，以了解所</w:t>
            </w:r>
            <w:r w:rsidRPr="00EF398F">
              <w:rPr>
                <w:rFonts w:ascii="標楷體" w:eastAsia="標楷體" w:hAnsi="標楷體" w:hint="eastAsia"/>
                <w:snapToGrid w:val="0"/>
                <w:color w:val="auto"/>
                <w:sz w:val="22"/>
                <w:szCs w:val="22"/>
              </w:rPr>
              <w:lastRenderedPageBreak/>
              <w:t>接觸的英語文資訊。</w:t>
            </w:r>
          </w:p>
          <w:p w14:paraId="24FCACD5"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善用相關主題之背景知識，以利閱讀或聽力理解。</w:t>
            </w:r>
          </w:p>
          <w:p w14:paraId="0BB0B4F7" w14:textId="0C7F3515" w:rsidR="00FD70B4" w:rsidRDefault="00FD70B4" w:rsidP="00FD70B4">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9-IV-2 能把二至三項訊息加以比較、歸類、排序。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554B0801"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Ab-IV-1 句子的發音、重音及語調。</w:t>
            </w:r>
          </w:p>
          <w:p w14:paraId="3A7EDFD0"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Ab-IV-3 字母拼讀規則（含字母拼讀的精熟能力、字彙拼寫的輔助）。</w:t>
            </w:r>
          </w:p>
          <w:p w14:paraId="305CF30C"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78E4EDF2"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01894DE9"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B-IV-2 國中階段所學字詞及句型的生活溝通。</w:t>
            </w:r>
          </w:p>
          <w:p w14:paraId="0B7E93D4"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C-IV-3 文化習俗的了解及尊重。</w:t>
            </w:r>
          </w:p>
          <w:p w14:paraId="11F9D7A1"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D-IV-1 依綜合資訊作合理猜測。</w:t>
            </w:r>
          </w:p>
          <w:p w14:paraId="151B197C" w14:textId="38D1EF87" w:rsidR="00FD70B4" w:rsidRDefault="00FD70B4" w:rsidP="00FD70B4">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D-IV-2 二至三項訊息的比較、歸類、排序的方法。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8CBB63" w14:textId="74881F1C" w:rsidR="00416465" w:rsidRDefault="00FD70B4" w:rsidP="00B45634">
            <w:pPr>
              <w:jc w:val="left"/>
              <w:rPr>
                <w:rFonts w:ascii="標楷體" w:eastAsia="標楷體" w:hAnsi="標楷體"/>
                <w:sz w:val="22"/>
                <w:szCs w:val="22"/>
              </w:rPr>
            </w:pPr>
            <w:r w:rsidRPr="00CB17B3">
              <w:rPr>
                <w:rFonts w:ascii="標楷體" w:eastAsia="標楷體" w:hAnsi="標楷體" w:hint="eastAsia"/>
                <w:color w:val="FF0000"/>
                <w:sz w:val="22"/>
                <w:szCs w:val="22"/>
              </w:rPr>
              <w:lastRenderedPageBreak/>
              <w:t>Unit 2  Where</w:t>
            </w:r>
            <w:r w:rsidR="00416465" w:rsidRPr="00CB17B3">
              <w:rPr>
                <w:rFonts w:ascii="標楷體" w:eastAsia="標楷體" w:hAnsi="標楷體" w:hint="eastAsia"/>
                <w:color w:val="FF0000"/>
                <w:sz w:val="22"/>
                <w:szCs w:val="22"/>
              </w:rPr>
              <w:t xml:space="preserve"> </w:t>
            </w:r>
            <w:r w:rsidRPr="00CB17B3">
              <w:rPr>
                <w:rFonts w:ascii="標楷體" w:eastAsia="標楷體" w:hAnsi="標楷體" w:hint="eastAsia"/>
                <w:color w:val="FF0000"/>
                <w:sz w:val="22"/>
                <w:szCs w:val="22"/>
              </w:rPr>
              <w:t>Are My Pencils?</w:t>
            </w:r>
            <w:r w:rsidRPr="00CB17B3">
              <w:rPr>
                <w:rFonts w:ascii="標楷體" w:eastAsia="標楷體" w:hAnsi="標楷體" w:hint="eastAsia"/>
                <w:color w:val="FF0000"/>
                <w:sz w:val="22"/>
                <w:szCs w:val="22"/>
              </w:rPr>
              <w:br/>
            </w:r>
            <w:r w:rsidRPr="00B45634">
              <w:rPr>
                <w:rFonts w:ascii="標楷體" w:eastAsia="標楷體" w:hAnsi="標楷體" w:hint="eastAsia"/>
                <w:color w:val="2E74B5" w:themeColor="accent1" w:themeShade="BF"/>
                <w:sz w:val="22"/>
                <w:szCs w:val="22"/>
              </w:rPr>
              <w:t>【暖身】</w:t>
            </w:r>
            <w:r w:rsidRPr="00EF398F">
              <w:rPr>
                <w:rFonts w:ascii="標楷體" w:eastAsia="標楷體" w:hAnsi="標楷體" w:hint="eastAsia"/>
                <w:sz w:val="22"/>
                <w:szCs w:val="22"/>
              </w:rPr>
              <w:br/>
              <w:t>1.能聽說讀寫常見的文具與用品。</w:t>
            </w:r>
            <w:r w:rsidRPr="00EF398F">
              <w:rPr>
                <w:rFonts w:ascii="標楷體" w:eastAsia="標楷體" w:hAnsi="標楷體" w:hint="eastAsia"/>
                <w:sz w:val="22"/>
                <w:szCs w:val="22"/>
              </w:rPr>
              <w:br/>
              <w:t>2.能在名詞前面正確使用a或an。</w:t>
            </w:r>
            <w:r w:rsidRPr="00EF398F">
              <w:rPr>
                <w:rFonts w:ascii="標楷體" w:eastAsia="標楷體" w:hAnsi="標楷體" w:hint="eastAsia"/>
                <w:sz w:val="22"/>
                <w:szCs w:val="22"/>
              </w:rPr>
              <w:br/>
              <w:t>3.能將圖片中的文具用品圈出來並正確辨識名詞的單數複數。</w:t>
            </w:r>
            <w:r w:rsidRPr="00EF398F">
              <w:rPr>
                <w:rFonts w:ascii="標楷體" w:eastAsia="標楷體" w:hAnsi="標楷體" w:hint="eastAsia"/>
                <w:sz w:val="22"/>
                <w:szCs w:val="22"/>
              </w:rPr>
              <w:br/>
            </w:r>
            <w:r w:rsidRPr="00B45634">
              <w:rPr>
                <w:rFonts w:ascii="標楷體" w:eastAsia="標楷體" w:hAnsi="標楷體" w:hint="eastAsia"/>
                <w:color w:val="2E74B5" w:themeColor="accent1" w:themeShade="BF"/>
                <w:sz w:val="22"/>
                <w:szCs w:val="22"/>
              </w:rPr>
              <w:t>【對話】</w:t>
            </w:r>
            <w:r w:rsidRPr="00EF398F">
              <w:rPr>
                <w:rFonts w:ascii="標楷體" w:eastAsia="標楷體" w:hAnsi="標楷體" w:hint="eastAsia"/>
                <w:sz w:val="22"/>
                <w:szCs w:val="22"/>
              </w:rPr>
              <w:br/>
              <w:t>4.能以正確的發音及語調說出基本或重要句子，並進行角色扮演。</w:t>
            </w:r>
            <w:r w:rsidRPr="00EF398F">
              <w:rPr>
                <w:rFonts w:ascii="標楷體" w:eastAsia="標楷體" w:hAnsi="標楷體" w:hint="eastAsia"/>
                <w:sz w:val="22"/>
                <w:szCs w:val="22"/>
              </w:rPr>
              <w:br/>
              <w:t>5.能了解對話的主要內容並應用到實際生活情境中。</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t>6.能仿對話用英文簡單介紹自己家人。</w:t>
            </w:r>
            <w:r w:rsidRPr="00EF398F">
              <w:rPr>
                <w:rFonts w:ascii="標楷體" w:eastAsia="標楷體" w:hAnsi="標楷體" w:hint="eastAsia"/>
                <w:sz w:val="22"/>
                <w:szCs w:val="22"/>
              </w:rPr>
              <w:br/>
              <w:t>7.能以What開頭的句型，結合名詞單複數，詢問居家物品名稱。</w:t>
            </w:r>
            <w:r w:rsidRPr="00EF398F">
              <w:rPr>
                <w:rFonts w:ascii="標楷體" w:eastAsia="標楷體" w:hAnsi="標楷體" w:hint="eastAsia"/>
                <w:sz w:val="22"/>
                <w:szCs w:val="22"/>
              </w:rPr>
              <w:br/>
              <w:t>8.能正確使用Where句型詢問地點及使用地方介系詞回答問題。</w:t>
            </w:r>
            <w:r w:rsidRPr="00EF398F">
              <w:rPr>
                <w:rFonts w:ascii="標楷體" w:eastAsia="標楷體" w:hAnsi="標楷體" w:hint="eastAsia"/>
                <w:sz w:val="22"/>
                <w:szCs w:val="22"/>
              </w:rPr>
              <w:br/>
              <w:t>9.能觀察並使用形容詞與介系詞比較自己的住家和他人住家的異同處。</w:t>
            </w:r>
          </w:p>
          <w:p w14:paraId="6C8DD81F" w14:textId="64DFE044" w:rsidR="00416465" w:rsidRPr="00FE5B34" w:rsidRDefault="00416465" w:rsidP="00FE5B34">
            <w:pPr>
              <w:ind w:firstLine="0"/>
              <w:rPr>
                <w:rFonts w:ascii="標楷體" w:eastAsia="標楷體" w:hAnsi="標楷體"/>
                <w:color w:val="2E74B5" w:themeColor="accent1" w:themeShade="BF"/>
                <w:sz w:val="22"/>
                <w:szCs w:val="22"/>
              </w:rPr>
            </w:pPr>
            <w:r w:rsidRPr="00FE5B34">
              <w:rPr>
                <w:rFonts w:ascii="標楷體" w:eastAsia="標楷體" w:hAnsi="標楷體" w:hint="eastAsia"/>
                <w:color w:val="2E74B5" w:themeColor="accent1" w:themeShade="BF"/>
                <w:sz w:val="22"/>
                <w:szCs w:val="22"/>
              </w:rPr>
              <w:t>【線上教學】</w:t>
            </w:r>
          </w:p>
          <w:p w14:paraId="4BAD74E6" w14:textId="50E52D6A" w:rsidR="00FD70B4" w:rsidRDefault="00416465" w:rsidP="00FE5B34">
            <w:pPr>
              <w:jc w:val="left"/>
              <w:rPr>
                <w:rFonts w:ascii="標楷體" w:eastAsia="標楷體" w:hAnsi="標楷體" w:cs="標楷體"/>
                <w:color w:val="FF0000"/>
                <w:sz w:val="24"/>
                <w:szCs w:val="24"/>
              </w:rPr>
            </w:pPr>
            <w:r>
              <w:rPr>
                <w:rFonts w:ascii="標楷體" w:eastAsia="標楷體" w:hAnsi="標楷體" w:hint="eastAsia"/>
                <w:sz w:val="22"/>
                <w:szCs w:val="22"/>
              </w:rPr>
              <w:t>用</w:t>
            </w:r>
            <w:proofErr w:type="spellStart"/>
            <w:r>
              <w:rPr>
                <w:rFonts w:ascii="標楷體" w:eastAsia="標楷體" w:hAnsi="標楷體" w:hint="eastAsia"/>
                <w:sz w:val="22"/>
                <w:szCs w:val="22"/>
              </w:rPr>
              <w:t>B</w:t>
            </w:r>
            <w:r>
              <w:rPr>
                <w:rFonts w:ascii="標楷體" w:eastAsia="標楷體" w:hAnsi="標楷體"/>
                <w:sz w:val="22"/>
                <w:szCs w:val="22"/>
              </w:rPr>
              <w:t>looket</w:t>
            </w:r>
            <w:proofErr w:type="spellEnd"/>
            <w:r>
              <w:rPr>
                <w:rFonts w:ascii="標楷體" w:eastAsia="標楷體" w:hAnsi="標楷體" w:hint="eastAsia"/>
                <w:sz w:val="22"/>
                <w:szCs w:val="22"/>
              </w:rPr>
              <w:t>製作where的問答，讓學生從簡單的選擇題去練習介系詞和地方副詞的正確用法</w:t>
            </w:r>
            <w:r w:rsidR="00FD70B4" w:rsidRPr="00EF398F">
              <w:rPr>
                <w:rFonts w:ascii="標楷體" w:eastAsia="標楷體" w:hAnsi="標楷體" w:hint="eastAsia"/>
                <w:sz w:val="22"/>
                <w:szCs w:val="22"/>
              </w:rPr>
              <w:br/>
            </w:r>
            <w:r w:rsidR="00FD70B4" w:rsidRPr="00FE5B34">
              <w:rPr>
                <w:rFonts w:ascii="標楷體" w:eastAsia="標楷體" w:hAnsi="標楷體" w:hint="eastAsia"/>
                <w:color w:val="2E74B5" w:themeColor="accent1" w:themeShade="BF"/>
                <w:sz w:val="22"/>
                <w:szCs w:val="22"/>
              </w:rPr>
              <w:t>【字彙】</w:t>
            </w:r>
            <w:r w:rsidR="00FD70B4" w:rsidRPr="00EF398F">
              <w:rPr>
                <w:rFonts w:ascii="標楷體" w:eastAsia="標楷體" w:hAnsi="標楷體" w:hint="eastAsia"/>
                <w:sz w:val="22"/>
                <w:szCs w:val="22"/>
              </w:rPr>
              <w:br/>
              <w:t>10.能學會房間名稱與常見的家具、文具。</w:t>
            </w:r>
            <w:r w:rsidR="00FD70B4" w:rsidRPr="00EF398F">
              <w:rPr>
                <w:rFonts w:ascii="標楷體" w:eastAsia="標楷體" w:hAnsi="標楷體" w:hint="eastAsia"/>
                <w:sz w:val="22"/>
                <w:szCs w:val="22"/>
              </w:rPr>
              <w:br/>
              <w:t>11.能學會英文名詞複數型的用法。</w:t>
            </w:r>
            <w:r w:rsidR="00FD70B4" w:rsidRPr="00EF398F">
              <w:rPr>
                <w:rFonts w:ascii="標楷體" w:eastAsia="標楷體" w:hAnsi="標楷體" w:hint="eastAsia"/>
                <w:sz w:val="22"/>
                <w:szCs w:val="22"/>
              </w:rPr>
              <w:br/>
              <w:t>12.能聽說讀寫 in、on、under、near、next to、between、behind、in front of等地方介系詞的字彙。</w:t>
            </w:r>
            <w:r w:rsidR="00FD70B4" w:rsidRPr="00EF398F">
              <w:rPr>
                <w:rFonts w:ascii="標楷體" w:eastAsia="標楷體" w:hAnsi="標楷體" w:hint="eastAsia"/>
                <w:sz w:val="22"/>
                <w:szCs w:val="22"/>
              </w:rPr>
              <w:br/>
            </w:r>
            <w:r w:rsidR="00FD70B4" w:rsidRPr="00FE5B34">
              <w:rPr>
                <w:rFonts w:ascii="標楷體" w:eastAsia="標楷體" w:hAnsi="標楷體" w:hint="eastAsia"/>
                <w:color w:val="2E74B5" w:themeColor="accent1" w:themeShade="BF"/>
                <w:sz w:val="22"/>
                <w:szCs w:val="22"/>
              </w:rPr>
              <w:t>【文法】</w:t>
            </w:r>
            <w:r w:rsidR="00FD70B4" w:rsidRPr="00EF398F">
              <w:rPr>
                <w:rFonts w:ascii="標楷體" w:eastAsia="標楷體" w:hAnsi="標楷體" w:hint="eastAsia"/>
                <w:sz w:val="22"/>
                <w:szCs w:val="22"/>
              </w:rPr>
              <w:br/>
              <w:t>13.能認識指示代名詞this/that/it與these/these/they的差異。</w:t>
            </w:r>
            <w:r w:rsidR="00FD70B4" w:rsidRPr="00EF398F">
              <w:rPr>
                <w:rFonts w:ascii="標楷體" w:eastAsia="標楷體" w:hAnsi="標楷體" w:hint="eastAsia"/>
                <w:sz w:val="22"/>
                <w:szCs w:val="22"/>
              </w:rPr>
              <w:br/>
              <w:t>14.能使用What is/are...</w:t>
            </w:r>
            <w:r w:rsidR="00FD70B4" w:rsidRPr="00EF398F">
              <w:rPr>
                <w:rFonts w:ascii="標楷體" w:eastAsia="標楷體" w:hAnsi="標楷體" w:hint="eastAsia"/>
                <w:sz w:val="22"/>
                <w:szCs w:val="22"/>
              </w:rPr>
              <w:lastRenderedPageBreak/>
              <w:t>＋指示代名詞?來詢問物品名稱。</w:t>
            </w:r>
            <w:r w:rsidR="00FD70B4" w:rsidRPr="00EF398F">
              <w:rPr>
                <w:rFonts w:ascii="標楷體" w:eastAsia="標楷體" w:hAnsi="標楷體" w:hint="eastAsia"/>
                <w:sz w:val="22"/>
                <w:szCs w:val="22"/>
              </w:rPr>
              <w:br/>
              <w:t>15.能學會名詞單數變複數的規則。</w:t>
            </w:r>
            <w:r w:rsidR="00FD70B4" w:rsidRPr="00EF398F">
              <w:rPr>
                <w:rFonts w:ascii="標楷體" w:eastAsia="標楷體" w:hAnsi="標楷體" w:hint="eastAsia"/>
                <w:sz w:val="22"/>
                <w:szCs w:val="22"/>
              </w:rPr>
              <w:br/>
              <w:t>16.學會複數名詞的唸法。</w:t>
            </w:r>
            <w:r w:rsidR="00FD70B4" w:rsidRPr="00EF398F">
              <w:rPr>
                <w:rFonts w:ascii="標楷體" w:eastAsia="標楷體" w:hAnsi="標楷體" w:hint="eastAsia"/>
                <w:sz w:val="22"/>
                <w:szCs w:val="22"/>
              </w:rPr>
              <w:br/>
              <w:t>17.能使用Where is/are....?來詢問地點並且能正確用地方介系詞回答。</w:t>
            </w:r>
            <w:r w:rsidR="00FD70B4" w:rsidRPr="00EF398F">
              <w:rPr>
                <w:rFonts w:ascii="標楷體" w:eastAsia="標楷體" w:hAnsi="標楷體" w:hint="eastAsia"/>
                <w:sz w:val="22"/>
                <w:szCs w:val="22"/>
              </w:rPr>
              <w:br/>
            </w:r>
            <w:r w:rsidR="00FD70B4" w:rsidRPr="00EF398F">
              <w:rPr>
                <w:rFonts w:ascii="標楷體" w:eastAsia="標楷體" w:hAnsi="標楷體" w:hint="eastAsia"/>
                <w:sz w:val="22"/>
                <w:szCs w:val="22"/>
              </w:rPr>
              <w:br/>
            </w:r>
            <w:r w:rsidR="00FD70B4" w:rsidRPr="00EF398F">
              <w:rPr>
                <w:rFonts w:ascii="標楷體" w:eastAsia="標楷體" w:hAnsi="標楷體" w:hint="eastAsia"/>
                <w:b/>
                <w:sz w:val="22"/>
                <w:szCs w:val="22"/>
              </w:rPr>
              <w:t>【議題融入與延伸學習】</w:t>
            </w:r>
            <w:r w:rsidR="00FD70B4" w:rsidRPr="00EF398F">
              <w:rPr>
                <w:rFonts w:ascii="標楷體" w:eastAsia="標楷體" w:hAnsi="標楷體" w:hint="eastAsia"/>
                <w:sz w:val="22"/>
                <w:szCs w:val="22"/>
              </w:rPr>
              <w:br/>
            </w:r>
            <w:r w:rsidR="00FD70B4" w:rsidRPr="00FE5B34">
              <w:rPr>
                <w:rFonts w:ascii="標楷體" w:eastAsia="標楷體" w:hAnsi="標楷體" w:hint="eastAsia"/>
                <w:color w:val="2E74B5" w:themeColor="accent1" w:themeShade="BF"/>
                <w:sz w:val="22"/>
                <w:szCs w:val="22"/>
              </w:rPr>
              <w:t>閱讀素養教育</w:t>
            </w:r>
            <w:r w:rsidR="00FD70B4" w:rsidRPr="00EF398F">
              <w:rPr>
                <w:rFonts w:ascii="標楷體" w:eastAsia="標楷體" w:hAnsi="標楷體" w:hint="eastAsia"/>
                <w:sz w:val="22"/>
                <w:szCs w:val="22"/>
              </w:rPr>
              <w:t>：詞彙理解與運用</w:t>
            </w:r>
            <w:r w:rsidR="00FD70B4" w:rsidRPr="00EF398F">
              <w:rPr>
                <w:rFonts w:ascii="標楷體" w:eastAsia="標楷體" w:hAnsi="標楷體" w:hint="eastAsia"/>
                <w:sz w:val="22"/>
                <w:szCs w:val="22"/>
              </w:rPr>
              <w:br/>
              <w:t>學習不同的家居物品名稱、文具用品和家具名詞，藉以擴展詞彙庫，提升在日常生活中使用英語進行有效溝通的能力。</w:t>
            </w:r>
            <w:r w:rsidR="00FD70B4" w:rsidRPr="00EF398F">
              <w:rPr>
                <w:rFonts w:ascii="標楷體" w:eastAsia="標楷體" w:hAnsi="標楷體" w:hint="eastAsia"/>
                <w:sz w:val="22"/>
                <w:szCs w:val="22"/>
              </w:rPr>
              <w:br/>
            </w:r>
            <w:r w:rsidR="00FD70B4" w:rsidRPr="00EF398F">
              <w:rPr>
                <w:rFonts w:ascii="標楷體" w:eastAsia="標楷體" w:hAnsi="標楷體" w:hint="eastAsia"/>
                <w:sz w:val="22"/>
                <w:szCs w:val="22"/>
              </w:rPr>
              <w:br/>
            </w:r>
            <w:r w:rsidR="00FD70B4" w:rsidRPr="00FE5B34">
              <w:rPr>
                <w:rFonts w:ascii="標楷體" w:eastAsia="標楷體" w:hAnsi="標楷體" w:hint="eastAsia"/>
                <w:color w:val="2E74B5" w:themeColor="accent1" w:themeShade="BF"/>
                <w:sz w:val="22"/>
                <w:szCs w:val="22"/>
              </w:rPr>
              <w:t>品德教育</w:t>
            </w:r>
            <w:r w:rsidR="00FD70B4" w:rsidRPr="00EF398F">
              <w:rPr>
                <w:rFonts w:ascii="標楷體" w:eastAsia="標楷體" w:hAnsi="標楷體" w:hint="eastAsia"/>
                <w:sz w:val="22"/>
                <w:szCs w:val="22"/>
              </w:rPr>
              <w:t>：</w:t>
            </w:r>
            <w:r w:rsidR="00FD70B4" w:rsidRPr="00EF398F">
              <w:rPr>
                <w:rFonts w:ascii="標楷體" w:eastAsia="標楷體" w:hAnsi="標楷體" w:hint="eastAsia"/>
                <w:sz w:val="22"/>
                <w:szCs w:val="22"/>
              </w:rPr>
              <w:br/>
              <w:t>1.溝通合作與和諧人際關係，如：學習適當問問題（如“Where is...?”、“What is this?”）時，學生可以進行小組合作練習。透過角色扮演活動，增強合作技能並在互動中建立積極的交流氛圍。</w:t>
            </w:r>
            <w:r w:rsidR="00FD70B4" w:rsidRPr="00EF398F">
              <w:rPr>
                <w:rFonts w:ascii="標楷體" w:eastAsia="標楷體" w:hAnsi="標楷體" w:hint="eastAsia"/>
                <w:sz w:val="22"/>
                <w:szCs w:val="22"/>
              </w:rPr>
              <w:br/>
              <w:t>2.環境關懷</w:t>
            </w:r>
            <w:r w:rsidR="00FD70B4" w:rsidRPr="00EF398F">
              <w:rPr>
                <w:rFonts w:ascii="標楷體" w:eastAsia="標楷體" w:hAnsi="標楷體" w:hint="eastAsia"/>
                <w:sz w:val="22"/>
                <w:szCs w:val="22"/>
              </w:rPr>
              <w:br/>
              <w:t>在學習不同物品和家具時，可以引導學生關注如何選擇</w:t>
            </w:r>
            <w:r w:rsidR="00FD70B4" w:rsidRPr="00EF398F">
              <w:rPr>
                <w:rFonts w:ascii="標楷體" w:eastAsia="標楷體" w:hAnsi="標楷體" w:hint="eastAsia"/>
                <w:sz w:val="22"/>
                <w:szCs w:val="22"/>
              </w:rPr>
              <w:lastRenderedPageBreak/>
              <w:t>對環境友善的物品。例如，討論如何選擇可回收材料製成的文具，或者提倡節省空間和資源的家居設計。</w:t>
            </w:r>
            <w:r w:rsidR="00FD70B4" w:rsidRPr="00EF398F">
              <w:rPr>
                <w:rFonts w:ascii="標楷體" w:eastAsia="標楷體" w:hAnsi="標楷體" w:hint="eastAsia"/>
                <w:sz w:val="22"/>
                <w:szCs w:val="22"/>
              </w:rPr>
              <w:br/>
              <w:t>3.理性溝通與問題解決</w:t>
            </w:r>
            <w:r w:rsidR="00FD70B4" w:rsidRPr="00EF398F">
              <w:rPr>
                <w:rFonts w:ascii="標楷體" w:eastAsia="標楷體" w:hAnsi="標楷體" w:hint="eastAsia"/>
                <w:sz w:val="22"/>
                <w:szCs w:val="22"/>
              </w:rPr>
              <w:br/>
            </w:r>
            <w:r w:rsidR="00FD70B4" w:rsidRPr="00EF398F">
              <w:rPr>
                <w:rFonts w:ascii="標楷體" w:eastAsia="標楷體" w:hAnsi="標楷體" w:hint="eastAsia"/>
                <w:sz w:val="22"/>
                <w:szCs w:val="22"/>
              </w:rPr>
              <w:br/>
            </w:r>
            <w:r w:rsidR="00FD70B4" w:rsidRPr="00FE5B34">
              <w:rPr>
                <w:rFonts w:ascii="標楷體" w:eastAsia="標楷體" w:hAnsi="標楷體" w:hint="eastAsia"/>
                <w:color w:val="2E74B5" w:themeColor="accent1" w:themeShade="BF"/>
                <w:sz w:val="22"/>
                <w:szCs w:val="22"/>
              </w:rPr>
              <w:t>國際教育</w:t>
            </w:r>
            <w:r w:rsidR="00FD70B4" w:rsidRPr="00EF398F">
              <w:rPr>
                <w:rFonts w:ascii="標楷體" w:eastAsia="標楷體" w:hAnsi="標楷體" w:hint="eastAsia"/>
                <w:sz w:val="22"/>
                <w:szCs w:val="22"/>
              </w:rPr>
              <w:t>：</w:t>
            </w:r>
            <w:r w:rsidR="00FD70B4" w:rsidRPr="00EF398F">
              <w:rPr>
                <w:rFonts w:ascii="標楷體" w:eastAsia="標楷體" w:hAnsi="標楷體" w:hint="eastAsia"/>
                <w:sz w:val="22"/>
                <w:szCs w:val="22"/>
              </w:rPr>
              <w:br/>
              <w:t>在學習家居物品和家具時，可以介紹不同國家的家庭結構和居住方式。例如，學生可以學習不同文化中常見的家具，或在不同國家的家居佈置習慣，藉以理解全球多樣性，並尊重不同文化的價值。</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6A8700" w14:textId="2274130A" w:rsidR="00FD70B4" w:rsidRDefault="00FD70B4" w:rsidP="00FD70B4">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4229B3" w14:textId="77777777" w:rsidR="00FD70B4" w:rsidRPr="00EF398F" w:rsidRDefault="00FD70B4" w:rsidP="00FD70B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1F46B503" w14:textId="55DB816C" w:rsidR="00FD70B4" w:rsidRDefault="00FD70B4" w:rsidP="00FD70B4">
            <w:pPr>
              <w:spacing w:line="260" w:lineRule="exact"/>
              <w:jc w:val="left"/>
              <w:rPr>
                <w:rFonts w:ascii="標楷體" w:eastAsia="標楷體" w:hAnsi="標楷體" w:cs="標楷體"/>
                <w:bCs/>
                <w:snapToGrid w:val="0"/>
                <w:color w:val="auto"/>
                <w:sz w:val="22"/>
                <w:szCs w:val="22"/>
              </w:rPr>
            </w:pPr>
            <w:r w:rsidRPr="00EF398F">
              <w:rPr>
                <w:rFonts w:ascii="標楷體" w:eastAsia="標楷體" w:hAnsi="標楷體" w:cs="標楷體" w:hint="eastAsia"/>
                <w:bCs/>
                <w:snapToGrid w:val="0"/>
                <w:color w:val="auto"/>
                <w:sz w:val="22"/>
                <w:szCs w:val="22"/>
              </w:rPr>
              <w:t>2.電子書</w:t>
            </w:r>
          </w:p>
          <w:p w14:paraId="6100E147" w14:textId="2BA0316F" w:rsidR="00F97822" w:rsidRPr="00EF398F" w:rsidRDefault="00F97822" w:rsidP="00FD70B4">
            <w:pPr>
              <w:spacing w:line="260" w:lineRule="exact"/>
              <w:jc w:val="left"/>
              <w:rPr>
                <w:rFonts w:ascii="標楷體" w:eastAsia="標楷體" w:hAnsi="標楷體" w:cs="標楷體"/>
                <w:color w:val="auto"/>
                <w:sz w:val="22"/>
                <w:szCs w:val="22"/>
              </w:rPr>
            </w:pPr>
            <w:r>
              <w:rPr>
                <w:rFonts w:ascii="標楷體" w:eastAsia="標楷體" w:hAnsi="標楷體" w:cs="標楷體" w:hint="eastAsia"/>
                <w:color w:val="auto"/>
                <w:sz w:val="22"/>
                <w:szCs w:val="22"/>
              </w:rPr>
              <w:t>3</w:t>
            </w:r>
            <w:r w:rsidR="004E5CC5">
              <w:rPr>
                <w:rFonts w:ascii="標楷體" w:eastAsia="標楷體" w:hAnsi="標楷體" w:cs="標楷體"/>
                <w:color w:val="auto"/>
                <w:sz w:val="22"/>
                <w:szCs w:val="22"/>
              </w:rPr>
              <w:t>.</w:t>
            </w:r>
            <w:r w:rsidR="004E5CC5">
              <w:rPr>
                <w:rFonts w:ascii="標楷體" w:eastAsia="標楷體" w:hAnsi="標楷體" w:cs="標楷體" w:hint="eastAsia"/>
                <w:color w:val="auto"/>
                <w:sz w:val="22"/>
                <w:szCs w:val="22"/>
              </w:rPr>
              <w:t>平板電腦</w:t>
            </w:r>
          </w:p>
          <w:p w14:paraId="09C9F6FA" w14:textId="77777777" w:rsidR="00FD70B4" w:rsidRDefault="00FD70B4" w:rsidP="00FD70B4">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vAlign w:val="center"/>
          </w:tcPr>
          <w:p w14:paraId="14D83DC4" w14:textId="77777777" w:rsidR="00FD70B4" w:rsidRPr="00EF398F" w:rsidRDefault="00FD70B4" w:rsidP="00FD70B4">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24147E7C" w14:textId="46C63922" w:rsidR="00FD70B4" w:rsidRDefault="00FD70B4" w:rsidP="00FD70B4">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7459C4"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21A45553" w14:textId="77777777" w:rsidR="00FD70B4" w:rsidRPr="00EF398F" w:rsidRDefault="00FD70B4" w:rsidP="00FD70B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386A0F92" w14:textId="77777777" w:rsidR="00FD70B4" w:rsidRPr="00EF398F" w:rsidRDefault="00FD70B4" w:rsidP="00FD70B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57E41347" w14:textId="77777777" w:rsidR="00FD70B4" w:rsidRPr="00EF398F" w:rsidRDefault="00FD70B4" w:rsidP="00FD70B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63C47052" w14:textId="77777777" w:rsidR="00FD70B4" w:rsidRPr="00EF398F" w:rsidRDefault="00FD70B4" w:rsidP="00FD70B4">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41450E39" w14:textId="0215D85A" w:rsidR="00FD70B4" w:rsidRDefault="00FD70B4" w:rsidP="00FD70B4">
            <w:pPr>
              <w:ind w:left="-22" w:hanging="7"/>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F1303A9" w14:textId="77777777" w:rsidR="00FD70B4" w:rsidRPr="00EF398F" w:rsidRDefault="00FD70B4" w:rsidP="00FD70B4">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578031A6"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6BFDA38A" w14:textId="77777777" w:rsidR="00FD70B4" w:rsidRPr="00EF398F" w:rsidRDefault="00FD70B4" w:rsidP="00FD70B4">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7C77D718"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1C83BE90"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品J3 關懷生活環境與</w:t>
            </w:r>
            <w:r w:rsidRPr="00EF398F">
              <w:rPr>
                <w:rFonts w:ascii="標楷體" w:eastAsia="標楷體" w:hAnsi="標楷體" w:cs="DFKaiShu-SB-Estd-BF" w:hint="eastAsia"/>
                <w:snapToGrid w:val="0"/>
                <w:color w:val="auto"/>
                <w:sz w:val="22"/>
                <w:szCs w:val="22"/>
              </w:rPr>
              <w:lastRenderedPageBreak/>
              <w:t>自然生態永續發展。</w:t>
            </w:r>
          </w:p>
          <w:p w14:paraId="0532641F" w14:textId="77777777" w:rsidR="00FD70B4" w:rsidRPr="00EF398F" w:rsidRDefault="00FD70B4" w:rsidP="00FD70B4">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品J8 理性溝通與問題解決。</w:t>
            </w:r>
          </w:p>
          <w:p w14:paraId="7937A983" w14:textId="77777777" w:rsidR="00FD70B4" w:rsidRPr="00EF398F" w:rsidRDefault="00FD70B4" w:rsidP="00FD70B4">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【國際教育】</w:t>
            </w:r>
          </w:p>
          <w:p w14:paraId="113F7CDF" w14:textId="676F05E4" w:rsidR="00FD70B4" w:rsidRDefault="00FD70B4" w:rsidP="00FD70B4">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國J5 尊重與欣賞世界不同文化的價值。</w:t>
            </w:r>
          </w:p>
        </w:tc>
        <w:tc>
          <w:tcPr>
            <w:tcW w:w="1764" w:type="dxa"/>
            <w:tcBorders>
              <w:top w:val="single" w:sz="8" w:space="0" w:color="000000"/>
              <w:bottom w:val="single" w:sz="8" w:space="0" w:color="000000"/>
              <w:right w:val="single" w:sz="8" w:space="0" w:color="000000"/>
            </w:tcBorders>
          </w:tcPr>
          <w:p w14:paraId="4BA63A86" w14:textId="50ED8BF4" w:rsidR="00FD70B4" w:rsidRPr="00500692" w:rsidRDefault="00416465" w:rsidP="00FD70B4">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線上教學</w:t>
            </w:r>
          </w:p>
        </w:tc>
      </w:tr>
      <w:tr w:rsidR="009F0FFC" w14:paraId="4AB71767" w14:textId="77777777" w:rsidTr="00420BF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9F0FFC" w:rsidRPr="00316DA1" w:rsidRDefault="009F0FFC" w:rsidP="009F0FFC">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六</w:t>
            </w:r>
            <w:r w:rsidRPr="00316DA1">
              <w:rPr>
                <w:rFonts w:ascii="標楷體" w:eastAsia="標楷體" w:hAnsi="標楷體" w:cs="標楷體" w:hint="eastAsia"/>
              </w:rPr>
              <w:t>週</w:t>
            </w:r>
          </w:p>
          <w:p w14:paraId="725002F4" w14:textId="290E65B3" w:rsidR="009F0FFC" w:rsidRPr="00316DA1" w:rsidRDefault="009F0FFC" w:rsidP="009F0FFC">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tcPr>
          <w:p w14:paraId="6B49BA66"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2-IV-12 能以簡易的英語參與引導式討論。</w:t>
            </w:r>
          </w:p>
          <w:p w14:paraId="0680CF59"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2-IV-13 能依主題或情境以簡易英語進行日常生活溝通。</w:t>
            </w:r>
          </w:p>
          <w:p w14:paraId="169F3937"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3-IV-15 能分析及判斷文章內容，了解敘述者的觀點、態度及寫作目的。</w:t>
            </w:r>
          </w:p>
          <w:p w14:paraId="7562A913"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6-IV-5 主動利用各種查詢工具，以了解所接觸的英語文資訊。</w:t>
            </w:r>
          </w:p>
          <w:p w14:paraId="64FD43A6"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善用相關主題之背景知識，以利閱讀或聽力理解。</w:t>
            </w:r>
          </w:p>
          <w:p w14:paraId="028E4EAB" w14:textId="631919FC" w:rsidR="009F0FFC" w:rsidRDefault="009F0FFC" w:rsidP="009F0FFC">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9-IV-2 能把二至三項訊息加以比較、歸類、排序。</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65C3F3"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Ab-IV-1 句子的發音、重音及語調。</w:t>
            </w:r>
          </w:p>
          <w:p w14:paraId="341B15B9"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Ab-IV-3 字母拼讀規則（含字母拼讀的精熟能力、字彙拼寫的輔助）。</w:t>
            </w:r>
          </w:p>
          <w:p w14:paraId="0E1D28E3"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0FB6354E"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Ad-IV-1 國中階段所學的文法句型。</w:t>
            </w:r>
          </w:p>
          <w:p w14:paraId="5C27A496"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77E1F19F"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C-IV-3 文化習俗的了解及尊重。</w:t>
            </w:r>
          </w:p>
          <w:p w14:paraId="31FF4684"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D-IV-1 依綜合資訊作合理猜測。</w:t>
            </w:r>
          </w:p>
          <w:p w14:paraId="286CABB2" w14:textId="29410335" w:rsidR="009F0FFC" w:rsidRDefault="009F0FFC" w:rsidP="009F0FFC">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D-IV-2 二至三項訊息的比較、歸類、排序的方法。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C03A0A2" w14:textId="5A8B7D16" w:rsidR="009F0FFC" w:rsidRDefault="009F0FFC" w:rsidP="00FE5B34">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Unit 2  Where</w:t>
            </w:r>
            <w:r w:rsidR="004B4A8D" w:rsidRPr="00CB17B3">
              <w:rPr>
                <w:rFonts w:ascii="標楷體" w:eastAsia="標楷體" w:hAnsi="標楷體" w:hint="eastAsia"/>
                <w:color w:val="FF0000"/>
                <w:sz w:val="22"/>
                <w:szCs w:val="22"/>
              </w:rPr>
              <w:t xml:space="preserve"> </w:t>
            </w:r>
            <w:r w:rsidRPr="00CB17B3">
              <w:rPr>
                <w:rFonts w:ascii="標楷體" w:eastAsia="標楷體" w:hAnsi="標楷體" w:hint="eastAsia"/>
                <w:color w:val="FF0000"/>
                <w:sz w:val="22"/>
                <w:szCs w:val="22"/>
              </w:rPr>
              <w:t>Are My Pencils?</w:t>
            </w:r>
            <w:r w:rsidRPr="00CB17B3">
              <w:rPr>
                <w:rFonts w:ascii="標楷體" w:eastAsia="標楷體" w:hAnsi="標楷體" w:hint="eastAsia"/>
                <w:color w:val="FF0000"/>
                <w:sz w:val="22"/>
                <w:szCs w:val="22"/>
              </w:rPr>
              <w:br/>
            </w:r>
            <w:r w:rsidRPr="00FE5B34">
              <w:rPr>
                <w:rFonts w:ascii="標楷體" w:eastAsia="標楷體" w:hAnsi="標楷體" w:hint="eastAsia"/>
                <w:color w:val="2E74B5" w:themeColor="accent1" w:themeShade="BF"/>
                <w:sz w:val="22"/>
                <w:szCs w:val="22"/>
              </w:rPr>
              <w:t>【閱讀】</w:t>
            </w:r>
            <w:r w:rsidRPr="00EF398F">
              <w:rPr>
                <w:rFonts w:ascii="標楷體" w:eastAsia="標楷體" w:hAnsi="標楷體" w:hint="eastAsia"/>
                <w:sz w:val="22"/>
                <w:szCs w:val="22"/>
              </w:rPr>
              <w:br/>
              <w:t>1.能認識本篇文章為說明文（expository essay），乃以客觀事實（fact）描述與解釋事物。</w:t>
            </w:r>
            <w:r w:rsidRPr="00EF398F">
              <w:rPr>
                <w:rFonts w:ascii="標楷體" w:eastAsia="標楷體" w:hAnsi="標楷體" w:hint="eastAsia"/>
                <w:sz w:val="22"/>
                <w:szCs w:val="22"/>
              </w:rPr>
              <w:br/>
              <w:t>2.能找出文中的形容詞，說出對房子的描述，完成While You Read。</w:t>
            </w:r>
            <w:r w:rsidRPr="00EF398F">
              <w:rPr>
                <w:rFonts w:ascii="標楷體" w:eastAsia="標楷體" w:hAnsi="標楷體" w:hint="eastAsia"/>
                <w:sz w:val="22"/>
                <w:szCs w:val="22"/>
              </w:rPr>
              <w:br/>
              <w:t>3.能認識本篇章的閱讀策略：使用組織圖—心智圖，並認識「分類」和「細節描述」的分層概念。</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t>4.從主題句（topic sentence）找大意（main idea）。</w:t>
            </w:r>
            <w:r w:rsidRPr="00EF398F">
              <w:rPr>
                <w:rFonts w:ascii="標楷體" w:eastAsia="標楷體" w:hAnsi="標楷體" w:hint="eastAsia"/>
                <w:sz w:val="22"/>
                <w:szCs w:val="22"/>
              </w:rPr>
              <w:br/>
              <w:t>5.能以簡短的句子說出或寫出本篇內容大意。</w:t>
            </w:r>
            <w:r w:rsidRPr="00EF398F">
              <w:rPr>
                <w:rFonts w:ascii="標楷體" w:eastAsia="標楷體" w:hAnsi="標楷體" w:hint="eastAsia"/>
                <w:sz w:val="22"/>
                <w:szCs w:val="22"/>
              </w:rPr>
              <w:br/>
              <w:t>6.學生能透過What does the house look like? Is the house big or small? How many people can live in the house? How many rooms are there in the house? What are they? What is there in the rooms? What are the things for? Is there anything special in the house? What's it for?的提問，規劃並設計自己的dream house。</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【發音】</w:t>
            </w:r>
            <w:r w:rsidRPr="00EF398F">
              <w:rPr>
                <w:rFonts w:ascii="標楷體" w:eastAsia="標楷體" w:hAnsi="標楷體" w:hint="eastAsia"/>
                <w:sz w:val="22"/>
                <w:szCs w:val="22"/>
              </w:rPr>
              <w:br/>
              <w:t>7.能唸出課本上各組含有母音的例字。</w:t>
            </w:r>
            <w:r w:rsidRPr="00EF398F">
              <w:rPr>
                <w:rFonts w:ascii="標楷體" w:eastAsia="標楷體" w:hAnsi="標楷體" w:hint="eastAsia"/>
                <w:sz w:val="22"/>
                <w:szCs w:val="22"/>
              </w:rPr>
              <w:br/>
              <w:t>8.能唸出課本上各組含有子音的例字。</w:t>
            </w:r>
            <w:r w:rsidRPr="00EF398F">
              <w:rPr>
                <w:rFonts w:ascii="標楷體" w:eastAsia="標楷體" w:hAnsi="標楷體" w:hint="eastAsia"/>
                <w:sz w:val="22"/>
                <w:szCs w:val="22"/>
              </w:rPr>
              <w:br/>
              <w:t>9.能了解發音規則並應用於字彙拼讀中。</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【練習】</w:t>
            </w:r>
            <w:r w:rsidRPr="00EF398F">
              <w:rPr>
                <w:rFonts w:ascii="標楷體" w:eastAsia="標楷體" w:hAnsi="標楷體" w:hint="eastAsia"/>
                <w:sz w:val="22"/>
                <w:szCs w:val="22"/>
              </w:rPr>
              <w:br/>
              <w:t>10.能將本課字彙與句型應用於聽力與讀寫測驗中。</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lastRenderedPageBreak/>
              <w:t>【議題融入與延伸學習】</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：詞彙理解與運用</w:t>
            </w:r>
            <w:r w:rsidRPr="00EF398F">
              <w:rPr>
                <w:rFonts w:ascii="標楷體" w:eastAsia="標楷體" w:hAnsi="標楷體" w:hint="eastAsia"/>
                <w:sz w:val="22"/>
                <w:szCs w:val="22"/>
              </w:rPr>
              <w:br/>
              <w:t>學習不同的家居物品名稱、文具用品和家具名詞，藉以擴展詞彙庫，提升在日常生活中使用英語進行有效溝通的能力。</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1.溝通合作與和諧人際關係，如：學習適當問問題（如“Where is...?”、“What is this?”）時，學生可以進行小組合作練習。透過角色扮演活動，增強合作技能並在互動中建立積極的交流氛圍。</w:t>
            </w:r>
            <w:r w:rsidRPr="00EF398F">
              <w:rPr>
                <w:rFonts w:ascii="標楷體" w:eastAsia="標楷體" w:hAnsi="標楷體" w:hint="eastAsia"/>
                <w:sz w:val="22"/>
                <w:szCs w:val="22"/>
              </w:rPr>
              <w:br/>
              <w:t>2.環境關懷</w:t>
            </w:r>
            <w:r w:rsidRPr="00EF398F">
              <w:rPr>
                <w:rFonts w:ascii="標楷體" w:eastAsia="標楷體" w:hAnsi="標楷體" w:hint="eastAsia"/>
                <w:sz w:val="22"/>
                <w:szCs w:val="22"/>
              </w:rPr>
              <w:br/>
              <w:t>在學習不同物品和家具時，可以引導學生關注如何選擇對環境友善的物品。例如，討論如何選擇可回收材料製成的文具，或者提倡節省空間和資源的家居設計。</w:t>
            </w:r>
            <w:r w:rsidRPr="00EF398F">
              <w:rPr>
                <w:rFonts w:ascii="標楷體" w:eastAsia="標楷體" w:hAnsi="標楷體" w:hint="eastAsia"/>
                <w:sz w:val="22"/>
                <w:szCs w:val="22"/>
              </w:rPr>
              <w:br/>
              <w:t>3.理性溝通與問題解決</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國際教育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在學習家居物品和家具時，可以介紹不同國家的家庭結</w:t>
            </w:r>
            <w:r w:rsidRPr="00EF398F">
              <w:rPr>
                <w:rFonts w:ascii="標楷體" w:eastAsia="標楷體" w:hAnsi="標楷體" w:hint="eastAsia"/>
                <w:sz w:val="22"/>
                <w:szCs w:val="22"/>
              </w:rPr>
              <w:lastRenderedPageBreak/>
              <w:t>構和居住方式。例如，學生可以學習不同文化中常見的家具，或在不同國家的家居佈置習慣，藉以理解全球多樣性，並尊重不同文化的價值。</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3656F1" w14:textId="5A0B2B44" w:rsidR="009F0FFC" w:rsidRDefault="009F0FFC" w:rsidP="009F0FFC">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14C742F" w14:textId="77777777" w:rsidR="009F0FFC" w:rsidRPr="00EF398F" w:rsidRDefault="009F0FFC" w:rsidP="009F0FFC">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2D1206BE" w14:textId="77777777" w:rsidR="009F0FFC" w:rsidRPr="00EF398F" w:rsidRDefault="009F0FFC" w:rsidP="009F0FFC">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59B25190" w14:textId="77777777" w:rsidR="009F0FFC" w:rsidRDefault="009F0FFC" w:rsidP="009F0FFC">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14817BF0" w14:textId="77777777" w:rsidR="009F0FFC" w:rsidRPr="00EF398F" w:rsidRDefault="009F0FFC" w:rsidP="009F0FFC">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28EFDE60" w14:textId="467C6953" w:rsidR="009F0FFC" w:rsidRDefault="009F0FFC" w:rsidP="009F0FFC">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9B2B47"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53D83415" w14:textId="77777777" w:rsidR="009F0FFC" w:rsidRPr="00EF398F" w:rsidRDefault="009F0FFC" w:rsidP="009F0FFC">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2852FC0C" w14:textId="77777777" w:rsidR="009F0FFC" w:rsidRPr="00EF398F" w:rsidRDefault="009F0FFC" w:rsidP="009F0FFC">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129C19DA" w14:textId="77777777" w:rsidR="009F0FFC" w:rsidRPr="00EF398F" w:rsidRDefault="009F0FFC" w:rsidP="009F0FFC">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09986A3C" w14:textId="77777777" w:rsidR="009F0FFC" w:rsidRPr="00EF398F" w:rsidRDefault="009F0FFC" w:rsidP="009F0FFC">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1532D348" w14:textId="37302F74" w:rsidR="009F0FFC" w:rsidRDefault="009F0FFC" w:rsidP="009F0FFC">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BC4EF5" w14:textId="77777777" w:rsidR="009F0FFC" w:rsidRPr="00EF398F" w:rsidRDefault="009F0FFC" w:rsidP="009F0FFC">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6B2E044A"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5F676B50" w14:textId="77777777" w:rsidR="009F0FFC" w:rsidRPr="00EF398F" w:rsidRDefault="009F0FFC" w:rsidP="009F0FFC">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1D8CD393"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3E9D7D61"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lastRenderedPageBreak/>
              <w:t>品J3 關懷生活環境與自然生態永續發展。</w:t>
            </w:r>
          </w:p>
          <w:p w14:paraId="3ADFB6F3" w14:textId="77777777" w:rsidR="009F0FFC" w:rsidRPr="00EF398F" w:rsidRDefault="009F0FFC" w:rsidP="009F0FFC">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品J8 理性溝通與問題解決。</w:t>
            </w:r>
          </w:p>
          <w:p w14:paraId="337A5169" w14:textId="77777777" w:rsidR="009F0FFC" w:rsidRPr="00EF398F" w:rsidRDefault="009F0FFC" w:rsidP="009F0FFC">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【國際教育】</w:t>
            </w:r>
          </w:p>
          <w:p w14:paraId="59E032CB" w14:textId="7691E768" w:rsidR="009F0FFC" w:rsidRDefault="009F0FFC" w:rsidP="009F0FFC">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國J5 尊重與欣賞世界不同文化的價值。</w:t>
            </w:r>
          </w:p>
        </w:tc>
        <w:tc>
          <w:tcPr>
            <w:tcW w:w="1764" w:type="dxa"/>
            <w:tcBorders>
              <w:top w:val="single" w:sz="8" w:space="0" w:color="000000"/>
              <w:bottom w:val="single" w:sz="8" w:space="0" w:color="000000"/>
              <w:right w:val="single" w:sz="8" w:space="0" w:color="000000"/>
            </w:tcBorders>
          </w:tcPr>
          <w:p w14:paraId="4E72FC7A" w14:textId="77777777" w:rsidR="009F0FFC" w:rsidRDefault="009F0FFC" w:rsidP="009F0FFC">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10/6中秋節</w:t>
            </w:r>
          </w:p>
          <w:p w14:paraId="2C4CA0AC" w14:textId="77777777" w:rsidR="009F0FFC" w:rsidRDefault="009F0FFC" w:rsidP="009F0FFC">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09097416" w14:textId="77777777" w:rsidR="009F0FFC" w:rsidRPr="00500692" w:rsidRDefault="009F0FFC" w:rsidP="009F0FFC">
            <w:pPr>
              <w:adjustRightInd w:val="0"/>
              <w:snapToGrid w:val="0"/>
              <w:spacing w:line="0" w:lineRule="atLeast"/>
              <w:ind w:hanging="7"/>
              <w:jc w:val="left"/>
              <w:rPr>
                <w:rFonts w:ascii="標楷體" w:eastAsia="標楷體" w:hAnsi="標楷體" w:cs="標楷體"/>
                <w:sz w:val="24"/>
                <w:szCs w:val="24"/>
              </w:rPr>
            </w:pPr>
          </w:p>
        </w:tc>
      </w:tr>
      <w:tr w:rsidR="000F0CAF" w14:paraId="6BF703CE" w14:textId="77777777" w:rsidTr="00420BF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0F0CAF" w:rsidRPr="00316DA1" w:rsidRDefault="000F0CAF" w:rsidP="000F0CA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七</w:t>
            </w:r>
            <w:r w:rsidRPr="00316DA1">
              <w:rPr>
                <w:rFonts w:ascii="標楷體" w:eastAsia="標楷體" w:hAnsi="標楷體" w:cs="標楷體" w:hint="eastAsia"/>
              </w:rPr>
              <w:t>週</w:t>
            </w:r>
          </w:p>
          <w:p w14:paraId="3C841258" w14:textId="5C0A11C3" w:rsidR="000F0CAF" w:rsidRPr="00316DA1" w:rsidRDefault="000F0CAF" w:rsidP="000F0CAF">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tcPr>
          <w:p w14:paraId="47306C7C"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5-IV-3 能聽懂日常生活應對中常用語句，並能作適當的回應。</w:t>
            </w:r>
          </w:p>
          <w:p w14:paraId="27BEAF02"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5-IV-7 能聽懂日常生活對話，並能以簡單的字詞、句子記下要點。</w:t>
            </w:r>
          </w:p>
          <w:p w14:paraId="594CB106"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6-IV-1 樂於參與課堂中各類練習活動，不畏犯錯。</w:t>
            </w:r>
          </w:p>
          <w:p w14:paraId="6E301017"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6-IV-2 主動預習、複習並將學習內容作基本的整理歸納。</w:t>
            </w:r>
          </w:p>
          <w:p w14:paraId="44E62530"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善用相關主題之背景知識，以利閱讀或聽力理解。</w:t>
            </w:r>
          </w:p>
          <w:p w14:paraId="4C2D6C64"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7-IV-3 用語言及非語言溝通策略（如請求重述、手勢、表情等）提升溝通效能。</w:t>
            </w:r>
          </w:p>
          <w:p w14:paraId="31C087AC" w14:textId="05A41CE3" w:rsidR="000F0CAF" w:rsidRDefault="000F0CAF" w:rsidP="000F0CAF">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8-IV-6 能了解並遵循基本的國際生活禮儀。</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C3624BE"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Ac-IV-3 常見的生活用語。</w:t>
            </w:r>
          </w:p>
          <w:p w14:paraId="242C843D"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5AD9CB43"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70579E88"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B-IV-1 自己、家人及朋友的簡易描述。</w:t>
            </w:r>
          </w:p>
          <w:p w14:paraId="6C69B566"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2E60FCC5"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B-IV-3 語言與非語言的溝通策略（如請求重述、手勢、表情等）。</w:t>
            </w:r>
          </w:p>
          <w:p w14:paraId="59CDEF00"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B-IV-5 人、事、時、地、物的描述及問答。</w:t>
            </w:r>
          </w:p>
          <w:p w14:paraId="4C56C03F"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C-IV-5 國際生活禮儀。</w:t>
            </w:r>
          </w:p>
          <w:p w14:paraId="422192D2" w14:textId="371A0448" w:rsidR="000F0CAF" w:rsidRDefault="000F0CAF" w:rsidP="000F0CAF">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D-IV-1 依綜合資訊作合理猜測。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0A6B1E" w14:textId="58971BE6" w:rsidR="000F0CAF" w:rsidRDefault="000F0CAF" w:rsidP="00FE5B34">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複習</w:t>
            </w:r>
            <w:r w:rsidRPr="00CB17B3">
              <w:rPr>
                <w:rFonts w:ascii="標楷體" w:eastAsia="標楷體" w:hAnsi="標楷體" w:hint="eastAsia"/>
                <w:color w:val="FF0000"/>
                <w:sz w:val="22"/>
                <w:szCs w:val="22"/>
              </w:rPr>
              <w:br/>
              <w:t>Review 1(第一次段考)</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【聽力策略：介紹他人】</w:t>
            </w:r>
            <w:r w:rsidRPr="00EF398F">
              <w:rPr>
                <w:rFonts w:ascii="標楷體" w:eastAsia="標楷體" w:hAnsi="標楷體" w:hint="eastAsia"/>
                <w:sz w:val="22"/>
                <w:szCs w:val="22"/>
              </w:rPr>
              <w:br/>
              <w:t>1.能依據圖片線索來預測聽力內容。</w:t>
            </w:r>
            <w:r w:rsidRPr="00EF398F">
              <w:rPr>
                <w:rFonts w:ascii="標楷體" w:eastAsia="標楷體" w:hAnsi="標楷體" w:hint="eastAsia"/>
                <w:sz w:val="22"/>
                <w:szCs w:val="22"/>
              </w:rPr>
              <w:br/>
              <w:t>2.能以「人、事、時、地、物」等不同的角度來進行Predicting提問。</w:t>
            </w:r>
            <w:r w:rsidRPr="00EF398F">
              <w:rPr>
                <w:rFonts w:ascii="標楷體" w:eastAsia="標楷體" w:hAnsi="標楷體" w:hint="eastAsia"/>
                <w:sz w:val="22"/>
                <w:szCs w:val="22"/>
              </w:rPr>
              <w:br/>
              <w:t>3.能聽懂介紹他人時的對話。</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【統整與複習】</w:t>
            </w:r>
            <w:r w:rsidRPr="00EF398F">
              <w:rPr>
                <w:rFonts w:ascii="標楷體" w:eastAsia="標楷體" w:hAnsi="標楷體" w:hint="eastAsia"/>
                <w:sz w:val="22"/>
                <w:szCs w:val="22"/>
              </w:rPr>
              <w:br/>
              <w:t>4.能分辨單字不同的詞性並造出合理的句子。</w:t>
            </w:r>
            <w:r w:rsidRPr="00EF398F">
              <w:rPr>
                <w:rFonts w:ascii="標楷體" w:eastAsia="標楷體" w:hAnsi="標楷體" w:hint="eastAsia"/>
                <w:sz w:val="22"/>
                <w:szCs w:val="22"/>
              </w:rPr>
              <w:br/>
              <w:t>5.不定冠詞、所有格、形容詞和名詞在句中的排列順序。</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【自我檢核】</w:t>
            </w:r>
            <w:r w:rsidRPr="00EF398F">
              <w:rPr>
                <w:rFonts w:ascii="標楷體" w:eastAsia="標楷體" w:hAnsi="標楷體" w:hint="eastAsia"/>
                <w:sz w:val="22"/>
                <w:szCs w:val="22"/>
              </w:rPr>
              <w:br/>
              <w:t>6.能介紹自己與家人。</w:t>
            </w:r>
            <w:r w:rsidRPr="00EF398F">
              <w:rPr>
                <w:rFonts w:ascii="標楷體" w:eastAsia="標楷體" w:hAnsi="標楷體" w:hint="eastAsia"/>
                <w:sz w:val="22"/>
                <w:szCs w:val="22"/>
              </w:rPr>
              <w:br/>
              <w:t>7.能詢問或討論年紀。</w:t>
            </w:r>
            <w:r w:rsidRPr="00EF398F">
              <w:rPr>
                <w:rFonts w:ascii="標楷體" w:eastAsia="標楷體" w:hAnsi="標楷體" w:hint="eastAsia"/>
                <w:sz w:val="22"/>
                <w:szCs w:val="22"/>
              </w:rPr>
              <w:br/>
              <w:t>8.能說明動物或物品的位置。</w:t>
            </w:r>
            <w:r w:rsidRPr="00EF398F">
              <w:rPr>
                <w:rFonts w:ascii="標楷體" w:eastAsia="標楷體" w:hAnsi="標楷體" w:hint="eastAsia"/>
                <w:sz w:val="22"/>
                <w:szCs w:val="22"/>
              </w:rPr>
              <w:br/>
              <w:t>9.能向他人打招呼。</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lastRenderedPageBreak/>
              <w:t>【議題融入與延伸學習】</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：對詞性的分辨與句子組合（如不定冠詞與名詞的搭配）有助於理解詞彙的功能及正確運用方式。</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透過學習如何介紹自己、詢問年齡或打招呼，學生能熟練社交禮儀，展現對他人友善與尊重的態度。</w:t>
            </w:r>
            <w:r w:rsidRPr="00EF398F">
              <w:rPr>
                <w:rFonts w:ascii="標楷體" w:eastAsia="標楷體" w:hAnsi="標楷體" w:hint="eastAsia"/>
                <w:sz w:val="22"/>
                <w:szCs w:val="22"/>
              </w:rPr>
              <w:br/>
              <w:t>「以人、事、時、地、物提問」及「向他人打招呼」的訓練，促進學生在人際互動中建立良好的第一印象和合作基礎。</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BC15CC" w14:textId="7987B83A" w:rsidR="000F0CAF" w:rsidRDefault="000F0CAF" w:rsidP="000F0CAF">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7996E6F" w14:textId="77777777" w:rsidR="000F0CAF" w:rsidRPr="00EF398F" w:rsidRDefault="000F0CAF" w:rsidP="000F0CA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442E4FC5" w14:textId="77777777" w:rsidR="000F0CAF" w:rsidRPr="00EF398F" w:rsidRDefault="000F0CAF" w:rsidP="000F0CAF">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519CF9EA" w14:textId="77777777" w:rsidR="000F0CAF" w:rsidRDefault="000F0CAF" w:rsidP="000F0CAF">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12CC1192" w14:textId="77777777" w:rsidR="000F0CAF" w:rsidRPr="00EF398F" w:rsidRDefault="000F0CAF" w:rsidP="000F0CAF">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0E2C78CD" w14:textId="39CAD080" w:rsidR="000F0CAF" w:rsidRDefault="000F0CAF" w:rsidP="000F0CAF">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473DFC"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6121E8C7" w14:textId="77777777" w:rsidR="000F0CAF" w:rsidRPr="00EF398F" w:rsidRDefault="000F0CAF" w:rsidP="000F0CA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6CEBFA6C" w14:textId="77777777" w:rsidR="000F0CAF" w:rsidRPr="00EF398F" w:rsidRDefault="000F0CAF" w:rsidP="000F0CA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33F30329" w14:textId="77777777" w:rsidR="000F0CAF" w:rsidRPr="00EF398F" w:rsidRDefault="000F0CAF" w:rsidP="000F0CA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0CCD148A" w14:textId="77777777" w:rsidR="000F0CAF" w:rsidRPr="00EF398F" w:rsidRDefault="000F0CAF" w:rsidP="000F0CA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5B230E70" w14:textId="3299A10A" w:rsidR="000F0CAF" w:rsidRDefault="000F0CAF" w:rsidP="000F0CAF">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97D2B0E" w14:textId="77777777" w:rsidR="000F0CAF" w:rsidRPr="00EF398F" w:rsidRDefault="000F0CAF" w:rsidP="000F0CAF">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51E9B2E5"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0D80C9F2" w14:textId="77777777" w:rsidR="000F0CAF" w:rsidRPr="00EF398F" w:rsidRDefault="000F0CAF" w:rsidP="000F0CAF">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20CFF8B8" w14:textId="77777777" w:rsidR="000F0CAF" w:rsidRPr="00EF398F" w:rsidRDefault="000F0CAF" w:rsidP="000F0CAF">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6AEDC0D7" w14:textId="65858056" w:rsidR="000F0CAF" w:rsidRDefault="000F0CAF" w:rsidP="000F0CAF">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品J8 理性溝通與問題解決。</w:t>
            </w:r>
          </w:p>
        </w:tc>
        <w:tc>
          <w:tcPr>
            <w:tcW w:w="1764" w:type="dxa"/>
            <w:tcBorders>
              <w:top w:val="single" w:sz="8" w:space="0" w:color="000000"/>
              <w:bottom w:val="single" w:sz="8" w:space="0" w:color="000000"/>
              <w:right w:val="single" w:sz="8" w:space="0" w:color="000000"/>
            </w:tcBorders>
          </w:tcPr>
          <w:p w14:paraId="3E0BF65C" w14:textId="12BCC3D9" w:rsidR="000F0CAF" w:rsidRPr="00500692" w:rsidRDefault="000F0CAF" w:rsidP="000F0CAF">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10/15、10/16第一次段考</w:t>
            </w:r>
          </w:p>
        </w:tc>
      </w:tr>
      <w:tr w:rsidR="00E60F63" w14:paraId="6D3047CB" w14:textId="77777777" w:rsidTr="00420BF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E60F63" w:rsidRPr="00316DA1" w:rsidRDefault="00E60F63" w:rsidP="00E60F63">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八</w:t>
            </w:r>
            <w:r w:rsidRPr="00316DA1">
              <w:rPr>
                <w:rFonts w:ascii="標楷體" w:eastAsia="標楷體" w:hAnsi="標楷體" w:cs="標楷體" w:hint="eastAsia"/>
              </w:rPr>
              <w:t>週</w:t>
            </w:r>
          </w:p>
          <w:p w14:paraId="1ACD2374" w14:textId="4390A102" w:rsidR="00E60F63" w:rsidRPr="00316DA1" w:rsidRDefault="00E60F63" w:rsidP="00E60F63">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tcPr>
          <w:p w14:paraId="2756EA01"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2-IV-11 能參與簡易的英語短劇表演。</w:t>
            </w:r>
          </w:p>
          <w:p w14:paraId="4C5BE488"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2-IV-13 能依主題或情境以簡易英語進行日常生活溝通。</w:t>
            </w:r>
          </w:p>
          <w:p w14:paraId="7C5B09C6"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3-IV-3 能看懂簡易的英文標示。</w:t>
            </w:r>
          </w:p>
          <w:p w14:paraId="4B92DF00"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6-IV-4 樂於接觸課外的英語</w:t>
            </w:r>
            <w:r w:rsidRPr="00EF398F">
              <w:rPr>
                <w:rFonts w:ascii="標楷體" w:eastAsia="標楷體" w:hAnsi="標楷體" w:hint="eastAsia"/>
                <w:snapToGrid w:val="0"/>
                <w:color w:val="auto"/>
                <w:sz w:val="22"/>
                <w:szCs w:val="22"/>
              </w:rPr>
              <w:lastRenderedPageBreak/>
              <w:t>文多元素材，如歌曲、英語學習雜誌、漫畫、短片、廣播、網路等。</w:t>
            </w:r>
          </w:p>
          <w:p w14:paraId="5C81D665"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善用相關主題之背景知識，以利閱讀或聽力理解。</w:t>
            </w:r>
          </w:p>
          <w:p w14:paraId="7C0AC0E5"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8-IV-6 能了解並遵循基本的國際生活禮儀。</w:t>
            </w:r>
          </w:p>
          <w:p w14:paraId="4AD5E651" w14:textId="43971A16" w:rsidR="00E60F63" w:rsidRDefault="00E60F63" w:rsidP="00E60F63">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9-IV-1 能綜合相關資訊作合理的猜測。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4598F9C"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Ac-IV-1 簡易的英文標示。</w:t>
            </w:r>
          </w:p>
          <w:p w14:paraId="4AE71FA6"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Ab-IV-3 字母拼讀規則（含字母拼讀的精熟能力、字彙拼寫的輔助）。</w:t>
            </w:r>
          </w:p>
          <w:p w14:paraId="1FB611D8"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26D75A5F"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Ae-IV-5 不同體裁、不同主題之簡易文章。</w:t>
            </w:r>
          </w:p>
          <w:p w14:paraId="2EB2AC41"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178706DE"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B-IV-5 人、事、時、地、物的描述及問答。</w:t>
            </w:r>
          </w:p>
          <w:p w14:paraId="321F308A"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B-IV-6 圖片描述。</w:t>
            </w:r>
          </w:p>
          <w:p w14:paraId="7195F951"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B-IV-7 角色扮演。</w:t>
            </w:r>
          </w:p>
          <w:p w14:paraId="0AF18EB7" w14:textId="218A9ACE" w:rsidR="00E60F63" w:rsidRDefault="00E60F63" w:rsidP="00E60F63">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D-IV-1 依綜合資訊作合理猜測。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FCBB6C" w14:textId="2AEED7B5" w:rsidR="00E60F63" w:rsidRDefault="00E60F63" w:rsidP="00FE5B34">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Unit 3  Open the magic door</w:t>
            </w:r>
            <w:r w:rsidRPr="00CB17B3">
              <w:rPr>
                <w:rFonts w:ascii="標楷體" w:eastAsia="標楷體" w:hAnsi="標楷體" w:hint="eastAsia"/>
                <w:color w:val="FF0000"/>
                <w:sz w:val="22"/>
                <w:szCs w:val="22"/>
              </w:rPr>
              <w:br/>
            </w:r>
            <w:r w:rsidRPr="00FE5B34">
              <w:rPr>
                <w:rFonts w:ascii="標楷體" w:eastAsia="標楷體" w:hAnsi="標楷體" w:hint="eastAsia"/>
                <w:color w:val="2E74B5" w:themeColor="accent1" w:themeShade="BF"/>
                <w:sz w:val="22"/>
                <w:szCs w:val="22"/>
              </w:rPr>
              <w:t>【暖身】</w:t>
            </w:r>
            <w:r w:rsidRPr="00EF398F">
              <w:rPr>
                <w:rFonts w:ascii="標楷體" w:eastAsia="標楷體" w:hAnsi="標楷體" w:hint="eastAsia"/>
                <w:sz w:val="22"/>
                <w:szCs w:val="22"/>
              </w:rPr>
              <w:br/>
              <w:t>1.根據聽力內容，與正確圖片進行配對。</w:t>
            </w:r>
            <w:r w:rsidRPr="00EF398F">
              <w:rPr>
                <w:rFonts w:ascii="標楷體" w:eastAsia="標楷體" w:hAnsi="標楷體" w:hint="eastAsia"/>
                <w:sz w:val="22"/>
                <w:szCs w:val="22"/>
              </w:rPr>
              <w:br/>
              <w:t>2.請同學分組練習圖片中的祈使句正確唸法。</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【對話】</w:t>
            </w:r>
            <w:r w:rsidRPr="00EF398F">
              <w:rPr>
                <w:rFonts w:ascii="標楷體" w:eastAsia="標楷體" w:hAnsi="標楷體" w:hint="eastAsia"/>
                <w:sz w:val="22"/>
                <w:szCs w:val="22"/>
              </w:rPr>
              <w:br/>
              <w:t>3.能看懂漫畫形式的讀本。</w:t>
            </w:r>
            <w:r w:rsidRPr="00EF398F">
              <w:rPr>
                <w:rFonts w:ascii="標楷體" w:eastAsia="標楷體" w:hAnsi="標楷體" w:hint="eastAsia"/>
                <w:sz w:val="22"/>
                <w:szCs w:val="22"/>
              </w:rPr>
              <w:br/>
              <w:t>4.能以正確的發音及語調說出基本或重要句子，並進行角色扮演。</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t>5.能了解對話的主要內容並應用到實際生活情境中。</w:t>
            </w:r>
            <w:r w:rsidRPr="00EF398F">
              <w:rPr>
                <w:rFonts w:ascii="標楷體" w:eastAsia="標楷體" w:hAnsi="標楷體" w:hint="eastAsia"/>
                <w:sz w:val="22"/>
                <w:szCs w:val="22"/>
              </w:rPr>
              <w:br/>
              <w:t>6.能使用祈使語氣句型傳達訊息，並且知道回應方式。</w:t>
            </w:r>
            <w:r w:rsidRPr="00EF398F">
              <w:rPr>
                <w:rFonts w:ascii="標楷體" w:eastAsia="標楷體" w:hAnsi="標楷體" w:hint="eastAsia"/>
                <w:sz w:val="22"/>
                <w:szCs w:val="22"/>
              </w:rPr>
              <w:br/>
              <w:t>7.能發揮歸納整合的能力，整理對話發生的地點順序。</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【字彙】</w:t>
            </w:r>
            <w:r w:rsidRPr="00EF398F">
              <w:rPr>
                <w:rFonts w:ascii="標楷體" w:eastAsia="標楷體" w:hAnsi="標楷體" w:hint="eastAsia"/>
                <w:sz w:val="22"/>
                <w:szCs w:val="22"/>
              </w:rPr>
              <w:br/>
              <w:t>8.能聽說讀寫生活中常見的規範。</w:t>
            </w:r>
            <w:r w:rsidRPr="00EF398F">
              <w:rPr>
                <w:rFonts w:ascii="標楷體" w:eastAsia="標楷體" w:hAnsi="標楷體" w:hint="eastAsia"/>
                <w:sz w:val="22"/>
                <w:szCs w:val="22"/>
              </w:rPr>
              <w:br/>
              <w:t>9.能聽說讀寫常見的休閒活動英語說法。</w:t>
            </w:r>
            <w:r w:rsidRPr="00EF398F">
              <w:rPr>
                <w:rFonts w:ascii="標楷體" w:eastAsia="標楷體" w:hAnsi="標楷體" w:hint="eastAsia"/>
                <w:sz w:val="22"/>
                <w:szCs w:val="22"/>
              </w:rPr>
              <w:br/>
              <w:t>【文法1】</w:t>
            </w:r>
            <w:r w:rsidRPr="00EF398F">
              <w:rPr>
                <w:rFonts w:ascii="標楷體" w:eastAsia="標楷體" w:hAnsi="標楷體" w:hint="eastAsia"/>
                <w:sz w:val="22"/>
                <w:szCs w:val="22"/>
              </w:rPr>
              <w:br/>
              <w:t>10.能認識祈使句，並能把please加入至祈使句中適當的位置。</w:t>
            </w:r>
            <w:r w:rsidRPr="00EF398F">
              <w:rPr>
                <w:rFonts w:ascii="標楷體" w:eastAsia="標楷體" w:hAnsi="標楷體" w:hint="eastAsia"/>
                <w:sz w:val="22"/>
                <w:szCs w:val="22"/>
              </w:rPr>
              <w:br/>
              <w:t>11.能討論祈使句的使用時機。</w:t>
            </w:r>
            <w:r w:rsidRPr="00EF398F">
              <w:rPr>
                <w:rFonts w:ascii="標楷體" w:eastAsia="標楷體" w:hAnsi="標楷體" w:hint="eastAsia"/>
                <w:sz w:val="22"/>
                <w:szCs w:val="22"/>
              </w:rPr>
              <w:br/>
              <w:t>12.能了解Let’s.... / Let’s not....的句型。</w:t>
            </w:r>
            <w:r w:rsidRPr="00EF398F">
              <w:rPr>
                <w:rFonts w:ascii="標楷體" w:eastAsia="標楷體" w:hAnsi="標楷體" w:hint="eastAsia"/>
                <w:sz w:val="22"/>
                <w:szCs w:val="22"/>
              </w:rPr>
              <w:br/>
              <w:t>13.能以Let’s (not)....表達對他人的請求、命令、禁止、勸告。</w:t>
            </w:r>
            <w:r w:rsidRPr="00EF398F">
              <w:rPr>
                <w:rFonts w:ascii="標楷體" w:eastAsia="標楷體" w:hAnsi="標楷體" w:hint="eastAsia"/>
                <w:sz w:val="22"/>
                <w:szCs w:val="22"/>
              </w:rPr>
              <w:br/>
              <w:t>14.能代換不同的動詞於句型中。</w:t>
            </w:r>
            <w:r w:rsidRPr="00EF398F">
              <w:rPr>
                <w:rFonts w:ascii="標楷體" w:eastAsia="標楷體" w:hAnsi="標楷體" w:hint="eastAsia"/>
                <w:sz w:val="22"/>
                <w:szCs w:val="22"/>
              </w:rPr>
              <w:br/>
              <w:t xml:space="preserve">15.能使用常見的短語，如：Sure. Let’s do it. Sounds great/good. OK. That's a good idea. I can't wait. Sorry, maybe next time. Thanks, but </w:t>
            </w:r>
            <w:r w:rsidRPr="00EF398F">
              <w:rPr>
                <w:rFonts w:ascii="標楷體" w:eastAsia="標楷體" w:hAnsi="標楷體" w:hint="eastAsia"/>
                <w:sz w:val="22"/>
                <w:szCs w:val="22"/>
              </w:rPr>
              <w:lastRenderedPageBreak/>
              <w:t>not this time.回應他人的建議。</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【暖身】與【對話】：</w:t>
            </w:r>
            <w:r w:rsidRPr="00EF398F">
              <w:rPr>
                <w:rFonts w:ascii="標楷體" w:eastAsia="標楷體" w:hAnsi="標楷體" w:hint="eastAsia"/>
                <w:sz w:val="22"/>
                <w:szCs w:val="22"/>
              </w:rPr>
              <w:br/>
              <w:t>透過圖片與聽力的配對活動，學生可以將詞彙與實際情境建立連結，增強對詞彙意涵的理解。</w:t>
            </w:r>
            <w:r w:rsidRPr="00EF398F">
              <w:rPr>
                <w:rFonts w:ascii="標楷體" w:eastAsia="標楷體" w:hAnsi="標楷體" w:hint="eastAsia"/>
                <w:sz w:val="22"/>
                <w:szCs w:val="22"/>
              </w:rPr>
              <w:br/>
              <w:t>【字彙】與【文法】：</w:t>
            </w:r>
            <w:r w:rsidRPr="00EF398F">
              <w:rPr>
                <w:rFonts w:ascii="標楷體" w:eastAsia="標楷體" w:hAnsi="標楷體" w:hint="eastAsia"/>
                <w:sz w:val="22"/>
                <w:szCs w:val="22"/>
              </w:rPr>
              <w:br/>
              <w:t>生活中常見的規範及休閒活動詞彙是學生理解和運用的重要基礎。</w:t>
            </w:r>
            <w:r w:rsidRPr="00EF398F">
              <w:rPr>
                <w:rFonts w:ascii="標楷體" w:eastAsia="標楷體" w:hAnsi="標楷體" w:hint="eastAsia"/>
                <w:sz w:val="22"/>
                <w:szCs w:val="22"/>
              </w:rPr>
              <w:br/>
              <w:t>學習祈使句、Let’s句型及相關短語，進一步強化實際溝通的表達技巧，幫助學生在不同情境中靈活使用。</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FE5B34">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團體練習與角色扮演活動強調合作學習，讓學生透過實際互動提升表達與傾聽的能力，學習如何用適當的語氣和用語與他人交流，促進和諧人際關係。</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AF203C" w14:textId="66B371D1" w:rsidR="00E60F63" w:rsidRDefault="00E60F63" w:rsidP="00E60F63">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10795A"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620C42B1" w14:textId="77777777" w:rsidR="00E60F63" w:rsidRPr="00EF398F" w:rsidRDefault="00E60F63" w:rsidP="00E60F63">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52747D54" w14:textId="77777777" w:rsidR="00E60F63" w:rsidRDefault="00E60F63" w:rsidP="00E60F63">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59F8F00F" w14:textId="034CE6E1" w:rsidR="00E60F63" w:rsidRDefault="00E60F63" w:rsidP="00E60F63">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滾雪球討論： 提出本課問題，學生寫下想法+</w:t>
            </w:r>
            <w:r w:rsidRPr="00EF398F">
              <w:rPr>
                <w:rFonts w:ascii="標楷體" w:eastAsia="標楷體" w:hAnsi="標楷體" w:cs="標楷體"/>
                <w:bCs/>
                <w:snapToGrid w:val="0"/>
                <w:color w:val="auto"/>
                <w:sz w:val="22"/>
                <w:szCs w:val="22"/>
              </w:rPr>
              <w:t>pair works</w:t>
            </w:r>
            <w:r w:rsidRPr="00EF398F">
              <w:rPr>
                <w:rFonts w:ascii="標楷體" w:eastAsia="標楷體" w:hAnsi="標楷體" w:cs="標楷體" w:hint="eastAsia"/>
                <w:bCs/>
                <w:snapToGrid w:val="0"/>
                <w:color w:val="auto"/>
                <w:sz w:val="22"/>
                <w:szCs w:val="22"/>
              </w:rPr>
              <w:t>與同學分享+</w:t>
            </w:r>
            <w:r w:rsidRPr="00EF398F">
              <w:rPr>
                <w:rFonts w:ascii="標楷體" w:eastAsia="標楷體" w:hAnsi="標楷體" w:cs="標楷體"/>
                <w:bCs/>
                <w:snapToGrid w:val="0"/>
                <w:color w:val="auto"/>
                <w:sz w:val="22"/>
                <w:szCs w:val="22"/>
              </w:rPr>
              <w:t>分享後</w:t>
            </w:r>
            <w:r w:rsidRPr="00EF398F">
              <w:rPr>
                <w:rFonts w:ascii="標楷體" w:eastAsia="標楷體" w:hAnsi="標楷體" w:cs="標楷體" w:hint="eastAsia"/>
                <w:bCs/>
                <w:snapToGrid w:val="0"/>
                <w:color w:val="auto"/>
                <w:sz w:val="22"/>
                <w:szCs w:val="22"/>
              </w:rPr>
              <w:t>再找另一個二人小組互相分享。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162630"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36C3EDBC"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15840729"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05137CC6"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57A67957"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3E1E428C" w14:textId="2889EE66" w:rsidR="00E60F63" w:rsidRDefault="00E60F63" w:rsidP="00E60F63">
            <w:pPr>
              <w:ind w:left="-22" w:hanging="7"/>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13BF7F"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16A63E16"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02A88865"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1685393A"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0FF111D6"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品J2 重視群體規範與榮譽。</w:t>
            </w:r>
          </w:p>
          <w:p w14:paraId="29EBB932" w14:textId="2E45E5DB" w:rsidR="00E60F63" w:rsidRDefault="00E60F63" w:rsidP="00E60F63">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品J8 理性溝通與問題解決。</w:t>
            </w:r>
          </w:p>
        </w:tc>
        <w:tc>
          <w:tcPr>
            <w:tcW w:w="1764" w:type="dxa"/>
            <w:tcBorders>
              <w:top w:val="single" w:sz="8" w:space="0" w:color="000000"/>
              <w:bottom w:val="single" w:sz="8" w:space="0" w:color="000000"/>
              <w:right w:val="single" w:sz="8" w:space="0" w:color="000000"/>
            </w:tcBorders>
          </w:tcPr>
          <w:p w14:paraId="532C7FD1" w14:textId="77777777" w:rsidR="00E60F63" w:rsidRPr="00500692" w:rsidRDefault="00E60F63" w:rsidP="00E60F63">
            <w:pPr>
              <w:adjustRightInd w:val="0"/>
              <w:snapToGrid w:val="0"/>
              <w:spacing w:line="0" w:lineRule="atLeast"/>
              <w:ind w:hanging="7"/>
              <w:jc w:val="left"/>
              <w:rPr>
                <w:rFonts w:ascii="標楷體" w:eastAsia="標楷體" w:hAnsi="標楷體" w:cs="標楷體"/>
                <w:sz w:val="24"/>
                <w:szCs w:val="24"/>
              </w:rPr>
            </w:pPr>
          </w:p>
        </w:tc>
      </w:tr>
      <w:tr w:rsidR="00E60F63" w14:paraId="352006D4" w14:textId="77777777" w:rsidTr="00420BFA">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E60F63" w:rsidRPr="00316DA1" w:rsidRDefault="00E60F63" w:rsidP="00E60F63">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九</w:t>
            </w:r>
            <w:r w:rsidRPr="00316DA1">
              <w:rPr>
                <w:rFonts w:ascii="標楷體" w:eastAsia="標楷體" w:hAnsi="標楷體" w:cs="標楷體" w:hint="eastAsia"/>
              </w:rPr>
              <w:t>週</w:t>
            </w:r>
          </w:p>
          <w:p w14:paraId="40B72639" w14:textId="6B30C458" w:rsidR="00E60F63" w:rsidRPr="00316DA1" w:rsidRDefault="00E60F63" w:rsidP="00E60F63">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tcPr>
          <w:p w14:paraId="1C8F6DF5"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2-IV-11 能參與簡易的英語短劇表演。</w:t>
            </w:r>
          </w:p>
          <w:p w14:paraId="457A19CF"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2-IV-13 能依主題或情境以簡易英語進行日常生活溝通。</w:t>
            </w:r>
          </w:p>
          <w:p w14:paraId="783CF0D0"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3-IV-3 能看懂簡易的英文標示。</w:t>
            </w:r>
          </w:p>
          <w:p w14:paraId="54EF5ADD"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6-IV-4 樂於接觸課外的英語文多元素材，如歌曲、英語學習雜誌、漫畫、短片、廣播、網路等。</w:t>
            </w:r>
          </w:p>
          <w:p w14:paraId="7D7DC180"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善用相關主題之背景知識，以利閱讀或聽力理解。</w:t>
            </w:r>
          </w:p>
          <w:p w14:paraId="5C7536F2"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8-IV-6 能了解並遵循基本的國際生活禮儀。</w:t>
            </w:r>
          </w:p>
          <w:p w14:paraId="4D4237DE" w14:textId="17C9CE0A" w:rsidR="00E60F63" w:rsidRDefault="00E60F63" w:rsidP="00E60F63">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9-IV-1 能綜合相關資訊作合理的猜測。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87B6C96"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Ac-IV-1 簡易的英文標示。</w:t>
            </w:r>
          </w:p>
          <w:p w14:paraId="12018A0A"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Ab-IV-3 字母拼讀規則（含字母拼讀的精熟能力、字彙拼寫的輔助）。</w:t>
            </w:r>
          </w:p>
          <w:p w14:paraId="6019696A"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49EDE1CC"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Ae-IV-5 不同體裁、不同主題之簡易文章。</w:t>
            </w:r>
          </w:p>
          <w:p w14:paraId="45FC243A"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7506AC18"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B-IV-5 人、事、時、地、物的描述及問答。</w:t>
            </w:r>
          </w:p>
          <w:p w14:paraId="1C050B8F"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B-IV-6 圖片描述。</w:t>
            </w:r>
          </w:p>
          <w:p w14:paraId="089923BA"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B-IV-7 角色扮演。</w:t>
            </w:r>
          </w:p>
          <w:p w14:paraId="00660D5A" w14:textId="75FC4194" w:rsidR="00E60F63" w:rsidRDefault="00E60F63" w:rsidP="00E60F63">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D-IV-1 依綜合資訊作合理猜測。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61AF708" w14:textId="5A0C2676" w:rsidR="00E60F63" w:rsidRDefault="00E60F63" w:rsidP="006C5D63">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Unit 3  Open the magic door</w:t>
            </w:r>
            <w:r w:rsidRPr="00CB17B3">
              <w:rPr>
                <w:rFonts w:ascii="標楷體" w:eastAsia="標楷體" w:hAnsi="標楷體" w:hint="eastAsia"/>
                <w:color w:val="FF0000"/>
                <w:sz w:val="22"/>
                <w:szCs w:val="22"/>
              </w:rPr>
              <w:br/>
            </w:r>
            <w:r w:rsidRPr="006C5D63">
              <w:rPr>
                <w:rFonts w:ascii="標楷體" w:eastAsia="標楷體" w:hAnsi="標楷體" w:hint="eastAsia"/>
                <w:color w:val="2E74B5" w:themeColor="accent1" w:themeShade="BF"/>
                <w:sz w:val="22"/>
                <w:szCs w:val="22"/>
              </w:rPr>
              <w:t>【文法2】</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t>1.能根據圖片內容，用Can…?造出問句並回答。</w:t>
            </w:r>
            <w:r w:rsidRPr="00EF398F">
              <w:rPr>
                <w:rFonts w:ascii="標楷體" w:eastAsia="標楷體" w:hAnsi="標楷體" w:hint="eastAsia"/>
                <w:sz w:val="22"/>
                <w:szCs w:val="22"/>
              </w:rPr>
              <w:br/>
              <w:t>2.能套用不同的動詞到Can…?的問句中。</w:t>
            </w:r>
            <w:r w:rsidRPr="00EF398F">
              <w:rPr>
                <w:rFonts w:ascii="標楷體" w:eastAsia="標楷體" w:hAnsi="標楷體" w:hint="eastAsia"/>
                <w:sz w:val="22"/>
                <w:szCs w:val="22"/>
              </w:rPr>
              <w:br/>
            </w:r>
            <w:r w:rsidRPr="006C5D63">
              <w:rPr>
                <w:rFonts w:ascii="標楷體" w:eastAsia="標楷體" w:hAnsi="標楷體" w:hint="eastAsia"/>
                <w:color w:val="2E74B5" w:themeColor="accent1" w:themeShade="BF"/>
                <w:sz w:val="22"/>
                <w:szCs w:val="22"/>
              </w:rPr>
              <w:t>【演練】</w:t>
            </w:r>
            <w:r w:rsidRPr="00EF398F">
              <w:rPr>
                <w:rFonts w:ascii="標楷體" w:eastAsia="標楷體" w:hAnsi="標楷體" w:hint="eastAsia"/>
                <w:sz w:val="22"/>
                <w:szCs w:val="22"/>
              </w:rPr>
              <w:br/>
              <w:t>3.能區分人稱代名詞主格、所有格、受格的差異。</w:t>
            </w:r>
            <w:r w:rsidRPr="00EF398F">
              <w:rPr>
                <w:rFonts w:ascii="標楷體" w:eastAsia="標楷體" w:hAnsi="標楷體" w:hint="eastAsia"/>
                <w:sz w:val="22"/>
                <w:szCs w:val="22"/>
              </w:rPr>
              <w:br/>
              <w:t>4.能在動詞或介系詞之後要使用人稱代名詞受格。</w:t>
            </w:r>
            <w:r w:rsidRPr="00EF398F">
              <w:rPr>
                <w:rFonts w:ascii="標楷體" w:eastAsia="標楷體" w:hAnsi="標楷體" w:hint="eastAsia"/>
                <w:sz w:val="22"/>
                <w:szCs w:val="22"/>
              </w:rPr>
              <w:br/>
              <w:t>5.能利用上述學到的內容介紹坐在附近的同學。</w:t>
            </w:r>
            <w:r w:rsidRPr="00EF398F">
              <w:rPr>
                <w:rFonts w:ascii="標楷體" w:eastAsia="標楷體" w:hAnsi="標楷體" w:hint="eastAsia"/>
                <w:sz w:val="22"/>
                <w:szCs w:val="22"/>
              </w:rPr>
              <w:br/>
            </w:r>
            <w:r w:rsidRPr="006C5D63">
              <w:rPr>
                <w:rFonts w:ascii="標楷體" w:eastAsia="標楷體" w:hAnsi="標楷體" w:hint="eastAsia"/>
                <w:color w:val="2E74B5" w:themeColor="accent1" w:themeShade="BF"/>
                <w:sz w:val="22"/>
                <w:szCs w:val="22"/>
              </w:rPr>
              <w:t>【閱讀】</w:t>
            </w:r>
            <w:r w:rsidRPr="00EF398F">
              <w:rPr>
                <w:rFonts w:ascii="標楷體" w:eastAsia="標楷體" w:hAnsi="標楷體" w:hint="eastAsia"/>
                <w:sz w:val="22"/>
                <w:szCs w:val="22"/>
              </w:rPr>
              <w:br/>
              <w:t>6.能運用閱讀策略：預測。</w:t>
            </w:r>
            <w:r w:rsidRPr="00EF398F">
              <w:rPr>
                <w:rFonts w:ascii="標楷體" w:eastAsia="標楷體" w:hAnsi="標楷體" w:hint="eastAsia"/>
                <w:sz w:val="22"/>
                <w:szCs w:val="22"/>
              </w:rPr>
              <w:br/>
              <w:t>7.能了解閱讀文章的主要內容與細節。</w:t>
            </w:r>
            <w:r w:rsidRPr="00EF398F">
              <w:rPr>
                <w:rFonts w:ascii="標楷體" w:eastAsia="標楷體" w:hAnsi="標楷體" w:hint="eastAsia"/>
                <w:sz w:val="22"/>
                <w:szCs w:val="22"/>
              </w:rPr>
              <w:br/>
              <w:t>8.能在閱讀過程中隨時修正原先的預測內容。</w:t>
            </w:r>
            <w:r w:rsidRPr="00EF398F">
              <w:rPr>
                <w:rFonts w:ascii="標楷體" w:eastAsia="標楷體" w:hAnsi="標楷體" w:hint="eastAsia"/>
                <w:sz w:val="22"/>
                <w:szCs w:val="22"/>
              </w:rPr>
              <w:br/>
              <w:t>9.能讀懂課文中所描述的指令內容，並能依肯定與否定來分類。</w:t>
            </w:r>
            <w:r w:rsidRPr="00EF398F">
              <w:rPr>
                <w:rFonts w:ascii="標楷體" w:eastAsia="標楷體" w:hAnsi="標楷體" w:hint="eastAsia"/>
                <w:sz w:val="22"/>
                <w:szCs w:val="22"/>
              </w:rPr>
              <w:br/>
              <w:t>10.能將文章中訊息加以比較、歸納，並與實際生活情境做連結。</w:t>
            </w:r>
            <w:r w:rsidRPr="00EF398F">
              <w:rPr>
                <w:rFonts w:ascii="標楷體" w:eastAsia="標楷體" w:hAnsi="標楷體" w:hint="eastAsia"/>
                <w:sz w:val="22"/>
                <w:szCs w:val="22"/>
              </w:rPr>
              <w:br/>
              <w:t>11.能藉由標題Lab Rules及第一句Please follow these rules and be safe.得知本篇主旨為be safe in a lab。</w:t>
            </w:r>
            <w:r w:rsidRPr="00EF398F">
              <w:rPr>
                <w:rFonts w:ascii="標楷體" w:eastAsia="標楷體" w:hAnsi="標楷體" w:hint="eastAsia"/>
                <w:sz w:val="22"/>
                <w:szCs w:val="22"/>
              </w:rPr>
              <w:br/>
              <w:t>12.能討論並分享在不同的場所有哪些不同的規範。</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 xml:space="preserve">： </w:t>
            </w:r>
            <w:r w:rsidRPr="00EF398F">
              <w:rPr>
                <w:rFonts w:ascii="標楷體" w:eastAsia="標楷體" w:hAnsi="標楷體" w:hint="eastAsia"/>
                <w:sz w:val="22"/>
                <w:szCs w:val="22"/>
              </w:rPr>
              <w:br/>
              <w:t>透過圖片與聽力的配對活動，學生可以將詞彙與實際情境建立連結，增強對詞彙意涵的理解。</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團體練習與角色扮演活動強調合作學習，讓學生透過實際互動提升表達與傾聽的能力，學習如何用適當的語氣和用語與他人交流，促進和諧人際關係。</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83D6BC" w14:textId="0D225CBC" w:rsidR="00E60F63" w:rsidRDefault="00E60F63" w:rsidP="00E60F63">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B6767B5"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19023158" w14:textId="77777777" w:rsidR="00E60F63" w:rsidRPr="00EF398F" w:rsidRDefault="00E60F63" w:rsidP="00E60F63">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63D1B094" w14:textId="77777777" w:rsidR="00E60F63" w:rsidRDefault="00E60F63" w:rsidP="00E60F63">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7E700623" w14:textId="7CFEA65D" w:rsidR="00E60F63" w:rsidRDefault="00E60F63" w:rsidP="00E60F63">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滾雪球討論： 提出本課問題，</w:t>
            </w:r>
            <w:r w:rsidRPr="00EF398F">
              <w:rPr>
                <w:rFonts w:ascii="標楷體" w:eastAsia="標楷體" w:hAnsi="標楷體" w:cs="標楷體" w:hint="eastAsia"/>
                <w:bCs/>
                <w:snapToGrid w:val="0"/>
                <w:color w:val="auto"/>
                <w:sz w:val="22"/>
                <w:szCs w:val="22"/>
              </w:rPr>
              <w:t>學生寫下想法+</w:t>
            </w:r>
            <w:r w:rsidRPr="00EF398F">
              <w:rPr>
                <w:rFonts w:ascii="標楷體" w:eastAsia="標楷體" w:hAnsi="標楷體" w:cs="標楷體"/>
                <w:bCs/>
                <w:snapToGrid w:val="0"/>
                <w:color w:val="auto"/>
                <w:sz w:val="22"/>
                <w:szCs w:val="22"/>
              </w:rPr>
              <w:t>pair works</w:t>
            </w:r>
            <w:r w:rsidRPr="00EF398F">
              <w:rPr>
                <w:rFonts w:ascii="標楷體" w:eastAsia="標楷體" w:hAnsi="標楷體" w:cs="標楷體" w:hint="eastAsia"/>
                <w:bCs/>
                <w:snapToGrid w:val="0"/>
                <w:color w:val="auto"/>
                <w:sz w:val="22"/>
                <w:szCs w:val="22"/>
              </w:rPr>
              <w:t>與同學分享+</w:t>
            </w:r>
            <w:r w:rsidRPr="00EF398F">
              <w:rPr>
                <w:rFonts w:ascii="標楷體" w:eastAsia="標楷體" w:hAnsi="標楷體" w:cs="標楷體"/>
                <w:bCs/>
                <w:snapToGrid w:val="0"/>
                <w:color w:val="auto"/>
                <w:sz w:val="22"/>
                <w:szCs w:val="22"/>
              </w:rPr>
              <w:t>分享後</w:t>
            </w:r>
            <w:r w:rsidRPr="00EF398F">
              <w:rPr>
                <w:rFonts w:ascii="標楷體" w:eastAsia="標楷體" w:hAnsi="標楷體" w:cs="標楷體" w:hint="eastAsia"/>
                <w:bCs/>
                <w:snapToGrid w:val="0"/>
                <w:color w:val="auto"/>
                <w:sz w:val="22"/>
                <w:szCs w:val="22"/>
              </w:rPr>
              <w:t>再找另一個二人小組互相分享。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C2FCB14"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lastRenderedPageBreak/>
              <w:t>1.紙筆測驗</w:t>
            </w:r>
          </w:p>
          <w:p w14:paraId="708E7BEE"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2535461C"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07CF6256"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lastRenderedPageBreak/>
              <w:t>4.作業檢核</w:t>
            </w:r>
          </w:p>
          <w:p w14:paraId="39FC3FA1"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2AA86DE5" w14:textId="1D21DAC8" w:rsidR="00E60F63" w:rsidRDefault="00E60F63" w:rsidP="00E60F63">
            <w:pPr>
              <w:ind w:left="-22" w:hanging="7"/>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8F17B2"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lastRenderedPageBreak/>
              <w:t>【閱讀素養教育】</w:t>
            </w:r>
          </w:p>
          <w:p w14:paraId="648CD01E"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lastRenderedPageBreak/>
              <w:t>閱J3 理解學科知識內的重要詞彙的意涵，並懂得如何運用該詞彙與他人進行溝通。</w:t>
            </w:r>
          </w:p>
          <w:p w14:paraId="0919018B" w14:textId="77777777" w:rsidR="00E60F63" w:rsidRPr="00EF398F" w:rsidRDefault="00E60F63" w:rsidP="00E60F63">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1F5CE187"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4944BC14" w14:textId="77777777" w:rsidR="00E60F63" w:rsidRPr="00EF398F" w:rsidRDefault="00E60F63" w:rsidP="00E60F6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品J2 重視群體規範與榮譽。</w:t>
            </w:r>
          </w:p>
          <w:p w14:paraId="1A8CA35D" w14:textId="6CF02268" w:rsidR="00E60F63" w:rsidRDefault="00E60F63" w:rsidP="00E60F63">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品J8 理性溝通與問題解決。</w:t>
            </w:r>
          </w:p>
        </w:tc>
        <w:tc>
          <w:tcPr>
            <w:tcW w:w="1764" w:type="dxa"/>
            <w:tcBorders>
              <w:top w:val="single" w:sz="8" w:space="0" w:color="000000"/>
              <w:bottom w:val="single" w:sz="8" w:space="0" w:color="000000"/>
              <w:right w:val="single" w:sz="8" w:space="0" w:color="000000"/>
            </w:tcBorders>
          </w:tcPr>
          <w:p w14:paraId="2063F0F7" w14:textId="77777777" w:rsidR="00E60F63" w:rsidRPr="00500692" w:rsidRDefault="00E60F63" w:rsidP="00E60F63">
            <w:pPr>
              <w:adjustRightInd w:val="0"/>
              <w:snapToGrid w:val="0"/>
              <w:spacing w:line="0" w:lineRule="atLeast"/>
              <w:ind w:hanging="7"/>
              <w:jc w:val="left"/>
              <w:rPr>
                <w:rFonts w:ascii="標楷體" w:eastAsia="標楷體" w:hAnsi="標楷體" w:cs="標楷體"/>
                <w:sz w:val="24"/>
                <w:szCs w:val="24"/>
              </w:rPr>
            </w:pPr>
          </w:p>
        </w:tc>
      </w:tr>
      <w:tr w:rsidR="0022447A" w14:paraId="1DAE0974"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22447A" w:rsidRPr="00316DA1" w:rsidRDefault="0022447A" w:rsidP="0022447A">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w:t>
            </w:r>
            <w:r w:rsidRPr="00316DA1">
              <w:rPr>
                <w:rFonts w:ascii="標楷體" w:eastAsia="標楷體" w:hAnsi="標楷體" w:cs="標楷體" w:hint="eastAsia"/>
              </w:rPr>
              <w:t>週</w:t>
            </w:r>
          </w:p>
          <w:p w14:paraId="41B8286B" w14:textId="6DB96E39" w:rsidR="0022447A" w:rsidRPr="00316DA1" w:rsidRDefault="0022447A" w:rsidP="0022447A">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tcPr>
          <w:p w14:paraId="10C7E3A7"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2-IV-11 能參與簡易的英語短劇表演。</w:t>
            </w:r>
          </w:p>
          <w:p w14:paraId="5F752C32"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2-IV-13 能依主題或情境以簡易英語進行日常生活溝通。</w:t>
            </w:r>
          </w:p>
          <w:p w14:paraId="2D2D72A6"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3-IV-3 能看懂簡易的英文標示。</w:t>
            </w:r>
          </w:p>
          <w:p w14:paraId="43942724"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6-IV-4 樂於接觸課外的英語文多元素材，如歌曲、英語</w:t>
            </w:r>
            <w:r w:rsidRPr="00EF398F">
              <w:rPr>
                <w:rFonts w:ascii="標楷體" w:eastAsia="標楷體" w:hAnsi="標楷體" w:hint="eastAsia"/>
                <w:snapToGrid w:val="0"/>
                <w:color w:val="auto"/>
                <w:sz w:val="22"/>
                <w:szCs w:val="22"/>
              </w:rPr>
              <w:lastRenderedPageBreak/>
              <w:t>學習雜誌、漫畫、短片、廣播、網路等。</w:t>
            </w:r>
          </w:p>
          <w:p w14:paraId="25AE6BF1"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善用相關主題之背景知識，以利閱讀或聽力理解。</w:t>
            </w:r>
          </w:p>
          <w:p w14:paraId="2F6FCA8D"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8-IV-6 能了解並遵循基本的國際生活禮儀。</w:t>
            </w:r>
          </w:p>
          <w:p w14:paraId="50F36624" w14:textId="6EBA606E" w:rsidR="0022447A" w:rsidRDefault="0022447A" w:rsidP="0022447A">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9-IV-1 能綜合相關資訊作合理的猜測。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D4D48E0"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Ac-IV-1 簡易的英文標示。</w:t>
            </w:r>
          </w:p>
          <w:p w14:paraId="68F1638F"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Ab-IV-3 字母拼讀規則（含字母拼讀的精熟能力、字彙拼寫的輔助）。</w:t>
            </w:r>
          </w:p>
          <w:p w14:paraId="0F8548E8"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074AAB99"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Ae-IV-5 不同體裁、不同主題之簡易文章。</w:t>
            </w:r>
          </w:p>
          <w:p w14:paraId="56A5D2B7"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B-IV-2 國中階段所學字詞及句型的生活溝通。</w:t>
            </w:r>
          </w:p>
          <w:p w14:paraId="329190EC"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B-IV-5 人、事、時、地、物的描述及問答。</w:t>
            </w:r>
          </w:p>
          <w:p w14:paraId="15716A6E"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B-IV-6 圖片描述。</w:t>
            </w:r>
          </w:p>
          <w:p w14:paraId="3B0CB662"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B-IV-7 角色扮演。</w:t>
            </w:r>
          </w:p>
          <w:p w14:paraId="24A241AE" w14:textId="71BD9ED2" w:rsidR="0022447A" w:rsidRDefault="0022447A" w:rsidP="0022447A">
            <w:pPr>
              <w:jc w:val="left"/>
              <w:rPr>
                <w:rFonts w:ascii="標楷體" w:eastAsia="標楷體" w:hAnsi="標楷體" w:cs="標楷體"/>
                <w:color w:val="FF0000"/>
                <w:sz w:val="24"/>
                <w:szCs w:val="24"/>
              </w:rPr>
            </w:pPr>
            <w:r w:rsidRPr="00EF398F">
              <w:rPr>
                <w:rFonts w:eastAsia="標楷體" w:hint="eastAsia"/>
                <w:snapToGrid w:val="0"/>
                <w:color w:val="auto"/>
                <w:sz w:val="22"/>
                <w:szCs w:val="22"/>
              </w:rPr>
              <w:t xml:space="preserve">D-IV-1 </w:t>
            </w:r>
            <w:r w:rsidRPr="00EF398F">
              <w:rPr>
                <w:rFonts w:eastAsia="標楷體" w:hint="eastAsia"/>
                <w:snapToGrid w:val="0"/>
                <w:color w:val="auto"/>
                <w:sz w:val="22"/>
                <w:szCs w:val="22"/>
              </w:rPr>
              <w:t>依綜合資訊作合理猜測。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FBE7870" w14:textId="017001B7" w:rsidR="0022447A" w:rsidRDefault="0022447A" w:rsidP="002A71EB">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Unit 3  Open the magic door</w:t>
            </w:r>
            <w:r w:rsidRPr="00CB17B3">
              <w:rPr>
                <w:rFonts w:ascii="標楷體" w:eastAsia="標楷體" w:hAnsi="標楷體" w:hint="eastAsia"/>
                <w:color w:val="FF0000"/>
                <w:sz w:val="22"/>
                <w:szCs w:val="22"/>
              </w:rPr>
              <w:br/>
            </w:r>
            <w:r w:rsidRPr="002A71EB">
              <w:rPr>
                <w:rFonts w:ascii="標楷體" w:eastAsia="標楷體" w:hAnsi="標楷體" w:hint="eastAsia"/>
                <w:color w:val="2E74B5" w:themeColor="accent1" w:themeShade="BF"/>
                <w:sz w:val="22"/>
                <w:szCs w:val="22"/>
              </w:rPr>
              <w:t>【發音】</w:t>
            </w:r>
            <w:r w:rsidRPr="00EF398F">
              <w:rPr>
                <w:rFonts w:ascii="標楷體" w:eastAsia="標楷體" w:hAnsi="標楷體" w:hint="eastAsia"/>
                <w:sz w:val="22"/>
                <w:szCs w:val="22"/>
              </w:rPr>
              <w:br/>
              <w:t>1.能唸出課本上各組含有母音的例字。</w:t>
            </w:r>
            <w:r w:rsidRPr="00EF398F">
              <w:rPr>
                <w:rFonts w:ascii="標楷體" w:eastAsia="標楷體" w:hAnsi="標楷體" w:hint="eastAsia"/>
                <w:sz w:val="22"/>
                <w:szCs w:val="22"/>
              </w:rPr>
              <w:br/>
              <w:t>2.能唸出課本上各組含有子音的例字。</w:t>
            </w:r>
            <w:r w:rsidRPr="00EF398F">
              <w:rPr>
                <w:rFonts w:ascii="標楷體" w:eastAsia="標楷體" w:hAnsi="標楷體" w:hint="eastAsia"/>
                <w:sz w:val="22"/>
                <w:szCs w:val="22"/>
              </w:rPr>
              <w:br/>
              <w:t>3.能了解發音規則並應用於字彙拼讀中。</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【練習】</w:t>
            </w:r>
            <w:r w:rsidRPr="00EF398F">
              <w:rPr>
                <w:rFonts w:ascii="標楷體" w:eastAsia="標楷體" w:hAnsi="標楷體" w:hint="eastAsia"/>
                <w:sz w:val="22"/>
                <w:szCs w:val="22"/>
              </w:rPr>
              <w:br/>
              <w:t>4.能將本課字彙與句型應用於聽力與讀寫測驗中。</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lastRenderedPageBreak/>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學習祈使句、Let’s句型及相關短語，進一步強化實際溝通的表達技巧，幫助學生在不同情境中靈活使用。</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團體練習與角色扮演活動強調合作學習，讓學生透過實際互動提升表達與傾聽的能力，學習如何用適當的語氣和用語與他人交流，促進和諧人際關係。</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1F64C9" w14:textId="7A4C4ACC" w:rsidR="0022447A" w:rsidRDefault="0022447A" w:rsidP="0022447A">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2BC55A" w14:textId="77777777" w:rsidR="0022447A" w:rsidRPr="00EF398F" w:rsidRDefault="0022447A" w:rsidP="002244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1E3ED302" w14:textId="77777777" w:rsidR="0022447A" w:rsidRPr="00EF398F" w:rsidRDefault="0022447A" w:rsidP="0022447A">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546A55D9" w14:textId="77777777" w:rsidR="0022447A" w:rsidRDefault="0022447A" w:rsidP="0022447A">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0E6C5614" w14:textId="382CFA63" w:rsidR="0022447A" w:rsidRDefault="0022447A" w:rsidP="0022447A">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滾雪球討論： 提出本課問題，學生寫下想法+</w:t>
            </w:r>
            <w:r w:rsidRPr="00EF398F">
              <w:rPr>
                <w:rFonts w:ascii="標楷體" w:eastAsia="標楷體" w:hAnsi="標楷體" w:cs="標楷體"/>
                <w:bCs/>
                <w:snapToGrid w:val="0"/>
                <w:color w:val="auto"/>
                <w:sz w:val="22"/>
                <w:szCs w:val="22"/>
              </w:rPr>
              <w:t>pair works</w:t>
            </w:r>
            <w:r w:rsidRPr="00EF398F">
              <w:rPr>
                <w:rFonts w:ascii="標楷體" w:eastAsia="標楷體" w:hAnsi="標楷體" w:cs="標楷體" w:hint="eastAsia"/>
                <w:bCs/>
                <w:snapToGrid w:val="0"/>
                <w:color w:val="auto"/>
                <w:sz w:val="22"/>
                <w:szCs w:val="22"/>
              </w:rPr>
              <w:t>與同學分享+</w:t>
            </w:r>
            <w:r w:rsidRPr="00EF398F">
              <w:rPr>
                <w:rFonts w:ascii="標楷體" w:eastAsia="標楷體" w:hAnsi="標楷體" w:cs="標楷體"/>
                <w:bCs/>
                <w:snapToGrid w:val="0"/>
                <w:color w:val="auto"/>
                <w:sz w:val="22"/>
                <w:szCs w:val="22"/>
              </w:rPr>
              <w:t>分享後</w:t>
            </w:r>
            <w:r w:rsidRPr="00EF398F">
              <w:rPr>
                <w:rFonts w:ascii="標楷體" w:eastAsia="標楷體" w:hAnsi="標楷體" w:cs="標楷體" w:hint="eastAsia"/>
                <w:bCs/>
                <w:snapToGrid w:val="0"/>
                <w:color w:val="auto"/>
                <w:sz w:val="22"/>
                <w:szCs w:val="22"/>
              </w:rPr>
              <w:t>再找另一個二人小組互相分享。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20FFAB8"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7A1246FF" w14:textId="77777777" w:rsidR="0022447A" w:rsidRPr="00EF398F" w:rsidRDefault="0022447A" w:rsidP="002244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2A3AA2E4" w14:textId="77777777" w:rsidR="0022447A" w:rsidRPr="00EF398F" w:rsidRDefault="0022447A" w:rsidP="002244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2687E137" w14:textId="77777777" w:rsidR="0022447A" w:rsidRPr="00EF398F" w:rsidRDefault="0022447A" w:rsidP="002244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45D7D365" w14:textId="77777777" w:rsidR="0022447A" w:rsidRPr="00EF398F" w:rsidRDefault="0022447A" w:rsidP="0022447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6D2EF47C" w14:textId="03D5B06C" w:rsidR="0022447A" w:rsidRDefault="0022447A" w:rsidP="0022447A">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42B5A92" w14:textId="77777777" w:rsidR="0022447A" w:rsidRPr="00EF398F" w:rsidRDefault="0022447A" w:rsidP="0022447A">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3E3E75B8"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7D36F639" w14:textId="77777777" w:rsidR="0022447A" w:rsidRPr="00EF398F" w:rsidRDefault="0022447A" w:rsidP="0022447A">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4090D581"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0F5B85D1" w14:textId="77777777" w:rsidR="0022447A" w:rsidRPr="00EF398F" w:rsidRDefault="0022447A" w:rsidP="0022447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lastRenderedPageBreak/>
              <w:t>品J2 重視群體規範與榮譽。</w:t>
            </w:r>
          </w:p>
          <w:p w14:paraId="3D66343B" w14:textId="45294F22" w:rsidR="0022447A" w:rsidRDefault="0022447A" w:rsidP="0022447A">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品J8 理性溝通與問題解決。</w:t>
            </w:r>
          </w:p>
        </w:tc>
        <w:tc>
          <w:tcPr>
            <w:tcW w:w="1764" w:type="dxa"/>
            <w:tcBorders>
              <w:top w:val="single" w:sz="8" w:space="0" w:color="000000"/>
              <w:bottom w:val="single" w:sz="8" w:space="0" w:color="000000"/>
              <w:right w:val="single" w:sz="8" w:space="0" w:color="000000"/>
            </w:tcBorders>
          </w:tcPr>
          <w:p w14:paraId="14EE8697" w14:textId="77777777" w:rsidR="0022447A" w:rsidRPr="00500692" w:rsidRDefault="0022447A" w:rsidP="0022447A">
            <w:pPr>
              <w:adjustRightInd w:val="0"/>
              <w:snapToGrid w:val="0"/>
              <w:spacing w:line="0" w:lineRule="atLeast"/>
              <w:ind w:hanging="7"/>
              <w:jc w:val="left"/>
              <w:rPr>
                <w:rFonts w:ascii="標楷體" w:eastAsia="標楷體" w:hAnsi="標楷體" w:cs="標楷體"/>
                <w:sz w:val="24"/>
                <w:szCs w:val="24"/>
              </w:rPr>
            </w:pPr>
          </w:p>
        </w:tc>
      </w:tr>
      <w:tr w:rsidR="004463E3" w14:paraId="07F70900"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4463E3" w:rsidRPr="00316DA1" w:rsidRDefault="004463E3" w:rsidP="004463E3">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十一</w:t>
            </w:r>
            <w:r w:rsidRPr="00316DA1">
              <w:rPr>
                <w:rFonts w:ascii="標楷體" w:eastAsia="標楷體" w:hAnsi="標楷體" w:cs="標楷體" w:hint="eastAsia"/>
              </w:rPr>
              <w:t>週</w:t>
            </w:r>
          </w:p>
          <w:p w14:paraId="10C734B2" w14:textId="2CBADD0B" w:rsidR="004463E3" w:rsidRPr="00316DA1" w:rsidRDefault="004463E3" w:rsidP="004463E3">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tcPr>
          <w:p w14:paraId="4C644036"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1-IV-4 能聽懂日常生活對話的主要內容。</w:t>
            </w:r>
          </w:p>
          <w:p w14:paraId="3D0028FD"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1-IV-7 能辨識簡短說明或敘述的情境及主旨。</w:t>
            </w:r>
          </w:p>
          <w:p w14:paraId="4A3155CA"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2-IV-13 能依主題或情境以簡易英語進行日常生活溝通。</w:t>
            </w:r>
          </w:p>
          <w:p w14:paraId="61B50517"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3-IV-7 能了解對話的主要內容。</w:t>
            </w:r>
          </w:p>
          <w:p w14:paraId="789133F8"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5-IV-1 能聽懂、讀懂國中</w:t>
            </w:r>
            <w:r w:rsidRPr="00EF398F">
              <w:rPr>
                <w:rFonts w:ascii="標楷體" w:eastAsia="標楷體" w:hAnsi="標楷體" w:hint="eastAsia"/>
                <w:snapToGrid w:val="0"/>
                <w:color w:val="auto"/>
                <w:sz w:val="22"/>
                <w:szCs w:val="22"/>
              </w:rPr>
              <w:lastRenderedPageBreak/>
              <w:t>階段基本字詞，並使用於簡易日常溝通。</w:t>
            </w:r>
          </w:p>
          <w:p w14:paraId="7583B185"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5-IV-2 能掌握國中階段所學字詞及句型，適當地使用於日常生活之溝通。</w:t>
            </w:r>
          </w:p>
          <w:p w14:paraId="453D4EA1" w14:textId="583E220B" w:rsidR="004463E3" w:rsidRDefault="004463E3" w:rsidP="004463E3">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5-IV-3 能聽懂日常生活應對中常用語句，並能作適當的回應。</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7971F24"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Ab-IV-1 句子的發音、重音及語調。</w:t>
            </w:r>
          </w:p>
          <w:p w14:paraId="3B92878A"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Ab-IV-3 字母拼讀規則（含字母拼讀的精熟能力、字彙拼寫的輔助）。</w:t>
            </w:r>
          </w:p>
          <w:p w14:paraId="7F667C57"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19BD1330"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0595DC67"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B-IV-2 國中階段所學字詞及句型的生活溝通。</w:t>
            </w:r>
          </w:p>
          <w:p w14:paraId="6135053A"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B-IV-5 人、事、時、地、物的描述及問答。</w:t>
            </w:r>
          </w:p>
          <w:p w14:paraId="4A16698C"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B-IV-6 圖片描述。</w:t>
            </w:r>
          </w:p>
          <w:p w14:paraId="5BFE58A5" w14:textId="58DBF3C7" w:rsidR="004463E3" w:rsidRDefault="004463E3" w:rsidP="004463E3">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D-IV-1 依綜合資訊作合理猜測。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79B89D5" w14:textId="7F34A75A" w:rsidR="004463E3" w:rsidRDefault="004463E3" w:rsidP="002A71EB">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Unit 4  What Time Is the Concert?</w:t>
            </w:r>
            <w:r w:rsidRPr="00CB17B3">
              <w:rPr>
                <w:rFonts w:ascii="標楷體" w:eastAsia="標楷體" w:hAnsi="標楷體" w:hint="eastAsia"/>
                <w:color w:val="FF0000"/>
                <w:sz w:val="22"/>
                <w:szCs w:val="22"/>
              </w:rPr>
              <w:br/>
            </w:r>
            <w:r w:rsidRPr="002A71EB">
              <w:rPr>
                <w:rFonts w:ascii="標楷體" w:eastAsia="標楷體" w:hAnsi="標楷體" w:hint="eastAsia"/>
                <w:color w:val="2E74B5" w:themeColor="accent1" w:themeShade="BF"/>
                <w:sz w:val="22"/>
                <w:szCs w:val="22"/>
              </w:rPr>
              <w:t>【暖身】</w:t>
            </w:r>
            <w:r w:rsidRPr="00EF398F">
              <w:rPr>
                <w:rFonts w:ascii="標楷體" w:eastAsia="標楷體" w:hAnsi="標楷體" w:hint="eastAsia"/>
                <w:sz w:val="22"/>
                <w:szCs w:val="22"/>
              </w:rPr>
              <w:br/>
              <w:t>1.能分辨jazz、tribal music、rock and roll、popular music等四種音樂類型，並且將聽到的曲目片段填入正確的音樂海報中。</w:t>
            </w:r>
            <w:r w:rsidRPr="00EF398F">
              <w:rPr>
                <w:rFonts w:ascii="標楷體" w:eastAsia="標楷體" w:hAnsi="標楷體" w:hint="eastAsia"/>
                <w:sz w:val="22"/>
                <w:szCs w:val="22"/>
              </w:rPr>
              <w:br/>
              <w:t>2.能表達自己喜愛的音樂種類並與他人分享。</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【對話】</w:t>
            </w:r>
            <w:r w:rsidRPr="00EF398F">
              <w:rPr>
                <w:rFonts w:ascii="標楷體" w:eastAsia="標楷體" w:hAnsi="標楷體" w:hint="eastAsia"/>
                <w:sz w:val="22"/>
                <w:szCs w:val="22"/>
              </w:rPr>
              <w:br/>
              <w:t>3.能以正確的發音及語調說出基本或重要句子，並進行角色扮演。</w:t>
            </w:r>
            <w:r w:rsidRPr="00EF398F">
              <w:rPr>
                <w:rFonts w:ascii="標楷體" w:eastAsia="標楷體" w:hAnsi="標楷體" w:hint="eastAsia"/>
                <w:sz w:val="22"/>
                <w:szCs w:val="22"/>
              </w:rPr>
              <w:br/>
              <w:t>4.能了解對話的主要內容並</w:t>
            </w:r>
            <w:r w:rsidRPr="00EF398F">
              <w:rPr>
                <w:rFonts w:ascii="標楷體" w:eastAsia="標楷體" w:hAnsi="標楷體" w:hint="eastAsia"/>
                <w:sz w:val="22"/>
                <w:szCs w:val="22"/>
              </w:rPr>
              <w:lastRenderedPageBreak/>
              <w:t>應用到實際生活情境中。</w:t>
            </w:r>
            <w:r w:rsidRPr="00EF398F">
              <w:rPr>
                <w:rFonts w:ascii="標楷體" w:eastAsia="標楷體" w:hAnsi="標楷體" w:hint="eastAsia"/>
                <w:sz w:val="22"/>
                <w:szCs w:val="22"/>
              </w:rPr>
              <w:br/>
              <w:t>5.能看懂周遭他人的動作並以現在進行式句型做描述。</w:t>
            </w:r>
            <w:r w:rsidRPr="00EF398F">
              <w:rPr>
                <w:rFonts w:ascii="標楷體" w:eastAsia="標楷體" w:hAnsi="標楷體" w:hint="eastAsia"/>
                <w:sz w:val="22"/>
                <w:szCs w:val="22"/>
              </w:rPr>
              <w:br/>
              <w:t>6.能藉由回答Which kind of music do you like? Who's your favorite singer? Which band do you like?的提問，發表自己喜歡的音樂類型及歌手或創作家。</w:t>
            </w:r>
            <w:r w:rsidRPr="00EF398F">
              <w:rPr>
                <w:rFonts w:ascii="標楷體" w:eastAsia="標楷體" w:hAnsi="標楷體" w:hint="eastAsia"/>
                <w:sz w:val="22"/>
                <w:szCs w:val="22"/>
              </w:rPr>
              <w:br/>
              <w:t>7.能使用What day及What time的句型與他人進行邀約。</w:t>
            </w:r>
            <w:r w:rsidRPr="00EF398F">
              <w:rPr>
                <w:rFonts w:ascii="標楷體" w:eastAsia="標楷體" w:hAnsi="標楷體" w:hint="eastAsia"/>
                <w:sz w:val="22"/>
                <w:szCs w:val="22"/>
              </w:rPr>
              <w:br/>
              <w:t>8.能表達或說明活動的時間與日期。</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【字彙】</w:t>
            </w:r>
            <w:r w:rsidRPr="00EF398F">
              <w:rPr>
                <w:rFonts w:ascii="標楷體" w:eastAsia="標楷體" w:hAnsi="標楷體" w:hint="eastAsia"/>
                <w:sz w:val="22"/>
                <w:szCs w:val="22"/>
              </w:rPr>
              <w:br/>
              <w:t>9.能聽說讀寫時間與星期。</w:t>
            </w:r>
            <w:r w:rsidRPr="00EF398F">
              <w:rPr>
                <w:rFonts w:ascii="標楷體" w:eastAsia="標楷體" w:hAnsi="標楷體" w:hint="eastAsia"/>
                <w:sz w:val="22"/>
                <w:szCs w:val="22"/>
              </w:rPr>
              <w:br/>
              <w:t>10.能看懂星期的簡寫形式。</w:t>
            </w:r>
            <w:r w:rsidRPr="00EF398F">
              <w:rPr>
                <w:rFonts w:ascii="標楷體" w:eastAsia="標楷體" w:hAnsi="標楷體" w:hint="eastAsia"/>
                <w:sz w:val="22"/>
                <w:szCs w:val="22"/>
              </w:rPr>
              <w:br/>
              <w:t>11.能使用12小時制（a.m./p.m.）表達時間。</w:t>
            </w:r>
            <w:r w:rsidRPr="00EF398F">
              <w:rPr>
                <w:rFonts w:ascii="標楷體" w:eastAsia="標楷體" w:hAnsi="標楷體" w:hint="eastAsia"/>
                <w:sz w:val="22"/>
                <w:szCs w:val="22"/>
              </w:rPr>
              <w:br/>
              <w:t>12.能透過生活中常進行的活動，熟記現在分詞的形成規則。</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【文法】</w:t>
            </w:r>
            <w:r w:rsidRPr="00EF398F">
              <w:rPr>
                <w:rFonts w:ascii="標楷體" w:eastAsia="標楷體" w:hAnsi="標楷體" w:hint="eastAsia"/>
                <w:sz w:val="22"/>
                <w:szCs w:val="22"/>
              </w:rPr>
              <w:br/>
              <w:t>13.能使用What time is it?來詢問他人時間並回答。</w:t>
            </w:r>
            <w:r w:rsidRPr="00EF398F">
              <w:rPr>
                <w:rFonts w:ascii="標楷體" w:eastAsia="標楷體" w:hAnsi="標楷體" w:hint="eastAsia"/>
                <w:sz w:val="22"/>
                <w:szCs w:val="22"/>
              </w:rPr>
              <w:br/>
              <w:t>14.能使用What time is the 事情?來詢問某個活動或事件發生的時間。</w:t>
            </w:r>
            <w:r w:rsidRPr="00EF398F">
              <w:rPr>
                <w:rFonts w:ascii="標楷體" w:eastAsia="標楷體" w:hAnsi="標楷體" w:hint="eastAsia"/>
                <w:sz w:val="22"/>
                <w:szCs w:val="22"/>
              </w:rPr>
              <w:br/>
              <w:t>15.能聽懂並以不同方式正確</w:t>
            </w:r>
            <w:r w:rsidRPr="00EF398F">
              <w:rPr>
                <w:rFonts w:ascii="標楷體" w:eastAsia="標楷體" w:hAnsi="標楷體" w:hint="eastAsia"/>
                <w:sz w:val="22"/>
                <w:szCs w:val="22"/>
              </w:rPr>
              <w:lastRenderedPageBreak/>
              <w:t>地說出時間表達方式。</w:t>
            </w:r>
            <w:r w:rsidRPr="00EF398F">
              <w:rPr>
                <w:rFonts w:ascii="標楷體" w:eastAsia="標楷體" w:hAnsi="標楷體" w:hint="eastAsia"/>
                <w:sz w:val="22"/>
                <w:szCs w:val="22"/>
              </w:rPr>
              <w:br/>
              <w:t>16.能以現在進行式表達正在做的活動。</w:t>
            </w:r>
            <w:r w:rsidRPr="00EF398F">
              <w:rPr>
                <w:rFonts w:ascii="標楷體" w:eastAsia="標楷體" w:hAnsi="標楷體" w:hint="eastAsia"/>
                <w:sz w:val="22"/>
                <w:szCs w:val="22"/>
              </w:rPr>
              <w:br/>
              <w:t>17.能用be動詞造出現在進行式問句與答句。</w:t>
            </w:r>
            <w:r w:rsidRPr="00EF398F">
              <w:rPr>
                <w:rFonts w:ascii="標楷體" w:eastAsia="標楷體" w:hAnsi="標楷體" w:hint="eastAsia"/>
                <w:sz w:val="22"/>
                <w:szCs w:val="22"/>
              </w:rPr>
              <w:br/>
              <w:t>18.能使用What are you doing?詢問對方動作。</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透過音樂片段與音樂類型（如jazz、tribal music）的配對，學生能理解並區分專業詞彙的意涵，提升詞彙的辨識能力。表達喜歡的音樂類型及與同學分享的活動，將詞彙實際運用於互動中，強化溝通能力。</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分享喜歡的音樂類型，透過互動了解彼此的興趣，促進學生間的友好關係和合作精神。</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戶外教育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將學習延伸至戶外，如參觀音樂相關展覽、參與演奏會或文化活動（如原住民音樂演出），學生可以在真實場</w:t>
            </w:r>
            <w:r w:rsidRPr="00EF398F">
              <w:rPr>
                <w:rFonts w:ascii="標楷體" w:eastAsia="標楷體" w:hAnsi="標楷體" w:hint="eastAsia"/>
                <w:sz w:val="22"/>
                <w:szCs w:val="22"/>
              </w:rPr>
              <w:lastRenderedPageBreak/>
              <w:t>域中體驗音樂與文化，深化學習成果並提升環境認知。</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038CB1" w14:textId="5BDE5E48" w:rsidR="004463E3" w:rsidRDefault="004463E3" w:rsidP="004463E3">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B31A7E0" w14:textId="77777777" w:rsidR="004463E3" w:rsidRPr="00EF398F" w:rsidRDefault="004463E3" w:rsidP="004463E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6B022665" w14:textId="77777777" w:rsidR="004463E3" w:rsidRPr="00EF398F" w:rsidRDefault="004463E3" w:rsidP="004463E3">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643933BF" w14:textId="77777777" w:rsidR="004463E3" w:rsidRDefault="004463E3" w:rsidP="004463E3">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vAlign w:val="center"/>
          </w:tcPr>
          <w:p w14:paraId="0183113D" w14:textId="21921A7B" w:rsidR="004463E3" w:rsidRDefault="004463E3" w:rsidP="004463E3">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滾雪球討論： 提出本課問題，學生寫下想法+</w:t>
            </w:r>
            <w:r w:rsidRPr="00EF398F">
              <w:rPr>
                <w:rFonts w:ascii="標楷體" w:eastAsia="標楷體" w:hAnsi="標楷體" w:cs="標楷體"/>
                <w:bCs/>
                <w:snapToGrid w:val="0"/>
                <w:color w:val="auto"/>
                <w:sz w:val="22"/>
                <w:szCs w:val="22"/>
              </w:rPr>
              <w:t>pair works</w:t>
            </w:r>
            <w:r w:rsidRPr="00EF398F">
              <w:rPr>
                <w:rFonts w:ascii="標楷體" w:eastAsia="標楷體" w:hAnsi="標楷體" w:cs="標楷體" w:hint="eastAsia"/>
                <w:bCs/>
                <w:snapToGrid w:val="0"/>
                <w:color w:val="auto"/>
                <w:sz w:val="22"/>
                <w:szCs w:val="22"/>
              </w:rPr>
              <w:t>與同學分享+</w:t>
            </w:r>
            <w:r w:rsidRPr="00EF398F">
              <w:rPr>
                <w:rFonts w:ascii="標楷體" w:eastAsia="標楷體" w:hAnsi="標楷體" w:cs="標楷體"/>
                <w:bCs/>
                <w:snapToGrid w:val="0"/>
                <w:color w:val="auto"/>
                <w:sz w:val="22"/>
                <w:szCs w:val="22"/>
              </w:rPr>
              <w:t>分享後</w:t>
            </w:r>
            <w:r w:rsidRPr="00EF398F">
              <w:rPr>
                <w:rFonts w:ascii="標楷體" w:eastAsia="標楷體" w:hAnsi="標楷體" w:cs="標楷體" w:hint="eastAsia"/>
                <w:bCs/>
                <w:snapToGrid w:val="0"/>
                <w:color w:val="auto"/>
                <w:sz w:val="22"/>
                <w:szCs w:val="22"/>
              </w:rPr>
              <w:t>再找另一個二人小組互相分享。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7DDD3D6"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54147FD9" w14:textId="77777777" w:rsidR="004463E3" w:rsidRPr="00EF398F" w:rsidRDefault="004463E3" w:rsidP="004463E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31799022" w14:textId="77777777" w:rsidR="004463E3" w:rsidRPr="00EF398F" w:rsidRDefault="004463E3" w:rsidP="004463E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1F9B3C33" w14:textId="77777777" w:rsidR="004463E3" w:rsidRPr="00EF398F" w:rsidRDefault="004463E3" w:rsidP="004463E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21612DD2" w14:textId="77777777" w:rsidR="004463E3" w:rsidRPr="00EF398F" w:rsidRDefault="004463E3" w:rsidP="004463E3">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1C390563" w14:textId="28279B18" w:rsidR="004463E3" w:rsidRDefault="004463E3" w:rsidP="004463E3">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33ED7C" w14:textId="77777777" w:rsidR="004463E3" w:rsidRPr="00EF398F" w:rsidRDefault="004463E3" w:rsidP="004463E3">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072AB00D"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0BB09BE5" w14:textId="77777777" w:rsidR="004463E3" w:rsidRPr="00EF398F" w:rsidRDefault="004463E3" w:rsidP="004463E3">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11596A60"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2E52919C"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品J8 理性溝通與問題解決。</w:t>
            </w:r>
          </w:p>
          <w:p w14:paraId="30A8D202" w14:textId="77777777" w:rsidR="004463E3" w:rsidRPr="00EF398F" w:rsidRDefault="004463E3" w:rsidP="004463E3">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【戶外教育】</w:t>
            </w:r>
          </w:p>
          <w:p w14:paraId="578D6361" w14:textId="77777777" w:rsidR="004463E3" w:rsidRPr="00EF398F" w:rsidRDefault="004463E3" w:rsidP="004463E3">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戶J2 從環境中捕獲心靈面的喜悅。</w:t>
            </w:r>
          </w:p>
          <w:p w14:paraId="52907198" w14:textId="662A531B" w:rsidR="004463E3" w:rsidRDefault="004463E3" w:rsidP="004463E3">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戶J3 善用教室外、戶外 及校外教學，認識 臺灣環境並參訪自然及文化資 產，如國家公園及國家風景區及國家森林公園等。</w:t>
            </w:r>
          </w:p>
        </w:tc>
        <w:tc>
          <w:tcPr>
            <w:tcW w:w="1764" w:type="dxa"/>
            <w:tcBorders>
              <w:top w:val="single" w:sz="8" w:space="0" w:color="000000"/>
              <w:bottom w:val="single" w:sz="8" w:space="0" w:color="000000"/>
              <w:right w:val="single" w:sz="8" w:space="0" w:color="000000"/>
            </w:tcBorders>
          </w:tcPr>
          <w:p w14:paraId="0A62B644" w14:textId="77777777" w:rsidR="004463E3" w:rsidRPr="00500692" w:rsidRDefault="004463E3" w:rsidP="004463E3">
            <w:pPr>
              <w:adjustRightInd w:val="0"/>
              <w:snapToGrid w:val="0"/>
              <w:spacing w:line="0" w:lineRule="atLeast"/>
              <w:ind w:hanging="7"/>
              <w:jc w:val="left"/>
              <w:rPr>
                <w:rFonts w:ascii="標楷體" w:eastAsia="標楷體" w:hAnsi="標楷體" w:cs="標楷體"/>
                <w:sz w:val="24"/>
                <w:szCs w:val="24"/>
              </w:rPr>
            </w:pPr>
          </w:p>
        </w:tc>
      </w:tr>
      <w:tr w:rsidR="00B35978" w14:paraId="7E9169B2"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90C4E8" w14:textId="77777777" w:rsidR="00B35978" w:rsidRPr="00316DA1" w:rsidRDefault="00B35978" w:rsidP="00B35978">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十二</w:t>
            </w:r>
            <w:r w:rsidRPr="00316DA1">
              <w:rPr>
                <w:rFonts w:ascii="標楷體" w:eastAsia="標楷體" w:hAnsi="標楷體" w:cs="標楷體" w:hint="eastAsia"/>
              </w:rPr>
              <w:t>週</w:t>
            </w:r>
          </w:p>
          <w:p w14:paraId="7511174E" w14:textId="6BDEB9D7" w:rsidR="00B35978" w:rsidRPr="00316DA1" w:rsidRDefault="00B35978" w:rsidP="00B35978">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16</w:t>
            </w:r>
            <w:r w:rsidRPr="00316DA1">
              <w:rPr>
                <w:rFonts w:eastAsia="標楷體"/>
              </w:rPr>
              <w:t>~</w:t>
            </w:r>
            <w:r>
              <w:rPr>
                <w:rFonts w:eastAsia="標楷體" w:hint="eastAsia"/>
              </w:rPr>
              <w:t>11</w:t>
            </w:r>
            <w:r w:rsidRPr="00316DA1">
              <w:rPr>
                <w:rFonts w:eastAsia="標楷體"/>
              </w:rPr>
              <w:t>/</w:t>
            </w:r>
            <w:r>
              <w:rPr>
                <w:rFonts w:eastAsia="標楷體" w:hint="eastAsia"/>
              </w:rPr>
              <w:t>22</w:t>
            </w:r>
          </w:p>
        </w:tc>
        <w:tc>
          <w:tcPr>
            <w:tcW w:w="1701" w:type="dxa"/>
            <w:tcBorders>
              <w:top w:val="single" w:sz="8" w:space="0" w:color="000000"/>
              <w:left w:val="single" w:sz="8" w:space="0" w:color="000000"/>
              <w:bottom w:val="single" w:sz="8" w:space="0" w:color="000000"/>
              <w:right w:val="single" w:sz="8" w:space="0" w:color="000000"/>
            </w:tcBorders>
          </w:tcPr>
          <w:p w14:paraId="71B4DCED"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1-IV-4 能聽懂日常生活對話的主要內容。</w:t>
            </w:r>
          </w:p>
          <w:p w14:paraId="428C7133"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1-IV-7 能辨識簡短說明或敘述的情境及主旨。</w:t>
            </w:r>
          </w:p>
          <w:p w14:paraId="20DF8A2B"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2-IV-13 能依主題或情境以簡易英語進行日常生活溝通。</w:t>
            </w:r>
          </w:p>
          <w:p w14:paraId="3AC468E4"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3-IV-7 能了解對話的主要內容。</w:t>
            </w:r>
          </w:p>
          <w:p w14:paraId="1BF8C16E"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5-IV-1 能聽懂、讀懂國中階段基本字詞，並使用於簡易日常溝通。</w:t>
            </w:r>
          </w:p>
          <w:p w14:paraId="31216131"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5-IV-2 能掌握國中階段所學字詞及句型，適當地使用於日常生活之溝通。</w:t>
            </w:r>
          </w:p>
          <w:p w14:paraId="2BB80505" w14:textId="689A7289" w:rsidR="00B35978" w:rsidRDefault="00B35978" w:rsidP="00B35978">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5-IV-3 能聽懂日常生活應對</w:t>
            </w:r>
            <w:r w:rsidRPr="00EF398F">
              <w:rPr>
                <w:rFonts w:ascii="標楷體" w:eastAsia="標楷體" w:hAnsi="標楷體" w:hint="eastAsia"/>
                <w:snapToGrid w:val="0"/>
                <w:color w:val="auto"/>
                <w:sz w:val="22"/>
                <w:szCs w:val="22"/>
              </w:rPr>
              <w:lastRenderedPageBreak/>
              <w:t>中常用語句，並能作適當的回應。</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125E48F"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Ab-IV-1 句子的發音、重音及語調。</w:t>
            </w:r>
          </w:p>
          <w:p w14:paraId="45BE0B9B"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Ab-IV-3 字母拼讀規則（含字母拼讀的精熟能力、字彙拼寫的輔助）。</w:t>
            </w:r>
          </w:p>
          <w:p w14:paraId="26D001FE"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14E92818"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4FB3EABF"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44418CE9"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B-IV-5 人、事、時、地、物的描述及問答。</w:t>
            </w:r>
          </w:p>
          <w:p w14:paraId="21C79339"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B-IV-6 圖片描述。</w:t>
            </w:r>
          </w:p>
          <w:p w14:paraId="4DA56A0E" w14:textId="0067BD9D" w:rsidR="00B35978" w:rsidRDefault="00B35978" w:rsidP="00B35978">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D-IV-1 依綜合資訊作合理猜測。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DE281BC" w14:textId="3C20258F" w:rsidR="00B35978" w:rsidRDefault="00B35978" w:rsidP="002A71EB">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t>Unit 4  What Time Is the Concert?</w:t>
            </w:r>
            <w:r w:rsidRPr="00CB17B3">
              <w:rPr>
                <w:rFonts w:ascii="標楷體" w:eastAsia="標楷體" w:hAnsi="標楷體" w:hint="eastAsia"/>
                <w:color w:val="FF0000"/>
                <w:sz w:val="22"/>
                <w:szCs w:val="22"/>
              </w:rPr>
              <w:br/>
            </w:r>
            <w:r w:rsidRPr="002A71EB">
              <w:rPr>
                <w:rFonts w:ascii="標楷體" w:eastAsia="標楷體" w:hAnsi="標楷體" w:hint="eastAsia"/>
                <w:color w:val="2E74B5" w:themeColor="accent1" w:themeShade="BF"/>
                <w:sz w:val="22"/>
                <w:szCs w:val="22"/>
              </w:rPr>
              <w:t>【閱讀】</w:t>
            </w:r>
            <w:r w:rsidRPr="00EF398F">
              <w:rPr>
                <w:rFonts w:ascii="標楷體" w:eastAsia="標楷體" w:hAnsi="標楷體" w:hint="eastAsia"/>
                <w:sz w:val="22"/>
                <w:szCs w:val="22"/>
              </w:rPr>
              <w:br/>
              <w:t>1.能從關鍵字，例如fan、shake hands、sign pictures中找出文章的主題。</w:t>
            </w:r>
            <w:r w:rsidRPr="00EF398F">
              <w:rPr>
                <w:rFonts w:ascii="標楷體" w:eastAsia="標楷體" w:hAnsi="標楷體" w:hint="eastAsia"/>
                <w:sz w:val="22"/>
                <w:szCs w:val="22"/>
              </w:rPr>
              <w:br/>
              <w:t>2.能從標題到每個段落敘述中找到篇章主旨。</w:t>
            </w:r>
            <w:r w:rsidRPr="00EF398F">
              <w:rPr>
                <w:rFonts w:ascii="標楷體" w:eastAsia="標楷體" w:hAnsi="標楷體" w:hint="eastAsia"/>
                <w:sz w:val="22"/>
                <w:szCs w:val="22"/>
              </w:rPr>
              <w:br/>
              <w:t>3.能藉由Scanning策略尋找篇章細節。</w:t>
            </w:r>
            <w:r w:rsidRPr="00EF398F">
              <w:rPr>
                <w:rFonts w:ascii="標楷體" w:eastAsia="標楷體" w:hAnsi="標楷體" w:hint="eastAsia"/>
                <w:sz w:val="22"/>
                <w:szCs w:val="22"/>
              </w:rPr>
              <w:br/>
              <w:t>4.能運用閱讀策略：提問。</w:t>
            </w:r>
            <w:r w:rsidRPr="00EF398F">
              <w:rPr>
                <w:rFonts w:ascii="標楷體" w:eastAsia="標楷體" w:hAnsi="標楷體" w:hint="eastAsia"/>
                <w:sz w:val="22"/>
                <w:szCs w:val="22"/>
              </w:rPr>
              <w:br/>
              <w:t>5.能利用疑問詞who、what、where、when、how、why進行自我提問，以監測自己是否讀懂文章內容。</w:t>
            </w:r>
            <w:r w:rsidRPr="00EF398F">
              <w:rPr>
                <w:rFonts w:ascii="標楷體" w:eastAsia="標楷體" w:hAnsi="標楷體" w:hint="eastAsia"/>
                <w:sz w:val="22"/>
                <w:szCs w:val="22"/>
              </w:rPr>
              <w:br/>
              <w:t>6.能看懂報導性的文章。</w:t>
            </w:r>
            <w:r w:rsidRPr="00EF398F">
              <w:rPr>
                <w:rFonts w:ascii="標楷體" w:eastAsia="標楷體" w:hAnsi="標楷體" w:hint="eastAsia"/>
                <w:sz w:val="22"/>
                <w:szCs w:val="22"/>
              </w:rPr>
              <w:br/>
              <w:t>7.能簡單敘述見面會的活動內容。</w:t>
            </w:r>
            <w:r w:rsidRPr="00EF398F">
              <w:rPr>
                <w:rFonts w:ascii="標楷體" w:eastAsia="標楷體" w:hAnsi="標楷體" w:hint="eastAsia"/>
                <w:sz w:val="22"/>
                <w:szCs w:val="22"/>
              </w:rPr>
              <w:br/>
              <w:t>8.能以簡短的句子說出或寫出本篇內容大意。</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1.關鍵字與主旨分析</w:t>
            </w:r>
            <w:r w:rsidRPr="00EF398F">
              <w:rPr>
                <w:rFonts w:ascii="標楷體" w:eastAsia="標楷體" w:hAnsi="標楷體" w:hint="eastAsia"/>
                <w:sz w:val="22"/>
                <w:szCs w:val="22"/>
              </w:rPr>
              <w:br/>
              <w:t>2.提問與自我監測</w:t>
            </w:r>
            <w:r w:rsidRPr="00EF398F">
              <w:rPr>
                <w:rFonts w:ascii="標楷體" w:eastAsia="標楷體" w:hAnsi="標楷體" w:hint="eastAsia"/>
                <w:sz w:val="22"/>
                <w:szCs w:val="22"/>
              </w:rPr>
              <w:br/>
              <w:t>3.總結能力</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br/>
            </w:r>
            <w:r w:rsidRPr="002A71EB">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1.互動與合作</w:t>
            </w:r>
            <w:r w:rsidRPr="00EF398F">
              <w:rPr>
                <w:rFonts w:ascii="標楷體" w:eastAsia="標楷體" w:hAnsi="標楷體" w:hint="eastAsia"/>
                <w:sz w:val="22"/>
                <w:szCs w:val="22"/>
              </w:rPr>
              <w:br/>
              <w:t>2.情境表達</w:t>
            </w:r>
            <w:r w:rsidRPr="00EF398F">
              <w:rPr>
                <w:rFonts w:ascii="標楷體" w:eastAsia="標楷體" w:hAnsi="標楷體" w:hint="eastAsia"/>
                <w:sz w:val="22"/>
                <w:szCs w:val="22"/>
              </w:rPr>
              <w:br/>
              <w:t>學生能透過角色扮演或小組練習，學習友善交流與適當表達，進一步增強人際互動的技巧。</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戶外教育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教師可將閱讀內容結合戶外活動，如參觀文化場所、參加書展或音樂會，讓學生在真實環境中觀察並記錄活動細節，進一步深化對文本的理解。</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9803A7" w14:textId="7CD3D8D4" w:rsidR="00B35978" w:rsidRDefault="00B35978" w:rsidP="00B35978">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C87F1CB" w14:textId="77777777" w:rsidR="00B35978" w:rsidRPr="00EF398F" w:rsidRDefault="00B35978" w:rsidP="00B35978">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1653D164" w14:textId="77777777" w:rsidR="00B35978" w:rsidRPr="00EF398F" w:rsidRDefault="00B35978" w:rsidP="00B35978">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43D10F42" w14:textId="77777777" w:rsidR="00B35978" w:rsidRDefault="00B35978" w:rsidP="00B35978">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46433EE7" w14:textId="2A98E58C" w:rsidR="00B35978" w:rsidRDefault="00B35978" w:rsidP="00B35978">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滾雪球討論： 提出本課問題，學生寫下想法+</w:t>
            </w:r>
            <w:r w:rsidRPr="00EF398F">
              <w:rPr>
                <w:rFonts w:ascii="標楷體" w:eastAsia="標楷體" w:hAnsi="標楷體" w:cs="標楷體"/>
                <w:bCs/>
                <w:snapToGrid w:val="0"/>
                <w:color w:val="auto"/>
                <w:sz w:val="22"/>
                <w:szCs w:val="22"/>
              </w:rPr>
              <w:t>pair works</w:t>
            </w:r>
            <w:r w:rsidRPr="00EF398F">
              <w:rPr>
                <w:rFonts w:ascii="標楷體" w:eastAsia="標楷體" w:hAnsi="標楷體" w:cs="標楷體" w:hint="eastAsia"/>
                <w:bCs/>
                <w:snapToGrid w:val="0"/>
                <w:color w:val="auto"/>
                <w:sz w:val="22"/>
                <w:szCs w:val="22"/>
              </w:rPr>
              <w:t>與同學分享+</w:t>
            </w:r>
            <w:r w:rsidRPr="00EF398F">
              <w:rPr>
                <w:rFonts w:ascii="標楷體" w:eastAsia="標楷體" w:hAnsi="標楷體" w:cs="標楷體"/>
                <w:bCs/>
                <w:snapToGrid w:val="0"/>
                <w:color w:val="auto"/>
                <w:sz w:val="22"/>
                <w:szCs w:val="22"/>
              </w:rPr>
              <w:t>分享後</w:t>
            </w:r>
            <w:r w:rsidRPr="00EF398F">
              <w:rPr>
                <w:rFonts w:ascii="標楷體" w:eastAsia="標楷體" w:hAnsi="標楷體" w:cs="標楷體" w:hint="eastAsia"/>
                <w:bCs/>
                <w:snapToGrid w:val="0"/>
                <w:color w:val="auto"/>
                <w:sz w:val="22"/>
                <w:szCs w:val="22"/>
              </w:rPr>
              <w:t>再找另一個二人小組互相分享。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0D4FDA"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60BD42AC" w14:textId="77777777" w:rsidR="00B35978" w:rsidRPr="00EF398F" w:rsidRDefault="00B35978" w:rsidP="00B35978">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57B3B0A7" w14:textId="77777777" w:rsidR="00B35978" w:rsidRPr="00EF398F" w:rsidRDefault="00B35978" w:rsidP="00B35978">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238CCD4A" w14:textId="77777777" w:rsidR="00B35978" w:rsidRPr="00EF398F" w:rsidRDefault="00B35978" w:rsidP="00B35978">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6BAC4275" w14:textId="77777777" w:rsidR="00B35978" w:rsidRPr="00EF398F" w:rsidRDefault="00B35978" w:rsidP="00B35978">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1CD0FB49" w14:textId="4A7E73A5" w:rsidR="00B35978" w:rsidRDefault="00B35978" w:rsidP="00B35978">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447E8D" w14:textId="77777777" w:rsidR="00B35978" w:rsidRPr="00EF398F" w:rsidRDefault="00B35978" w:rsidP="00B35978">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31B7EBB2"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77D9EAE5" w14:textId="77777777" w:rsidR="00B35978" w:rsidRPr="00EF398F" w:rsidRDefault="00B35978" w:rsidP="00B35978">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7E154E38"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1266C471"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品J8 理性溝通與問題解決。</w:t>
            </w:r>
          </w:p>
          <w:p w14:paraId="0B8ACD8A" w14:textId="77777777" w:rsidR="00B35978" w:rsidRPr="00EF398F" w:rsidRDefault="00B35978" w:rsidP="00B35978">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【戶外教育】</w:t>
            </w:r>
          </w:p>
          <w:p w14:paraId="66FBDA3B" w14:textId="77777777" w:rsidR="00B35978" w:rsidRPr="00EF398F" w:rsidRDefault="00B35978" w:rsidP="00B35978">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戶J2 從環境中捕獲心靈面的喜悅。</w:t>
            </w:r>
          </w:p>
          <w:p w14:paraId="1844F16B" w14:textId="66F004FD" w:rsidR="00B35978" w:rsidRDefault="00B35978" w:rsidP="00B35978">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戶J3 善用教室外、戶外 及校外教學，認識 臺灣環境並參</w:t>
            </w:r>
            <w:r w:rsidRPr="00EF398F">
              <w:rPr>
                <w:rFonts w:ascii="標楷體" w:eastAsia="標楷體" w:hAnsi="標楷體" w:cs="DFKaiShu-SB-Estd-BF" w:hint="eastAsia"/>
                <w:snapToGrid w:val="0"/>
                <w:color w:val="auto"/>
                <w:sz w:val="22"/>
                <w:szCs w:val="22"/>
              </w:rPr>
              <w:lastRenderedPageBreak/>
              <w:t>訪自然及文化資產，如國家公園及國家風景區及國家森林公園等。</w:t>
            </w:r>
          </w:p>
        </w:tc>
        <w:tc>
          <w:tcPr>
            <w:tcW w:w="1764" w:type="dxa"/>
            <w:tcBorders>
              <w:top w:val="single" w:sz="8" w:space="0" w:color="000000"/>
              <w:bottom w:val="single" w:sz="8" w:space="0" w:color="000000"/>
              <w:right w:val="single" w:sz="8" w:space="0" w:color="000000"/>
            </w:tcBorders>
          </w:tcPr>
          <w:p w14:paraId="27EE5DCE" w14:textId="77777777" w:rsidR="00B35978" w:rsidRPr="00500692" w:rsidRDefault="00B35978" w:rsidP="00B35978">
            <w:pPr>
              <w:adjustRightInd w:val="0"/>
              <w:snapToGrid w:val="0"/>
              <w:spacing w:line="0" w:lineRule="atLeast"/>
              <w:ind w:hanging="7"/>
              <w:jc w:val="left"/>
              <w:rPr>
                <w:rFonts w:ascii="標楷體" w:eastAsia="標楷體" w:hAnsi="標楷體" w:cs="標楷體"/>
                <w:sz w:val="24"/>
                <w:szCs w:val="24"/>
              </w:rPr>
            </w:pPr>
          </w:p>
        </w:tc>
      </w:tr>
      <w:tr w:rsidR="006C2D26" w14:paraId="2A8E7B92"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2756FF" w14:textId="77777777" w:rsidR="006C2D26" w:rsidRPr="00316DA1" w:rsidRDefault="006C2D26" w:rsidP="006C2D2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十三</w:t>
            </w:r>
            <w:r w:rsidRPr="00316DA1">
              <w:rPr>
                <w:rFonts w:ascii="標楷體" w:eastAsia="標楷體" w:hAnsi="標楷體" w:cs="標楷體" w:hint="eastAsia"/>
              </w:rPr>
              <w:t>週</w:t>
            </w:r>
          </w:p>
          <w:p w14:paraId="3DA0D0EC" w14:textId="7B414EFF" w:rsidR="006C2D26" w:rsidRPr="00316DA1" w:rsidRDefault="006C2D26" w:rsidP="006C2D26">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23</w:t>
            </w:r>
            <w:r w:rsidRPr="00316DA1">
              <w:rPr>
                <w:rFonts w:eastAsia="標楷體"/>
              </w:rPr>
              <w:t>~</w:t>
            </w:r>
            <w:r>
              <w:rPr>
                <w:rFonts w:eastAsia="標楷體" w:hint="eastAsia"/>
              </w:rPr>
              <w:t>11</w:t>
            </w:r>
            <w:r w:rsidRPr="00316DA1">
              <w:rPr>
                <w:rFonts w:eastAsia="標楷體"/>
              </w:rPr>
              <w:t>/</w:t>
            </w:r>
            <w:r>
              <w:rPr>
                <w:rFonts w:eastAsia="標楷體" w:hint="eastAsia"/>
              </w:rPr>
              <w:t>29</w:t>
            </w:r>
          </w:p>
        </w:tc>
        <w:tc>
          <w:tcPr>
            <w:tcW w:w="1701" w:type="dxa"/>
            <w:tcBorders>
              <w:top w:val="single" w:sz="8" w:space="0" w:color="000000"/>
              <w:left w:val="single" w:sz="8" w:space="0" w:color="000000"/>
              <w:bottom w:val="single" w:sz="8" w:space="0" w:color="000000"/>
              <w:right w:val="single" w:sz="8" w:space="0" w:color="000000"/>
            </w:tcBorders>
          </w:tcPr>
          <w:p w14:paraId="23A8D481"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1-IV-4 能聽懂日常生活對話的主要內容。</w:t>
            </w:r>
          </w:p>
          <w:p w14:paraId="1EED2D3C"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1-IV-7 能辨識簡短說明或敘述的情境及主旨。</w:t>
            </w:r>
          </w:p>
          <w:p w14:paraId="0BED1E82"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2-IV-13 能依主題或情境以簡易英語進行日常生活溝通。</w:t>
            </w:r>
          </w:p>
          <w:p w14:paraId="22B80E30"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3-IV-7 能了解對話的主要內容。</w:t>
            </w:r>
          </w:p>
          <w:p w14:paraId="0A04FA51"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5-IV-1 能聽懂、讀懂國中階段基本字詞，並使用於簡易日常溝通。</w:t>
            </w:r>
          </w:p>
          <w:p w14:paraId="7C03B5B6"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5-IV-2 能掌握國中階段所學字詞及句型，適當地使用於日常生活之溝通。</w:t>
            </w:r>
          </w:p>
          <w:p w14:paraId="5D7BD0A3" w14:textId="355F017A" w:rsidR="006C2D26" w:rsidRDefault="006C2D26" w:rsidP="006C2D26">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5-IV-3 能聽懂日常生活應對中常用語句，並能作適當的回應。</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319B779"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Ab-IV-1 句子的發音、重音及語調。</w:t>
            </w:r>
          </w:p>
          <w:p w14:paraId="7CA065B6"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Ab-IV-3 字母拼讀規則（含字母拼讀的精熟能力、字彙拼寫的輔助）。</w:t>
            </w:r>
          </w:p>
          <w:p w14:paraId="306ADF45"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Ac-IV-4 國中階段所學字詞（能聽、讀、說、寫最基本的1,200 字詞）。</w:t>
            </w:r>
          </w:p>
          <w:p w14:paraId="0F042021"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Ad-IV-1 國中階段所學的文法句型。</w:t>
            </w:r>
          </w:p>
          <w:p w14:paraId="2C513F19"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43EE62E5"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B-IV-5 人、事、時、地、物的描述及問答。</w:t>
            </w:r>
          </w:p>
          <w:p w14:paraId="2B54C99A"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B-IV-6 圖片描述。</w:t>
            </w:r>
          </w:p>
          <w:p w14:paraId="71FFF46C" w14:textId="6EC6EDB0" w:rsidR="006C2D26" w:rsidRDefault="006C2D26" w:rsidP="006C2D26">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D-IV-1 依綜合資訊作合理猜測。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350D311" w14:textId="1846D41A" w:rsidR="006C2D26" w:rsidRDefault="006C2D26" w:rsidP="002A71EB">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Unit 4  What Time Is the Concert?</w:t>
            </w:r>
            <w:r w:rsidRPr="00CB17B3">
              <w:rPr>
                <w:rFonts w:ascii="標楷體" w:eastAsia="標楷體" w:hAnsi="標楷體" w:hint="eastAsia"/>
                <w:color w:val="FF0000"/>
                <w:sz w:val="22"/>
                <w:szCs w:val="22"/>
              </w:rPr>
              <w:br/>
            </w:r>
            <w:r w:rsidRPr="002A71EB">
              <w:rPr>
                <w:rFonts w:ascii="標楷體" w:eastAsia="標楷體" w:hAnsi="標楷體" w:hint="eastAsia"/>
                <w:color w:val="2E74B5" w:themeColor="accent1" w:themeShade="BF"/>
                <w:sz w:val="22"/>
                <w:szCs w:val="22"/>
              </w:rPr>
              <w:t>【發音】</w:t>
            </w:r>
            <w:r w:rsidRPr="00EF398F">
              <w:rPr>
                <w:rFonts w:ascii="標楷體" w:eastAsia="標楷體" w:hAnsi="標楷體" w:hint="eastAsia"/>
                <w:sz w:val="22"/>
                <w:szCs w:val="22"/>
              </w:rPr>
              <w:br/>
              <w:t>1.能唸出課本上各組含有母音的例字。</w:t>
            </w:r>
            <w:r w:rsidRPr="00EF398F">
              <w:rPr>
                <w:rFonts w:ascii="標楷體" w:eastAsia="標楷體" w:hAnsi="標楷體" w:hint="eastAsia"/>
                <w:sz w:val="22"/>
                <w:szCs w:val="22"/>
              </w:rPr>
              <w:br/>
              <w:t>2.能唸出課本上各組含有子音的例字。</w:t>
            </w:r>
            <w:r w:rsidRPr="00EF398F">
              <w:rPr>
                <w:rFonts w:ascii="標楷體" w:eastAsia="標楷體" w:hAnsi="標楷體" w:hint="eastAsia"/>
                <w:sz w:val="22"/>
                <w:szCs w:val="22"/>
              </w:rPr>
              <w:br/>
              <w:t>3.能了解發音規則並應用於字彙拼讀中。</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【練習】</w:t>
            </w:r>
            <w:r w:rsidRPr="00EF398F">
              <w:rPr>
                <w:rFonts w:ascii="標楷體" w:eastAsia="標楷體" w:hAnsi="標楷體" w:hint="eastAsia"/>
                <w:sz w:val="22"/>
                <w:szCs w:val="22"/>
              </w:rPr>
              <w:br/>
              <w:t>4.能將本課字彙與句型應用於聽力與讀寫測驗中。</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【延伸】</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t>5.能觀察關鍵字並歸納重點：「名詞＋名詞」形成複合名詞（compound nouns）。</w:t>
            </w:r>
            <w:r w:rsidRPr="00EF398F">
              <w:rPr>
                <w:rFonts w:ascii="標楷體" w:eastAsia="標楷體" w:hAnsi="標楷體" w:hint="eastAsia"/>
                <w:sz w:val="22"/>
                <w:szCs w:val="22"/>
              </w:rPr>
              <w:br/>
              <w:t>6.能觀察單字的組合來猜測其字義。</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：發音與拼讀</w:t>
            </w:r>
            <w:r w:rsidRPr="00EF398F">
              <w:rPr>
                <w:rFonts w:ascii="標楷體" w:eastAsia="標楷體" w:hAnsi="標楷體" w:hint="eastAsia"/>
                <w:sz w:val="22"/>
                <w:szCs w:val="22"/>
              </w:rPr>
              <w:br/>
              <w:t>學生學習母音與子音發音規則，並將其應用於字彙拼讀中，能加深對詞彙的掌握。通過例字的練習，學生能將音素與文字結合，提升語音識別能力，有助於未來的聽說與閱讀溝通。</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學生可透過分組練習發音與拼讀，分享自己的學習方法或觀察到的規律，提升溝通與合作意識。</w:t>
            </w:r>
            <w:r w:rsidRPr="00EF398F">
              <w:rPr>
                <w:rFonts w:ascii="標楷體" w:eastAsia="標楷體" w:hAnsi="標楷體" w:hint="eastAsia"/>
                <w:sz w:val="22"/>
                <w:szCs w:val="22"/>
              </w:rPr>
              <w:br/>
              <w:t>戶外教育：</w:t>
            </w:r>
            <w:r w:rsidRPr="00EF398F">
              <w:rPr>
                <w:rFonts w:ascii="標楷體" w:eastAsia="標楷體" w:hAnsi="標楷體" w:hint="eastAsia"/>
                <w:sz w:val="22"/>
                <w:szCs w:val="22"/>
              </w:rPr>
              <w:br/>
              <w:t>教師可帶領學生進行戶外詞彙觀察活動，例如在校園或公園內尋找與學習相關的複合名詞（如playground、schoolbag），在互動中提升學習樂趣與愉悅感。</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EBDE228" w14:textId="663233B3" w:rsidR="006C2D26" w:rsidRDefault="006C2D26" w:rsidP="006C2D26">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894983C" w14:textId="77777777" w:rsidR="006C2D26" w:rsidRPr="00EF398F" w:rsidRDefault="006C2D26" w:rsidP="006C2D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67A10465" w14:textId="77777777" w:rsidR="006C2D26" w:rsidRPr="00EF398F" w:rsidRDefault="006C2D26" w:rsidP="006C2D26">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6599EE1A" w14:textId="77777777" w:rsidR="006C2D26" w:rsidRDefault="006C2D26" w:rsidP="006C2D26">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vAlign w:val="center"/>
          </w:tcPr>
          <w:p w14:paraId="5D50368F" w14:textId="2C07F8CF" w:rsidR="006C2D26" w:rsidRDefault="006C2D26" w:rsidP="006C2D26">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滾雪球討論： 提出本課問題，學生寫下想法+</w:t>
            </w:r>
            <w:r w:rsidRPr="00EF398F">
              <w:rPr>
                <w:rFonts w:ascii="標楷體" w:eastAsia="標楷體" w:hAnsi="標楷體" w:cs="標楷體"/>
                <w:bCs/>
                <w:snapToGrid w:val="0"/>
                <w:color w:val="auto"/>
                <w:sz w:val="22"/>
                <w:szCs w:val="22"/>
              </w:rPr>
              <w:t>pair works</w:t>
            </w:r>
            <w:r w:rsidRPr="00EF398F">
              <w:rPr>
                <w:rFonts w:ascii="標楷體" w:eastAsia="標楷體" w:hAnsi="標楷體" w:cs="標楷體" w:hint="eastAsia"/>
                <w:bCs/>
                <w:snapToGrid w:val="0"/>
                <w:color w:val="auto"/>
                <w:sz w:val="22"/>
                <w:szCs w:val="22"/>
              </w:rPr>
              <w:t>與同學分享+</w:t>
            </w:r>
            <w:r w:rsidRPr="00EF398F">
              <w:rPr>
                <w:rFonts w:ascii="標楷體" w:eastAsia="標楷體" w:hAnsi="標楷體" w:cs="標楷體"/>
                <w:bCs/>
                <w:snapToGrid w:val="0"/>
                <w:color w:val="auto"/>
                <w:sz w:val="22"/>
                <w:szCs w:val="22"/>
              </w:rPr>
              <w:t>分享後</w:t>
            </w:r>
            <w:r w:rsidRPr="00EF398F">
              <w:rPr>
                <w:rFonts w:ascii="標楷體" w:eastAsia="標楷體" w:hAnsi="標楷體" w:cs="標楷體" w:hint="eastAsia"/>
                <w:bCs/>
                <w:snapToGrid w:val="0"/>
                <w:color w:val="auto"/>
                <w:sz w:val="22"/>
                <w:szCs w:val="22"/>
              </w:rPr>
              <w:t>再找另一個二人小組互相分享。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0276591"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327069B5" w14:textId="77777777" w:rsidR="006C2D26" w:rsidRPr="00EF398F" w:rsidRDefault="006C2D26" w:rsidP="006C2D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1D940C50" w14:textId="77777777" w:rsidR="006C2D26" w:rsidRPr="00EF398F" w:rsidRDefault="006C2D26" w:rsidP="006C2D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53A91E72" w14:textId="77777777" w:rsidR="006C2D26" w:rsidRPr="00EF398F" w:rsidRDefault="006C2D26" w:rsidP="006C2D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1A01DCE6" w14:textId="77777777" w:rsidR="006C2D26" w:rsidRPr="00EF398F" w:rsidRDefault="006C2D26" w:rsidP="006C2D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6949E0FE" w14:textId="54842318" w:rsidR="006C2D26" w:rsidRDefault="006C2D26" w:rsidP="006C2D26">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37B4C6" w14:textId="77777777" w:rsidR="006C2D26" w:rsidRPr="00EF398F" w:rsidRDefault="006C2D26" w:rsidP="006C2D26">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401EE8B8"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7CD2BE0C" w14:textId="77777777" w:rsidR="006C2D26" w:rsidRPr="00EF398F" w:rsidRDefault="006C2D26" w:rsidP="006C2D26">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3BD1BF15"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lastRenderedPageBreak/>
              <w:t>品J1 溝通合作與和諧人際關係。</w:t>
            </w:r>
          </w:p>
          <w:p w14:paraId="789C51AE"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品J8 理性溝通與問題解決。</w:t>
            </w:r>
          </w:p>
          <w:p w14:paraId="1FF6843D" w14:textId="77777777" w:rsidR="006C2D26" w:rsidRPr="00EF398F" w:rsidRDefault="006C2D26" w:rsidP="006C2D26">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【戶外教育】</w:t>
            </w:r>
          </w:p>
          <w:p w14:paraId="4F3BCDBC" w14:textId="77777777" w:rsidR="006C2D26" w:rsidRPr="00EF398F" w:rsidRDefault="006C2D26" w:rsidP="006C2D2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戶J2 從環境中捕獲心靈面的喜悅。</w:t>
            </w:r>
          </w:p>
          <w:p w14:paraId="52495055" w14:textId="44507A44" w:rsidR="006C2D26" w:rsidRDefault="006C2D26" w:rsidP="006C2D26">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戶J3 善用教室外、戶外 及校外教學，認識 臺灣環境並參訪自然及文化資產，如國家公園及國家風景區及國家森林公園等。</w:t>
            </w:r>
          </w:p>
        </w:tc>
        <w:tc>
          <w:tcPr>
            <w:tcW w:w="1764" w:type="dxa"/>
            <w:tcBorders>
              <w:top w:val="single" w:sz="8" w:space="0" w:color="000000"/>
              <w:bottom w:val="single" w:sz="8" w:space="0" w:color="000000"/>
              <w:right w:val="single" w:sz="8" w:space="0" w:color="000000"/>
            </w:tcBorders>
          </w:tcPr>
          <w:p w14:paraId="619BA179" w14:textId="77777777" w:rsidR="006C2D26" w:rsidRPr="00500692" w:rsidRDefault="006C2D26" w:rsidP="006C2D26">
            <w:pPr>
              <w:adjustRightInd w:val="0"/>
              <w:snapToGrid w:val="0"/>
              <w:spacing w:line="0" w:lineRule="atLeast"/>
              <w:ind w:hanging="7"/>
              <w:jc w:val="left"/>
              <w:rPr>
                <w:rFonts w:ascii="標楷體" w:eastAsia="標楷體" w:hAnsi="標楷體" w:cs="標楷體"/>
                <w:sz w:val="24"/>
                <w:szCs w:val="24"/>
              </w:rPr>
            </w:pPr>
          </w:p>
        </w:tc>
      </w:tr>
      <w:tr w:rsidR="00E075DA" w14:paraId="64FE6067"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DC53C5E" w14:textId="77777777" w:rsidR="00E075DA" w:rsidRPr="00316DA1" w:rsidRDefault="00E075DA" w:rsidP="00E075DA">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十四</w:t>
            </w:r>
            <w:r w:rsidRPr="00316DA1">
              <w:rPr>
                <w:rFonts w:ascii="標楷體" w:eastAsia="標楷體" w:hAnsi="標楷體" w:cs="標楷體" w:hint="eastAsia"/>
              </w:rPr>
              <w:t>週</w:t>
            </w:r>
          </w:p>
          <w:p w14:paraId="6E955EAD" w14:textId="62A999AB" w:rsidR="00E075DA" w:rsidRPr="00316DA1" w:rsidRDefault="00E075DA" w:rsidP="00E075DA">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30</w:t>
            </w:r>
            <w:r w:rsidRPr="00316DA1">
              <w:rPr>
                <w:rFonts w:eastAsia="標楷體"/>
              </w:rPr>
              <w:t>~</w:t>
            </w:r>
            <w:r>
              <w:rPr>
                <w:rFonts w:eastAsia="標楷體" w:hint="eastAsia"/>
              </w:rPr>
              <w:t>12</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206B8217"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2</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IV-13 能依主題或情境以簡易英語進行日常生活溝通。</w:t>
            </w:r>
          </w:p>
          <w:p w14:paraId="576A6E37"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5</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IV-7 能聽懂日常生活對話，並能以簡單的字詞、句子記下要點。</w:t>
            </w:r>
          </w:p>
          <w:p w14:paraId="29132739"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5</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IV-11 能看懂並能填寫簡單的表格及資料等。</w:t>
            </w:r>
          </w:p>
          <w:p w14:paraId="5ED4771E" w14:textId="77777777" w:rsidR="00E075DA" w:rsidRPr="00EF398F" w:rsidRDefault="00E075DA" w:rsidP="00E075D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6-IV-2 主動預習、複習並將學習內容作基本的整理歸納。</w:t>
            </w:r>
          </w:p>
          <w:p w14:paraId="17EAA9B2"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6</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6 主動從網 或其他課外材料，搜尋相關英語文資源，並與教師及同學分享。</w:t>
            </w:r>
          </w:p>
          <w:p w14:paraId="735E13F2" w14:textId="207CC571" w:rsidR="00E075DA" w:rsidRDefault="00E075DA" w:rsidP="00E075DA">
            <w:pPr>
              <w:jc w:val="left"/>
              <w:rPr>
                <w:rFonts w:ascii="標楷體" w:eastAsia="標楷體" w:hAnsi="標楷體" w:cs="標楷體"/>
                <w:color w:val="FF0000"/>
                <w:sz w:val="24"/>
                <w:szCs w:val="24"/>
              </w:rPr>
            </w:pPr>
            <w:r w:rsidRPr="00EF398F">
              <w:rPr>
                <w:rFonts w:ascii="標楷體" w:eastAsia="標楷體" w:hAnsi="標楷體" w:hint="eastAsia"/>
                <w:bCs/>
                <w:snapToGrid w:val="0"/>
                <w:color w:val="auto"/>
                <w:sz w:val="22"/>
                <w:szCs w:val="22"/>
              </w:rPr>
              <w:t>9</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能綜合相關資訊作合理的猜測。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91ED794"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Ae</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常見的圖表。</w:t>
            </w:r>
          </w:p>
          <w:p w14:paraId="1F4119B1"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IV-5 人、事、時、地、物的描述及問答。</w:t>
            </w:r>
          </w:p>
          <w:p w14:paraId="1F83555F" w14:textId="77777777" w:rsidR="00E075DA" w:rsidRPr="00EF398F" w:rsidRDefault="00E075DA" w:rsidP="00E075D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B-IV-6 圖片描述。</w:t>
            </w:r>
          </w:p>
          <w:p w14:paraId="0C6EEE96" w14:textId="77777777" w:rsidR="00E075DA" w:rsidRPr="00EF398F" w:rsidRDefault="00E075DA" w:rsidP="00E075DA">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B-IV-7 角色扮演。</w:t>
            </w:r>
          </w:p>
          <w:p w14:paraId="7B3029EA" w14:textId="16C3B880" w:rsidR="00E075DA" w:rsidRDefault="00E075DA" w:rsidP="00E075DA">
            <w:pPr>
              <w:jc w:val="left"/>
              <w:rPr>
                <w:rFonts w:ascii="標楷體" w:eastAsia="標楷體" w:hAnsi="標楷體" w:cs="標楷體"/>
                <w:color w:val="FF0000"/>
                <w:sz w:val="24"/>
                <w:szCs w:val="24"/>
              </w:rPr>
            </w:pPr>
            <w:r w:rsidRPr="00EF398F">
              <w:rPr>
                <w:rFonts w:ascii="標楷體" w:eastAsia="標楷體" w:hAnsi="標楷體" w:hint="eastAsia"/>
                <w:bCs/>
                <w:snapToGrid w:val="0"/>
                <w:color w:val="auto"/>
                <w:sz w:val="22"/>
                <w:szCs w:val="22"/>
              </w:rPr>
              <w:t>D</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依綜合資訊作合理猜測。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1C4F1B8" w14:textId="067C3144" w:rsidR="00E075DA" w:rsidRDefault="00E075DA" w:rsidP="002A71EB">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t>複習</w:t>
            </w:r>
            <w:r w:rsidRPr="00CB17B3">
              <w:rPr>
                <w:rFonts w:ascii="標楷體" w:eastAsia="標楷體" w:hAnsi="標楷體" w:hint="eastAsia"/>
                <w:color w:val="FF0000"/>
                <w:sz w:val="22"/>
                <w:szCs w:val="22"/>
              </w:rPr>
              <w:br/>
              <w:t>Review 2(第二次段考)</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【聽力策略：介紹活動】</w:t>
            </w:r>
            <w:r w:rsidRPr="00EF398F">
              <w:rPr>
                <w:rFonts w:ascii="標楷體" w:eastAsia="標楷體" w:hAnsi="標楷體" w:hint="eastAsia"/>
                <w:sz w:val="22"/>
                <w:szCs w:val="22"/>
              </w:rPr>
              <w:br/>
              <w:t>1.能依據圖片線索來預測聽力內容。</w:t>
            </w:r>
            <w:r w:rsidRPr="00EF398F">
              <w:rPr>
                <w:rFonts w:ascii="標楷體" w:eastAsia="標楷體" w:hAnsi="標楷體" w:hint="eastAsia"/>
                <w:sz w:val="22"/>
                <w:szCs w:val="22"/>
              </w:rPr>
              <w:br/>
              <w:t>2.能以「人、事、時、地、物」等不同的角度來進行Predicting提問。</w:t>
            </w:r>
            <w:r w:rsidRPr="00EF398F">
              <w:rPr>
                <w:rFonts w:ascii="標楷體" w:eastAsia="標楷體" w:hAnsi="標楷體" w:hint="eastAsia"/>
                <w:sz w:val="22"/>
                <w:szCs w:val="22"/>
              </w:rPr>
              <w:br/>
              <w:t>3.能認識並練習聽懂大意的聽力技巧。</w:t>
            </w:r>
            <w:r w:rsidRPr="00EF398F">
              <w:rPr>
                <w:rFonts w:ascii="標楷體" w:eastAsia="標楷體" w:hAnsi="標楷體" w:hint="eastAsia"/>
                <w:sz w:val="22"/>
                <w:szCs w:val="22"/>
              </w:rPr>
              <w:br/>
              <w:t>4.能聽認識介紹活動時的用語。</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【任務導向型活動】</w:t>
            </w:r>
            <w:r w:rsidRPr="00EF398F">
              <w:rPr>
                <w:rFonts w:ascii="標楷體" w:eastAsia="標楷體" w:hAnsi="標楷體" w:hint="eastAsia"/>
                <w:sz w:val="22"/>
                <w:szCs w:val="22"/>
              </w:rPr>
              <w:br/>
              <w:t>5.能依時間表與他人進行對話，找出彼此可以一起去看電影的時間。</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【自我檢核】</w:t>
            </w:r>
            <w:r w:rsidRPr="00EF398F">
              <w:rPr>
                <w:rFonts w:ascii="標楷體" w:eastAsia="標楷體" w:hAnsi="標楷體" w:hint="eastAsia"/>
                <w:sz w:val="22"/>
                <w:szCs w:val="22"/>
              </w:rPr>
              <w:br/>
              <w:t>6.能討論時間和星期。</w:t>
            </w:r>
            <w:r w:rsidRPr="00EF398F">
              <w:rPr>
                <w:rFonts w:ascii="標楷體" w:eastAsia="標楷體" w:hAnsi="標楷體" w:hint="eastAsia"/>
                <w:sz w:val="22"/>
                <w:szCs w:val="22"/>
              </w:rPr>
              <w:br/>
              <w:t>7.能正確使用祈使句。</w:t>
            </w:r>
            <w:r w:rsidRPr="00EF398F">
              <w:rPr>
                <w:rFonts w:ascii="標楷體" w:eastAsia="標楷體" w:hAnsi="標楷體" w:hint="eastAsia"/>
                <w:sz w:val="22"/>
                <w:szCs w:val="22"/>
              </w:rPr>
              <w:br/>
              <w:t>8能描述正在進行的活動。</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學生通過圖片線索與聽力內容結合，學習與活動相關的關鍵詞彙（如activity names、time expressions），理解其意涵並進行交流。</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lastRenderedPageBreak/>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通過小組合作，學生需要有效地表達意見、傾聽他人並協商，共同找到最佳解決方案，培養溝通與合作能力。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B79CF1F" w14:textId="2EF64F71" w:rsidR="00E075DA" w:rsidRDefault="00E075DA" w:rsidP="00E075DA">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2BE35E"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33BE766C" w14:textId="77777777" w:rsidR="00E075DA" w:rsidRPr="00EF398F" w:rsidRDefault="00E075DA" w:rsidP="00E075DA">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0B0BC9B6" w14:textId="77777777" w:rsidR="00E075DA" w:rsidRDefault="00E075DA" w:rsidP="00E075DA">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vAlign w:val="center"/>
          </w:tcPr>
          <w:p w14:paraId="5E45EF75" w14:textId="2DC9B072" w:rsidR="00E075DA" w:rsidRDefault="00E075DA" w:rsidP="00E075DA">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滾雪球討論： 提出本課問題，學生寫下想法+</w:t>
            </w:r>
            <w:r w:rsidRPr="00EF398F">
              <w:rPr>
                <w:rFonts w:ascii="標楷體" w:eastAsia="標楷體" w:hAnsi="標楷體" w:cs="標楷體"/>
                <w:bCs/>
                <w:snapToGrid w:val="0"/>
                <w:color w:val="auto"/>
                <w:sz w:val="22"/>
                <w:szCs w:val="22"/>
              </w:rPr>
              <w:t>pair works</w:t>
            </w:r>
            <w:r w:rsidRPr="00EF398F">
              <w:rPr>
                <w:rFonts w:ascii="標楷體" w:eastAsia="標楷體" w:hAnsi="標楷體" w:cs="標楷體" w:hint="eastAsia"/>
                <w:bCs/>
                <w:snapToGrid w:val="0"/>
                <w:color w:val="auto"/>
                <w:sz w:val="22"/>
                <w:szCs w:val="22"/>
              </w:rPr>
              <w:t>與同學分享+</w:t>
            </w:r>
            <w:r w:rsidRPr="00EF398F">
              <w:rPr>
                <w:rFonts w:ascii="標楷體" w:eastAsia="標楷體" w:hAnsi="標楷體" w:cs="標楷體"/>
                <w:bCs/>
                <w:snapToGrid w:val="0"/>
                <w:color w:val="auto"/>
                <w:sz w:val="22"/>
                <w:szCs w:val="22"/>
              </w:rPr>
              <w:t>分享後</w:t>
            </w:r>
            <w:r w:rsidRPr="00EF398F">
              <w:rPr>
                <w:rFonts w:ascii="標楷體" w:eastAsia="標楷體" w:hAnsi="標楷體" w:cs="標楷體" w:hint="eastAsia"/>
                <w:bCs/>
                <w:snapToGrid w:val="0"/>
                <w:color w:val="auto"/>
                <w:sz w:val="22"/>
                <w:szCs w:val="22"/>
              </w:rPr>
              <w:t>再找另一個二人小組互相分享。</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C432AC1" w14:textId="77777777" w:rsidR="00E075DA" w:rsidRPr="00EF398F" w:rsidRDefault="00E075DA" w:rsidP="00E075DA">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67CC228D"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1D565F8E"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159C8662"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30DC0F21"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3C003904" w14:textId="053D414E" w:rsidR="00E075DA" w:rsidRDefault="00E075DA" w:rsidP="00E075DA">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360DA9"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2BB70482" w14:textId="77777777" w:rsidR="00E075DA" w:rsidRPr="00EF398F" w:rsidRDefault="00E075DA" w:rsidP="00E075D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2734A939" w14:textId="77777777" w:rsidR="00E075DA" w:rsidRPr="00EF398F" w:rsidRDefault="00E075DA" w:rsidP="00E075DA">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2A4CB9D0" w14:textId="77777777" w:rsidR="00E075DA" w:rsidRPr="00EF398F" w:rsidRDefault="00E075DA" w:rsidP="00E075DA">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6F981C4D" w14:textId="5C812CB0" w:rsidR="00E075DA" w:rsidRDefault="00E075DA" w:rsidP="00E075DA">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品J8 理性溝通與問題解決。</w:t>
            </w:r>
          </w:p>
        </w:tc>
        <w:tc>
          <w:tcPr>
            <w:tcW w:w="1764" w:type="dxa"/>
            <w:tcBorders>
              <w:top w:val="single" w:sz="8" w:space="0" w:color="000000"/>
              <w:bottom w:val="single" w:sz="8" w:space="0" w:color="000000"/>
              <w:right w:val="single" w:sz="8" w:space="0" w:color="000000"/>
            </w:tcBorders>
          </w:tcPr>
          <w:p w14:paraId="6EB21BBE" w14:textId="77777777" w:rsidR="00E075DA" w:rsidRDefault="00E075DA" w:rsidP="00E075DA">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12/2、12/3第二次段考</w:t>
            </w:r>
          </w:p>
          <w:p w14:paraId="3982AB9C" w14:textId="77777777" w:rsidR="00E075DA" w:rsidRPr="00500692" w:rsidRDefault="00E075DA" w:rsidP="00E075DA">
            <w:pPr>
              <w:adjustRightInd w:val="0"/>
              <w:snapToGrid w:val="0"/>
              <w:spacing w:line="0" w:lineRule="atLeast"/>
              <w:ind w:hanging="7"/>
              <w:jc w:val="left"/>
              <w:rPr>
                <w:rFonts w:ascii="標楷體" w:eastAsia="標楷體" w:hAnsi="標楷體" w:cs="標楷體"/>
                <w:sz w:val="24"/>
                <w:szCs w:val="24"/>
              </w:rPr>
            </w:pPr>
          </w:p>
        </w:tc>
      </w:tr>
      <w:tr w:rsidR="00305899" w14:paraId="66C40586"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914D69A" w14:textId="77777777" w:rsidR="00305899" w:rsidRPr="00316DA1" w:rsidRDefault="00305899" w:rsidP="00305899">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十五</w:t>
            </w:r>
            <w:r w:rsidRPr="00316DA1">
              <w:rPr>
                <w:rFonts w:ascii="標楷體" w:eastAsia="標楷體" w:hAnsi="標楷體" w:cs="標楷體" w:hint="eastAsia"/>
              </w:rPr>
              <w:t>週</w:t>
            </w:r>
          </w:p>
          <w:p w14:paraId="1EBAFA9C" w14:textId="7F79898A" w:rsidR="00305899" w:rsidRPr="00316DA1" w:rsidRDefault="00305899" w:rsidP="00305899">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07</w:t>
            </w:r>
            <w:r w:rsidRPr="00316DA1">
              <w:rPr>
                <w:rFonts w:eastAsia="標楷體"/>
              </w:rPr>
              <w:t>~</w:t>
            </w:r>
            <w:r>
              <w:rPr>
                <w:rFonts w:eastAsia="標楷體" w:hint="eastAsia"/>
              </w:rPr>
              <w:t>12</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10E59B53"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1-IV-7 能辨識簡短說明或敘述的情境及主旨。</w:t>
            </w:r>
          </w:p>
          <w:p w14:paraId="5384746D"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2-IV-6 能依人、事、時、地、物作簡易的描述或回答。</w:t>
            </w:r>
          </w:p>
          <w:p w14:paraId="1B73590F"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2</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IV-13 能依主題或情境以簡易英語進行日常生活溝通。</w:t>
            </w:r>
          </w:p>
          <w:p w14:paraId="332C57A9"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3</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IV-12 能熟悉重要的閱讀技巧，如擷取大意、猜測字義、推敲文意、預測後續文意及情節發展等。</w:t>
            </w:r>
          </w:p>
          <w:p w14:paraId="472BC59C"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3-IV-14 能快速閱讀了解文章重點，並有</w:t>
            </w:r>
            <w:r w:rsidRPr="00EF398F">
              <w:rPr>
                <w:rFonts w:ascii="標楷體" w:eastAsia="標楷體" w:hAnsi="標楷體" w:hint="eastAsia"/>
                <w:snapToGrid w:val="0"/>
                <w:color w:val="auto"/>
                <w:sz w:val="22"/>
                <w:szCs w:val="22"/>
              </w:rPr>
              <w:lastRenderedPageBreak/>
              <w:t>效應用於廣泛閱讀中。</w:t>
            </w:r>
          </w:p>
          <w:p w14:paraId="7548DBFE"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6-IV-1 樂於參與課堂中各類練習活動，不畏犯錯。</w:t>
            </w:r>
          </w:p>
          <w:p w14:paraId="072C95D0"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hint="eastAsia"/>
                <w:bCs/>
                <w:snapToGrid w:val="0"/>
                <w:color w:val="auto"/>
                <w:sz w:val="22"/>
                <w:szCs w:val="22"/>
              </w:rPr>
              <w:t>8</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能以簡易英語介紹國外主要節慶習俗。</w:t>
            </w:r>
          </w:p>
          <w:p w14:paraId="062D00AD" w14:textId="77777777" w:rsidR="00305899" w:rsidRDefault="00305899" w:rsidP="00305899">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F4432B7"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lastRenderedPageBreak/>
              <w:t>Ab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句子的發音、重音及語調。</w:t>
            </w:r>
          </w:p>
          <w:p w14:paraId="665A74F7"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Ac</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IV-4 國中階段所學字詞（能聽、讀、說、寫最基本的1,200 字詞）。</w:t>
            </w:r>
          </w:p>
          <w:p w14:paraId="37460372"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Ad</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國中階段所學的文法句型。</w:t>
            </w:r>
          </w:p>
          <w:p w14:paraId="13FEEC7B"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國中階段所學字詞及句型的生活溝通。</w:t>
            </w:r>
          </w:p>
          <w:p w14:paraId="35C2E9C6"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IV-5 人、事、時、地、物的描述及問答。</w:t>
            </w:r>
          </w:p>
          <w:p w14:paraId="118F2886"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C</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國內外節慶習俗。</w:t>
            </w:r>
          </w:p>
          <w:p w14:paraId="3C125D1E" w14:textId="77777777" w:rsidR="00305899" w:rsidRPr="00EF398F" w:rsidRDefault="00305899" w:rsidP="00305899">
            <w:pPr>
              <w:pStyle w:val="Default"/>
              <w:spacing w:line="260" w:lineRule="exact"/>
              <w:jc w:val="left"/>
              <w:rPr>
                <w:rFonts w:eastAsia="標楷體" w:cs="Times New Roman"/>
                <w:bCs/>
                <w:snapToGrid w:val="0"/>
                <w:sz w:val="22"/>
                <w:szCs w:val="22"/>
              </w:rPr>
            </w:pPr>
            <w:r w:rsidRPr="00EF398F">
              <w:rPr>
                <w:rFonts w:eastAsia="標楷體" w:hint="eastAsia"/>
                <w:snapToGrid w:val="0"/>
                <w:color w:val="auto"/>
                <w:sz w:val="22"/>
                <w:szCs w:val="22"/>
              </w:rPr>
              <w:t>C-</w:t>
            </w:r>
            <w:r w:rsidRPr="00EF398F">
              <w:rPr>
                <w:rFonts w:eastAsia="標楷體" w:hint="eastAsia"/>
                <w:bCs/>
                <w:snapToGrid w:val="0"/>
                <w:color w:val="auto"/>
                <w:sz w:val="22"/>
                <w:szCs w:val="22"/>
              </w:rPr>
              <w:t>IV-4 基本的世界觀。</w:t>
            </w:r>
          </w:p>
          <w:p w14:paraId="278B29D5"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hint="eastAsia"/>
                <w:bCs/>
                <w:snapToGrid w:val="0"/>
                <w:color w:val="auto"/>
                <w:sz w:val="22"/>
                <w:szCs w:val="22"/>
              </w:rPr>
              <w:t>D</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二至三項訊息的比較、歸類、排序的方法。</w:t>
            </w:r>
          </w:p>
          <w:p w14:paraId="20D0935E" w14:textId="77777777" w:rsidR="00305899" w:rsidRPr="00EF398F" w:rsidRDefault="00305899" w:rsidP="00305899">
            <w:pPr>
              <w:pStyle w:val="Default"/>
              <w:spacing w:line="260" w:lineRule="exact"/>
              <w:jc w:val="left"/>
              <w:rPr>
                <w:rFonts w:eastAsia="標楷體" w:cs="Times New Roman"/>
                <w:bCs/>
                <w:snapToGrid w:val="0"/>
                <w:sz w:val="22"/>
                <w:szCs w:val="22"/>
              </w:rPr>
            </w:pPr>
          </w:p>
          <w:p w14:paraId="077FA3B3" w14:textId="77777777" w:rsidR="00305899" w:rsidRPr="006039AC" w:rsidRDefault="00305899" w:rsidP="00305899">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C594895" w14:textId="77777777" w:rsidR="00201696" w:rsidRDefault="00305899" w:rsidP="002A71EB">
            <w:pPr>
              <w:jc w:val="left"/>
              <w:rPr>
                <w:rFonts w:ascii="標楷體" w:eastAsia="標楷體" w:hAnsi="標楷體"/>
                <w:sz w:val="22"/>
                <w:szCs w:val="22"/>
              </w:rPr>
            </w:pPr>
            <w:r w:rsidRPr="00CB17B3">
              <w:rPr>
                <w:rFonts w:ascii="標楷體" w:eastAsia="標楷體" w:hAnsi="標楷體" w:hint="eastAsia"/>
                <w:color w:val="FF0000"/>
                <w:sz w:val="22"/>
                <w:szCs w:val="22"/>
              </w:rPr>
              <w:lastRenderedPageBreak/>
              <w:t>Unit 5  What’</w:t>
            </w:r>
            <w:proofErr w:type="spellStart"/>
            <w:r w:rsidRPr="00CB17B3">
              <w:rPr>
                <w:rFonts w:ascii="標楷體" w:eastAsia="標楷體" w:hAnsi="標楷體" w:hint="eastAsia"/>
                <w:color w:val="FF0000"/>
                <w:sz w:val="22"/>
                <w:szCs w:val="22"/>
              </w:rPr>
              <w:t>s</w:t>
            </w:r>
            <w:proofErr w:type="spellEnd"/>
            <w:r w:rsidRPr="00CB17B3">
              <w:rPr>
                <w:rFonts w:ascii="標楷體" w:eastAsia="標楷體" w:hAnsi="標楷體" w:hint="eastAsia"/>
                <w:color w:val="FF0000"/>
                <w:sz w:val="22"/>
                <w:szCs w:val="22"/>
              </w:rPr>
              <w:t xml:space="preserve"> the Date?</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【暖身】</w:t>
            </w:r>
            <w:r w:rsidRPr="00EF398F">
              <w:rPr>
                <w:rFonts w:ascii="標楷體" w:eastAsia="標楷體" w:hAnsi="標楷體" w:hint="eastAsia"/>
                <w:sz w:val="22"/>
                <w:szCs w:val="22"/>
              </w:rPr>
              <w:br/>
              <w:t>1.能正確念出圖片中並能搜尋該節慶今年正確的日期。</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【對話】</w:t>
            </w:r>
            <w:r w:rsidRPr="00EF398F">
              <w:rPr>
                <w:rFonts w:ascii="標楷體" w:eastAsia="標楷體" w:hAnsi="標楷體" w:hint="eastAsia"/>
                <w:sz w:val="22"/>
                <w:szCs w:val="22"/>
              </w:rPr>
              <w:br/>
              <w:t>2.能以正確的發音及語調說出基本或重要句子，並進行角色扮演。</w:t>
            </w:r>
            <w:r w:rsidRPr="00EF398F">
              <w:rPr>
                <w:rFonts w:ascii="標楷體" w:eastAsia="標楷體" w:hAnsi="標楷體" w:hint="eastAsia"/>
                <w:sz w:val="22"/>
                <w:szCs w:val="22"/>
              </w:rPr>
              <w:br/>
              <w:t>3.能了解對話的主要內容並應用到實際生活情境中。</w:t>
            </w:r>
            <w:r w:rsidRPr="00EF398F">
              <w:rPr>
                <w:rFonts w:ascii="標楷體" w:eastAsia="標楷體" w:hAnsi="標楷體" w:hint="eastAsia"/>
                <w:sz w:val="22"/>
                <w:szCs w:val="22"/>
              </w:rPr>
              <w:br/>
              <w:t>4.能討論並分享「感恩節」的精神。</w:t>
            </w:r>
            <w:r w:rsidRPr="00EF398F">
              <w:rPr>
                <w:rFonts w:ascii="標楷體" w:eastAsia="標楷體" w:hAnsi="標楷體" w:hint="eastAsia"/>
                <w:sz w:val="22"/>
                <w:szCs w:val="22"/>
              </w:rPr>
              <w:br/>
              <w:t>5.能表達對社會、家庭或事物的感謝。</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【字彙1、2】</w:t>
            </w:r>
            <w:r w:rsidRPr="00EF398F">
              <w:rPr>
                <w:rFonts w:ascii="標楷體" w:eastAsia="標楷體" w:hAnsi="標楷體" w:hint="eastAsia"/>
                <w:sz w:val="22"/>
                <w:szCs w:val="22"/>
              </w:rPr>
              <w:br/>
              <w:t>6.能聽說讀寫12個月份。</w:t>
            </w:r>
            <w:r w:rsidRPr="00EF398F">
              <w:rPr>
                <w:rFonts w:ascii="標楷體" w:eastAsia="標楷體" w:hAnsi="標楷體" w:hint="eastAsia"/>
                <w:sz w:val="22"/>
                <w:szCs w:val="22"/>
              </w:rPr>
              <w:br/>
              <w:t>7.能聽說讀寫節慶名稱。</w:t>
            </w:r>
            <w:r w:rsidRPr="00EF398F">
              <w:rPr>
                <w:rFonts w:ascii="標楷體" w:eastAsia="標楷體" w:hAnsi="標楷體" w:hint="eastAsia"/>
                <w:sz w:val="22"/>
                <w:szCs w:val="22"/>
              </w:rPr>
              <w:br/>
              <w:t>8.能以It is in＋月份.說明某節日所在的月份。</w:t>
            </w:r>
            <w:r w:rsidRPr="00EF398F">
              <w:rPr>
                <w:rFonts w:ascii="標楷體" w:eastAsia="標楷體" w:hAnsi="標楷體" w:hint="eastAsia"/>
                <w:sz w:val="22"/>
                <w:szCs w:val="22"/>
              </w:rPr>
              <w:br/>
              <w:t>9.能介紹自己喜愛的節日並說明原因。</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【文法1】</w:t>
            </w:r>
            <w:r w:rsidRPr="00EF398F">
              <w:rPr>
                <w:rFonts w:ascii="標楷體" w:eastAsia="標楷體" w:hAnsi="標楷體" w:hint="eastAsia"/>
                <w:sz w:val="22"/>
                <w:szCs w:val="22"/>
              </w:rPr>
              <w:br/>
              <w:t>10.能熟記序數的形成規則。</w:t>
            </w:r>
            <w:r w:rsidRPr="00EF398F">
              <w:rPr>
                <w:rFonts w:ascii="標楷體" w:eastAsia="標楷體" w:hAnsi="標楷體" w:hint="eastAsia"/>
                <w:sz w:val="22"/>
                <w:szCs w:val="22"/>
              </w:rPr>
              <w:br/>
              <w:t>11.能使用月份與序數的搭</w:t>
            </w:r>
            <w:r w:rsidRPr="00EF398F">
              <w:rPr>
                <w:rFonts w:ascii="標楷體" w:eastAsia="標楷體" w:hAnsi="標楷體" w:hint="eastAsia"/>
                <w:sz w:val="22"/>
                <w:szCs w:val="22"/>
              </w:rPr>
              <w:lastRenderedPageBreak/>
              <w:t>配。</w:t>
            </w:r>
            <w:r w:rsidRPr="00EF398F">
              <w:rPr>
                <w:rFonts w:ascii="標楷體" w:eastAsia="標楷體" w:hAnsi="標楷體" w:hint="eastAsia"/>
                <w:sz w:val="22"/>
                <w:szCs w:val="22"/>
              </w:rPr>
              <w:br/>
              <w:t>12.能將What's the date?的句型應用在生活中。</w:t>
            </w:r>
            <w:r w:rsidRPr="00EF398F">
              <w:rPr>
                <w:rFonts w:ascii="標楷體" w:eastAsia="標楷體" w:hAnsi="標楷體" w:hint="eastAsia"/>
                <w:sz w:val="22"/>
                <w:szCs w:val="22"/>
              </w:rPr>
              <w:br/>
              <w:t>13.能熟悉美式英文多以「月份＋序數」來表達日期，而英式英文多以「序數＋月份」表達日期。</w:t>
            </w:r>
          </w:p>
          <w:p w14:paraId="46B7BC01" w14:textId="09069E95" w:rsidR="00305899" w:rsidRDefault="00201696" w:rsidP="002A71EB">
            <w:pPr>
              <w:jc w:val="left"/>
              <w:rPr>
                <w:rFonts w:ascii="標楷體" w:eastAsia="標楷體" w:hAnsi="標楷體" w:cs="標楷體"/>
                <w:color w:val="FF0000"/>
                <w:sz w:val="24"/>
                <w:szCs w:val="24"/>
              </w:rPr>
            </w:pPr>
            <w:r w:rsidRPr="002A71EB">
              <w:rPr>
                <w:rFonts w:ascii="標楷體" w:eastAsia="標楷體" w:hAnsi="標楷體" w:hint="eastAsia"/>
                <w:color w:val="2E74B5" w:themeColor="accent1" w:themeShade="BF"/>
                <w:sz w:val="22"/>
                <w:szCs w:val="22"/>
              </w:rPr>
              <w:t>【</w:t>
            </w:r>
            <w:r>
              <w:rPr>
                <w:rFonts w:ascii="標楷體" w:eastAsia="標楷體" w:hAnsi="標楷體" w:hint="eastAsia"/>
                <w:color w:val="2E74B5" w:themeColor="accent1" w:themeShade="BF"/>
                <w:sz w:val="22"/>
                <w:szCs w:val="22"/>
              </w:rPr>
              <w:t>校慶週活動</w:t>
            </w:r>
            <w:r w:rsidRPr="002A71EB">
              <w:rPr>
                <w:rFonts w:ascii="標楷體" w:eastAsia="標楷體" w:hAnsi="標楷體" w:hint="eastAsia"/>
                <w:color w:val="2E74B5" w:themeColor="accent1" w:themeShade="BF"/>
                <w:sz w:val="22"/>
                <w:szCs w:val="22"/>
              </w:rPr>
              <w:t>】</w:t>
            </w:r>
            <w:r w:rsidRPr="00EF398F">
              <w:rPr>
                <w:rFonts w:ascii="標楷體" w:eastAsia="標楷體" w:hAnsi="標楷體" w:hint="eastAsia"/>
                <w:sz w:val="22"/>
                <w:szCs w:val="22"/>
              </w:rPr>
              <w:br/>
              <w:t>1</w:t>
            </w:r>
            <w:r>
              <w:rPr>
                <w:rFonts w:ascii="標楷體" w:eastAsia="標楷體" w:hAnsi="標楷體" w:hint="eastAsia"/>
                <w:sz w:val="22"/>
                <w:szCs w:val="22"/>
              </w:rPr>
              <w:t>4</w:t>
            </w:r>
            <w:r w:rsidRPr="00EF398F">
              <w:rPr>
                <w:rFonts w:ascii="標楷體" w:eastAsia="標楷體" w:hAnsi="標楷體" w:hint="eastAsia"/>
                <w:sz w:val="22"/>
                <w:szCs w:val="22"/>
              </w:rPr>
              <w:t>.能將What's the date</w:t>
            </w:r>
            <w:r>
              <w:rPr>
                <w:rFonts w:ascii="標楷體" w:eastAsia="標楷體" w:hAnsi="標楷體"/>
                <w:sz w:val="22"/>
                <w:szCs w:val="22"/>
              </w:rPr>
              <w:t xml:space="preserve"> of our school an</w:t>
            </w:r>
            <w:r w:rsidR="005A7D63">
              <w:rPr>
                <w:rFonts w:ascii="標楷體" w:eastAsia="標楷體" w:hAnsi="標楷體"/>
                <w:sz w:val="22"/>
                <w:szCs w:val="22"/>
              </w:rPr>
              <w:t>n</w:t>
            </w:r>
            <w:r>
              <w:rPr>
                <w:rFonts w:ascii="標楷體" w:eastAsia="標楷體" w:hAnsi="標楷體"/>
                <w:sz w:val="22"/>
                <w:szCs w:val="22"/>
              </w:rPr>
              <w:t>ivers</w:t>
            </w:r>
            <w:r w:rsidR="005A7D63">
              <w:rPr>
                <w:rFonts w:ascii="標楷體" w:eastAsia="標楷體" w:hAnsi="標楷體"/>
                <w:sz w:val="22"/>
                <w:szCs w:val="22"/>
              </w:rPr>
              <w:t>a</w:t>
            </w:r>
            <w:r>
              <w:rPr>
                <w:rFonts w:ascii="標楷體" w:eastAsia="標楷體" w:hAnsi="標楷體"/>
                <w:sz w:val="22"/>
                <w:szCs w:val="22"/>
              </w:rPr>
              <w:t>ry</w:t>
            </w:r>
            <w:r w:rsidRPr="00EF398F">
              <w:rPr>
                <w:rFonts w:ascii="標楷體" w:eastAsia="標楷體" w:hAnsi="標楷體" w:hint="eastAsia"/>
                <w:sz w:val="22"/>
                <w:szCs w:val="22"/>
              </w:rPr>
              <w:t>?</w:t>
            </w:r>
            <w:r w:rsidR="005A7D63">
              <w:rPr>
                <w:rFonts w:ascii="標楷體" w:eastAsia="標楷體" w:hAnsi="標楷體"/>
                <w:sz w:val="22"/>
                <w:szCs w:val="22"/>
              </w:rPr>
              <w:t xml:space="preserve"> </w:t>
            </w:r>
            <w:r w:rsidRPr="00EF398F">
              <w:rPr>
                <w:rFonts w:ascii="標楷體" w:eastAsia="標楷體" w:hAnsi="標楷體" w:hint="eastAsia"/>
                <w:sz w:val="22"/>
                <w:szCs w:val="22"/>
              </w:rPr>
              <w:t>的句型應用在</w:t>
            </w:r>
            <w:r>
              <w:rPr>
                <w:rFonts w:ascii="標楷體" w:eastAsia="標楷體" w:hAnsi="標楷體" w:hint="eastAsia"/>
                <w:sz w:val="22"/>
                <w:szCs w:val="22"/>
              </w:rPr>
              <w:t>校慶日期的問答</w:t>
            </w:r>
            <w:r w:rsidRPr="00EF398F">
              <w:rPr>
                <w:rFonts w:ascii="標楷體" w:eastAsia="標楷體" w:hAnsi="標楷體" w:hint="eastAsia"/>
                <w:sz w:val="22"/>
                <w:szCs w:val="22"/>
              </w:rPr>
              <w:t>中。</w:t>
            </w:r>
            <w:r w:rsidRPr="00EF398F">
              <w:rPr>
                <w:rFonts w:ascii="標楷體" w:eastAsia="標楷體" w:hAnsi="標楷體" w:hint="eastAsia"/>
                <w:sz w:val="22"/>
                <w:szCs w:val="22"/>
              </w:rPr>
              <w:br/>
              <w:t>1</w:t>
            </w:r>
            <w:r>
              <w:rPr>
                <w:rFonts w:ascii="標楷體" w:eastAsia="標楷體" w:hAnsi="標楷體" w:hint="eastAsia"/>
                <w:sz w:val="22"/>
                <w:szCs w:val="22"/>
              </w:rPr>
              <w:t>5</w:t>
            </w:r>
            <w:r w:rsidRPr="00EF398F">
              <w:rPr>
                <w:rFonts w:ascii="標楷體" w:eastAsia="標楷體" w:hAnsi="標楷體" w:hint="eastAsia"/>
                <w:sz w:val="22"/>
                <w:szCs w:val="22"/>
              </w:rPr>
              <w:t>.</w:t>
            </w:r>
            <w:r>
              <w:rPr>
                <w:rFonts w:ascii="標楷體" w:eastAsia="標楷體" w:hAnsi="標楷體" w:hint="eastAsia"/>
                <w:sz w:val="22"/>
                <w:szCs w:val="22"/>
              </w:rPr>
              <w:t>複習What day</w:t>
            </w:r>
            <w:r w:rsidR="005A7D63">
              <w:rPr>
                <w:rFonts w:ascii="標楷體" w:eastAsia="標楷體" w:hAnsi="標楷體"/>
                <w:sz w:val="22"/>
                <w:szCs w:val="22"/>
              </w:rPr>
              <w:t xml:space="preserve"> is our school anniversary? </w:t>
            </w:r>
            <w:r w:rsidR="005A7D63">
              <w:rPr>
                <w:rFonts w:ascii="標楷體" w:eastAsia="標楷體" w:hAnsi="標楷體" w:hint="eastAsia"/>
                <w:sz w:val="22"/>
                <w:szCs w:val="22"/>
              </w:rPr>
              <w:t>應用在校慶在星期幾的問答中。</w:t>
            </w:r>
            <w:r>
              <w:rPr>
                <w:rFonts w:ascii="標楷體" w:eastAsia="標楷體" w:hAnsi="標楷體" w:hint="eastAsia"/>
                <w:sz w:val="22"/>
                <w:szCs w:val="22"/>
              </w:rPr>
              <w:t xml:space="preserve"> </w:t>
            </w:r>
            <w:r w:rsidRPr="00EF398F">
              <w:rPr>
                <w:rFonts w:ascii="標楷體" w:eastAsia="標楷體" w:hAnsi="標楷體" w:hint="eastAsia"/>
                <w:sz w:val="22"/>
                <w:szCs w:val="22"/>
              </w:rPr>
              <w:br/>
            </w:r>
            <w:r w:rsidR="005A7D63">
              <w:rPr>
                <w:rFonts w:ascii="標楷體" w:eastAsia="標楷體" w:hAnsi="標楷體"/>
                <w:sz w:val="22"/>
                <w:szCs w:val="22"/>
              </w:rPr>
              <w:t>16.</w:t>
            </w:r>
            <w:r w:rsidR="005A7D63">
              <w:rPr>
                <w:rFonts w:ascii="標楷體" w:eastAsia="標楷體" w:hAnsi="標楷體" w:hint="eastAsia"/>
                <w:sz w:val="22"/>
                <w:szCs w:val="22"/>
              </w:rPr>
              <w:t>去討論每年的校慶日期會不會改變？為何總在星期六？</w:t>
            </w:r>
            <w:r w:rsidR="00305899" w:rsidRPr="00EF398F">
              <w:rPr>
                <w:rFonts w:ascii="標楷體" w:eastAsia="標楷體" w:hAnsi="標楷體" w:hint="eastAsia"/>
                <w:sz w:val="22"/>
                <w:szCs w:val="22"/>
              </w:rPr>
              <w:br/>
            </w:r>
            <w:r w:rsidR="00305899" w:rsidRPr="00EF398F">
              <w:rPr>
                <w:rFonts w:ascii="標楷體" w:eastAsia="標楷體" w:hAnsi="標楷體" w:hint="eastAsia"/>
                <w:sz w:val="22"/>
                <w:szCs w:val="22"/>
              </w:rPr>
              <w:br/>
            </w:r>
            <w:r w:rsidR="00305899" w:rsidRPr="00EF398F">
              <w:rPr>
                <w:rFonts w:ascii="標楷體" w:eastAsia="標楷體" w:hAnsi="標楷體" w:hint="eastAsia"/>
                <w:b/>
                <w:sz w:val="22"/>
                <w:szCs w:val="22"/>
              </w:rPr>
              <w:t>【議題融入與延伸學習】</w:t>
            </w:r>
            <w:r w:rsidR="00305899" w:rsidRPr="00EF398F">
              <w:rPr>
                <w:rFonts w:ascii="標楷體" w:eastAsia="標楷體" w:hAnsi="標楷體" w:hint="eastAsia"/>
                <w:sz w:val="22"/>
                <w:szCs w:val="22"/>
              </w:rPr>
              <w:br/>
            </w:r>
            <w:r w:rsidR="00305899" w:rsidRPr="002A71EB">
              <w:rPr>
                <w:rFonts w:ascii="標楷體" w:eastAsia="標楷體" w:hAnsi="標楷體" w:hint="eastAsia"/>
                <w:color w:val="2E74B5" w:themeColor="accent1" w:themeShade="BF"/>
                <w:sz w:val="22"/>
                <w:szCs w:val="22"/>
              </w:rPr>
              <w:t>閱讀素養教育</w:t>
            </w:r>
            <w:r w:rsidR="00305899" w:rsidRPr="00EF398F">
              <w:rPr>
                <w:rFonts w:ascii="標楷體" w:eastAsia="標楷體" w:hAnsi="標楷體" w:hint="eastAsia"/>
                <w:sz w:val="22"/>
                <w:szCs w:val="22"/>
              </w:rPr>
              <w:t>：</w:t>
            </w:r>
            <w:r w:rsidR="00305899" w:rsidRPr="00EF398F">
              <w:rPr>
                <w:rFonts w:ascii="標楷體" w:eastAsia="標楷體" w:hAnsi="標楷體" w:hint="eastAsia"/>
                <w:sz w:val="22"/>
                <w:szCs w:val="22"/>
              </w:rPr>
              <w:br/>
              <w:t>學生學習12個月份與節慶名稱（如Thanksgiving、Christmas等），並將其應用於句型（如It is in November.），這有助於學生理解與運用關鍵詞彙進行交流。透過日期表達方式（如美式與英式的不同），學生能進一步了解語言在不同文</w:t>
            </w:r>
            <w:r w:rsidR="00305899" w:rsidRPr="00EF398F">
              <w:rPr>
                <w:rFonts w:ascii="標楷體" w:eastAsia="標楷體" w:hAnsi="標楷體" w:hint="eastAsia"/>
                <w:sz w:val="22"/>
                <w:szCs w:val="22"/>
              </w:rPr>
              <w:lastRenderedPageBreak/>
              <w:t>化背景中的變化，提升語言使用的靈活性。</w:t>
            </w:r>
            <w:r w:rsidR="00305899" w:rsidRPr="00EF398F">
              <w:rPr>
                <w:rFonts w:ascii="標楷體" w:eastAsia="標楷體" w:hAnsi="標楷體" w:hint="eastAsia"/>
                <w:sz w:val="22"/>
                <w:szCs w:val="22"/>
              </w:rPr>
              <w:br/>
            </w:r>
            <w:r w:rsidR="00305899" w:rsidRPr="00EF398F">
              <w:rPr>
                <w:rFonts w:ascii="標楷體" w:eastAsia="標楷體" w:hAnsi="標楷體" w:hint="eastAsia"/>
                <w:sz w:val="22"/>
                <w:szCs w:val="22"/>
              </w:rPr>
              <w:br/>
            </w:r>
            <w:r w:rsidR="00305899" w:rsidRPr="002A71EB">
              <w:rPr>
                <w:rFonts w:ascii="標楷體" w:eastAsia="標楷體" w:hAnsi="標楷體" w:hint="eastAsia"/>
                <w:color w:val="2E74B5" w:themeColor="accent1" w:themeShade="BF"/>
                <w:sz w:val="22"/>
                <w:szCs w:val="22"/>
              </w:rPr>
              <w:t>多元文化教育</w:t>
            </w:r>
            <w:r w:rsidR="00305899" w:rsidRPr="00EF398F">
              <w:rPr>
                <w:rFonts w:ascii="標楷體" w:eastAsia="標楷體" w:hAnsi="標楷體" w:hint="eastAsia"/>
                <w:sz w:val="22"/>
                <w:szCs w:val="22"/>
              </w:rPr>
              <w:t>：</w:t>
            </w:r>
            <w:r w:rsidR="00305899" w:rsidRPr="00EF398F">
              <w:rPr>
                <w:rFonts w:ascii="標楷體" w:eastAsia="標楷體" w:hAnsi="標楷體" w:hint="eastAsia"/>
                <w:sz w:val="22"/>
                <w:szCs w:val="22"/>
              </w:rPr>
              <w:br/>
              <w:t>課堂討論節慶的精神，讓學生理解並尊重不同文化的價值觀與禁忌。</w:t>
            </w:r>
            <w:r w:rsidR="00305899" w:rsidRPr="00EF398F">
              <w:rPr>
                <w:rFonts w:ascii="標楷體" w:eastAsia="標楷體" w:hAnsi="標楷體" w:hint="eastAsia"/>
                <w:sz w:val="22"/>
                <w:szCs w:val="22"/>
              </w:rPr>
              <w:br/>
            </w:r>
            <w:r w:rsidR="00305899" w:rsidRPr="00EF398F">
              <w:rPr>
                <w:rFonts w:ascii="標楷體" w:eastAsia="標楷體" w:hAnsi="標楷體" w:hint="eastAsia"/>
                <w:sz w:val="22"/>
                <w:szCs w:val="22"/>
              </w:rPr>
              <w:br/>
            </w:r>
            <w:r w:rsidR="00305899" w:rsidRPr="002A71EB">
              <w:rPr>
                <w:rFonts w:ascii="標楷體" w:eastAsia="標楷體" w:hAnsi="標楷體" w:hint="eastAsia"/>
                <w:color w:val="2E74B5" w:themeColor="accent1" w:themeShade="BF"/>
                <w:sz w:val="22"/>
                <w:szCs w:val="22"/>
              </w:rPr>
              <w:t>品德教育</w:t>
            </w:r>
            <w:r w:rsidR="00305899" w:rsidRPr="00EF398F">
              <w:rPr>
                <w:rFonts w:ascii="標楷體" w:eastAsia="標楷體" w:hAnsi="標楷體" w:hint="eastAsia"/>
                <w:sz w:val="22"/>
                <w:szCs w:val="22"/>
              </w:rPr>
              <w:t>：</w:t>
            </w:r>
            <w:r w:rsidR="00305899" w:rsidRPr="00EF398F">
              <w:rPr>
                <w:rFonts w:ascii="標楷體" w:eastAsia="標楷體" w:hAnsi="標楷體" w:hint="eastAsia"/>
                <w:sz w:val="22"/>
                <w:szCs w:val="22"/>
              </w:rPr>
              <w:br/>
              <w:t>學生在課堂中練習表達對家庭、社會或事物的感謝（如I am thankful for...），這不僅增強了語言能力，也促進了正向的價值觀建立，有助於形成和諧的人際關係。</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B45220" w14:textId="3A526DBB" w:rsidR="00305899" w:rsidRDefault="00305899" w:rsidP="00305899">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F4A704F"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65C37C42" w14:textId="77777777" w:rsidR="00305899" w:rsidRPr="00EF398F" w:rsidRDefault="00305899" w:rsidP="00305899">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4DBF4E58" w14:textId="77777777" w:rsidR="00305899" w:rsidRDefault="00305899" w:rsidP="00305899">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vAlign w:val="center"/>
          </w:tcPr>
          <w:p w14:paraId="279EE646" w14:textId="77777777" w:rsidR="00305899" w:rsidRPr="00EF398F" w:rsidRDefault="00305899" w:rsidP="00305899">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3F2D7311" w14:textId="15F4E08D" w:rsidR="00305899" w:rsidRDefault="00305899" w:rsidP="00305899">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E796F30"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63AB300B"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395F0B42"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0E3FC716"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3FC53DE1"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4DA418A2" w14:textId="0CE3C4FF" w:rsidR="00305899" w:rsidRDefault="00305899" w:rsidP="00305899">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0DC5AC"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756538F7"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474741A2" w14:textId="77777777" w:rsidR="00305899" w:rsidRPr="00EF398F" w:rsidRDefault="00305899" w:rsidP="00305899">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【國際教育】</w:t>
            </w:r>
          </w:p>
          <w:p w14:paraId="13ADBEE4"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國J5 尊重與欣賞世界不同文化的價值。</w:t>
            </w:r>
          </w:p>
          <w:p w14:paraId="0B80FEE8" w14:textId="77777777" w:rsidR="00305899" w:rsidRPr="00EF398F" w:rsidRDefault="00305899" w:rsidP="00305899">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【多元文化教育】</w:t>
            </w:r>
          </w:p>
          <w:p w14:paraId="6EBFC818" w14:textId="77777777" w:rsidR="00305899" w:rsidRPr="00EF398F" w:rsidRDefault="00305899" w:rsidP="00305899">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多J5 瞭解及尊重不同文化的習俗與禁忌。</w:t>
            </w:r>
          </w:p>
          <w:p w14:paraId="4E6C3B4D" w14:textId="77777777" w:rsidR="00305899" w:rsidRPr="00EF398F" w:rsidRDefault="00305899" w:rsidP="00305899">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2B51E74E" w14:textId="292BD91B" w:rsidR="00305899" w:rsidRDefault="00305899" w:rsidP="00305899">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lastRenderedPageBreak/>
              <w:t>品J1 溝通合作與和諧人際關係。</w:t>
            </w:r>
          </w:p>
        </w:tc>
        <w:tc>
          <w:tcPr>
            <w:tcW w:w="1764" w:type="dxa"/>
            <w:tcBorders>
              <w:top w:val="single" w:sz="8" w:space="0" w:color="000000"/>
              <w:bottom w:val="single" w:sz="8" w:space="0" w:color="000000"/>
              <w:right w:val="single" w:sz="8" w:space="0" w:color="000000"/>
            </w:tcBorders>
          </w:tcPr>
          <w:p w14:paraId="002356C2" w14:textId="41DF45E7" w:rsidR="00305899" w:rsidRPr="00500692" w:rsidRDefault="00305899" w:rsidP="00305899">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12/13校慶</w:t>
            </w:r>
          </w:p>
        </w:tc>
      </w:tr>
      <w:tr w:rsidR="00351526" w14:paraId="45E2EC7A"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96EF78" w14:textId="77777777" w:rsidR="00351526" w:rsidRPr="00316DA1" w:rsidRDefault="00351526" w:rsidP="00351526">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十六</w:t>
            </w:r>
            <w:r w:rsidRPr="00316DA1">
              <w:rPr>
                <w:rFonts w:ascii="標楷體" w:eastAsia="標楷體" w:hAnsi="標楷體" w:cs="標楷體" w:hint="eastAsia"/>
              </w:rPr>
              <w:t>週</w:t>
            </w:r>
          </w:p>
          <w:p w14:paraId="2E1FF6F1" w14:textId="126D9EB2" w:rsidR="00351526" w:rsidRPr="00316DA1" w:rsidRDefault="00351526" w:rsidP="00351526">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14</w:t>
            </w:r>
            <w:r w:rsidRPr="00316DA1">
              <w:rPr>
                <w:rFonts w:eastAsia="標楷體"/>
              </w:rPr>
              <w:t>~</w:t>
            </w:r>
            <w:r>
              <w:rPr>
                <w:rFonts w:eastAsia="標楷體" w:hint="eastAsia"/>
              </w:rPr>
              <w:t>12</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75D7591C" w14:textId="77777777" w:rsidR="00351526" w:rsidRPr="00EF398F" w:rsidRDefault="00351526" w:rsidP="003515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1-IV-7 能辨識簡短說明或敘述的情境及主旨。</w:t>
            </w:r>
          </w:p>
          <w:p w14:paraId="61826F65" w14:textId="77777777" w:rsidR="00351526" w:rsidRPr="00EF398F" w:rsidRDefault="00351526" w:rsidP="003515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2-IV-6 能依人、事、時、地、物作簡易的描述或回答。</w:t>
            </w:r>
          </w:p>
          <w:p w14:paraId="63F86901"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2</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IV-13 能依主題或情境以簡易英語進行日常生活溝通。</w:t>
            </w:r>
          </w:p>
          <w:p w14:paraId="4BE13A1B"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lastRenderedPageBreak/>
              <w:t>3</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IV-12 能熟悉重要的閱讀技巧，如擷取大意、猜測字義、推敲文意、預測後續文意及情節發展等。</w:t>
            </w:r>
          </w:p>
          <w:p w14:paraId="1A7F097C" w14:textId="77777777" w:rsidR="00351526" w:rsidRPr="00EF398F" w:rsidRDefault="00351526" w:rsidP="003515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3-IV-14 能快速閱讀了解文章重點，並有效應用於廣泛閱讀中。</w:t>
            </w:r>
          </w:p>
          <w:p w14:paraId="169B8E33" w14:textId="77777777" w:rsidR="00351526" w:rsidRPr="00EF398F" w:rsidRDefault="00351526" w:rsidP="0035152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6-IV-1 樂於參與課堂中各類練習活動，不畏犯錯。</w:t>
            </w:r>
          </w:p>
          <w:p w14:paraId="1B514176" w14:textId="68AAFE2F" w:rsidR="00351526" w:rsidRDefault="00351526" w:rsidP="00351526">
            <w:pPr>
              <w:jc w:val="left"/>
              <w:rPr>
                <w:rFonts w:ascii="標楷體" w:eastAsia="標楷體" w:hAnsi="標楷體" w:cs="標楷體"/>
                <w:color w:val="FF0000"/>
                <w:sz w:val="24"/>
                <w:szCs w:val="24"/>
              </w:rPr>
            </w:pPr>
            <w:r w:rsidRPr="00EF398F">
              <w:rPr>
                <w:rFonts w:ascii="標楷體" w:eastAsia="標楷體" w:hAnsi="標楷體" w:hint="eastAsia"/>
                <w:bCs/>
                <w:snapToGrid w:val="0"/>
                <w:color w:val="auto"/>
                <w:sz w:val="22"/>
                <w:szCs w:val="22"/>
              </w:rPr>
              <w:t>8</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能以簡易英語介紹國外主要節慶習俗。</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A6EBF54"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lastRenderedPageBreak/>
              <w:t>Ab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句子的發音、重音及語調。</w:t>
            </w:r>
          </w:p>
          <w:p w14:paraId="15AEE4F7"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Ac</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IV-4 國中階段所學字詞（能聽、讀、說、寫最基本的1,200 字詞）。</w:t>
            </w:r>
          </w:p>
          <w:p w14:paraId="71929D56"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Ad</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國中階段所學的文法句型。</w:t>
            </w:r>
          </w:p>
          <w:p w14:paraId="20AAE2A2"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國中階段所學字詞及句型的生活溝通。</w:t>
            </w:r>
          </w:p>
          <w:p w14:paraId="56C51407"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lastRenderedPageBreak/>
              <w:t>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IV-5 人、事、時、地、物的描述及問答。</w:t>
            </w:r>
          </w:p>
          <w:p w14:paraId="619E2CB4"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C</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國內外節慶習俗。</w:t>
            </w:r>
          </w:p>
          <w:p w14:paraId="0C25DF45" w14:textId="77777777" w:rsidR="00351526" w:rsidRPr="00EF398F" w:rsidRDefault="00351526" w:rsidP="00351526">
            <w:pPr>
              <w:pStyle w:val="Default"/>
              <w:spacing w:line="260" w:lineRule="exact"/>
              <w:jc w:val="left"/>
              <w:rPr>
                <w:rFonts w:eastAsia="標楷體" w:cs="Times New Roman"/>
                <w:bCs/>
                <w:snapToGrid w:val="0"/>
                <w:sz w:val="22"/>
                <w:szCs w:val="22"/>
              </w:rPr>
            </w:pPr>
            <w:r w:rsidRPr="00EF398F">
              <w:rPr>
                <w:rFonts w:eastAsia="標楷體" w:hint="eastAsia"/>
                <w:snapToGrid w:val="0"/>
                <w:color w:val="auto"/>
                <w:sz w:val="22"/>
                <w:szCs w:val="22"/>
              </w:rPr>
              <w:t>C-</w:t>
            </w:r>
            <w:r w:rsidRPr="00EF398F">
              <w:rPr>
                <w:rFonts w:eastAsia="標楷體" w:hint="eastAsia"/>
                <w:bCs/>
                <w:snapToGrid w:val="0"/>
                <w:color w:val="auto"/>
                <w:sz w:val="22"/>
                <w:szCs w:val="22"/>
              </w:rPr>
              <w:t>IV-4 基本的世界觀。</w:t>
            </w:r>
          </w:p>
          <w:p w14:paraId="17491167" w14:textId="23F3006F" w:rsidR="00351526" w:rsidRDefault="00351526" w:rsidP="00351526">
            <w:pPr>
              <w:jc w:val="left"/>
              <w:rPr>
                <w:rFonts w:ascii="標楷體" w:eastAsia="標楷體" w:hAnsi="標楷體" w:cs="標楷體"/>
                <w:color w:val="FF0000"/>
                <w:sz w:val="24"/>
                <w:szCs w:val="24"/>
              </w:rPr>
            </w:pPr>
            <w:r w:rsidRPr="00EF398F">
              <w:rPr>
                <w:rFonts w:ascii="標楷體" w:eastAsia="標楷體" w:hAnsi="標楷體" w:hint="eastAsia"/>
                <w:bCs/>
                <w:snapToGrid w:val="0"/>
                <w:color w:val="auto"/>
                <w:sz w:val="22"/>
                <w:szCs w:val="22"/>
              </w:rPr>
              <w:t>D</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二至三項訊息的比較、歸類、排序的方法。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92D6579" w14:textId="6CBF0E9B" w:rsidR="00351526" w:rsidRDefault="00351526" w:rsidP="002A71EB">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Unit 5  What’</w:t>
            </w:r>
            <w:proofErr w:type="spellStart"/>
            <w:r w:rsidRPr="00CB17B3">
              <w:rPr>
                <w:rFonts w:ascii="標楷體" w:eastAsia="標楷體" w:hAnsi="標楷體" w:hint="eastAsia"/>
                <w:color w:val="FF0000"/>
                <w:sz w:val="22"/>
                <w:szCs w:val="22"/>
              </w:rPr>
              <w:t>s</w:t>
            </w:r>
            <w:proofErr w:type="spellEnd"/>
            <w:r w:rsidRPr="00CB17B3">
              <w:rPr>
                <w:rFonts w:ascii="標楷體" w:eastAsia="標楷體" w:hAnsi="標楷體" w:hint="eastAsia"/>
                <w:color w:val="FF0000"/>
                <w:sz w:val="22"/>
                <w:szCs w:val="22"/>
              </w:rPr>
              <w:t xml:space="preserve"> the Date?</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【文法2】</w:t>
            </w:r>
            <w:r w:rsidRPr="00EF398F">
              <w:rPr>
                <w:rFonts w:ascii="標楷體" w:eastAsia="標楷體" w:hAnsi="標楷體" w:hint="eastAsia"/>
                <w:sz w:val="22"/>
                <w:szCs w:val="22"/>
              </w:rPr>
              <w:br/>
              <w:t>1.能看懂月曆上活動說出日期表達方式。</w:t>
            </w:r>
            <w:r w:rsidRPr="00EF398F">
              <w:rPr>
                <w:rFonts w:ascii="標楷體" w:eastAsia="標楷體" w:hAnsi="標楷體" w:hint="eastAsia"/>
                <w:sz w:val="22"/>
                <w:szCs w:val="22"/>
              </w:rPr>
              <w:br/>
              <w:t>2.能以When is...?問某個節日的日期，並應用在生活中。</w:t>
            </w:r>
            <w:r w:rsidRPr="00EF398F">
              <w:rPr>
                <w:rFonts w:ascii="標楷體" w:eastAsia="標楷體" w:hAnsi="標楷體" w:hint="eastAsia"/>
                <w:sz w:val="22"/>
                <w:szCs w:val="22"/>
              </w:rPr>
              <w:br/>
              <w:t>3.能以It is on＋日期.回答When的問句。</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w:t>
            </w:r>
            <w:r w:rsidRPr="00EF398F">
              <w:rPr>
                <w:rFonts w:ascii="標楷體" w:eastAsia="標楷體" w:hAnsi="標楷體" w:hint="eastAsia"/>
                <w:sz w:val="22"/>
                <w:szCs w:val="22"/>
              </w:rPr>
              <w:br/>
              <w:t>4.能運用閱讀策略：使用組織圖—故事地圖。</w:t>
            </w:r>
            <w:r w:rsidRPr="00EF398F">
              <w:rPr>
                <w:rFonts w:ascii="標楷體" w:eastAsia="標楷體" w:hAnsi="標楷體" w:hint="eastAsia"/>
                <w:sz w:val="22"/>
                <w:szCs w:val="22"/>
              </w:rPr>
              <w:br/>
              <w:t>5.能運用閱讀策略將文章中</w:t>
            </w:r>
            <w:r w:rsidRPr="00EF398F">
              <w:rPr>
                <w:rFonts w:ascii="標楷體" w:eastAsia="標楷體" w:hAnsi="標楷體" w:hint="eastAsia"/>
                <w:sz w:val="22"/>
                <w:szCs w:val="22"/>
              </w:rPr>
              <w:lastRenderedPageBreak/>
              <w:t>訊息加以分類、組織。</w:t>
            </w:r>
            <w:r w:rsidRPr="00EF398F">
              <w:rPr>
                <w:rFonts w:ascii="標楷體" w:eastAsia="標楷體" w:hAnsi="標楷體" w:hint="eastAsia"/>
                <w:sz w:val="22"/>
                <w:szCs w:val="22"/>
              </w:rPr>
              <w:br/>
              <w:t>6.能藉由提問的說出本篇章文本的背景、過程和結尾。</w:t>
            </w:r>
            <w:r w:rsidRPr="00EF398F">
              <w:rPr>
                <w:rFonts w:ascii="標楷體" w:eastAsia="標楷體" w:hAnsi="標楷體" w:hint="eastAsia"/>
                <w:sz w:val="22"/>
                <w:szCs w:val="22"/>
              </w:rPr>
              <w:br/>
              <w:t>7.能透過Scanning找出文中的細節。</w:t>
            </w:r>
            <w:r w:rsidRPr="00EF398F">
              <w:rPr>
                <w:rFonts w:ascii="標楷體" w:eastAsia="標楷體" w:hAnsi="標楷體" w:hint="eastAsia"/>
                <w:sz w:val="22"/>
                <w:szCs w:val="22"/>
              </w:rPr>
              <w:br/>
              <w:t>8.能描述節慶活動。</w:t>
            </w:r>
            <w:r w:rsidRPr="00EF398F">
              <w:rPr>
                <w:rFonts w:ascii="標楷體" w:eastAsia="標楷體" w:hAnsi="標楷體" w:hint="eastAsia"/>
                <w:sz w:val="22"/>
                <w:szCs w:val="22"/>
              </w:rPr>
              <w:br/>
              <w:t>9.能從標題到每個段落敘述中找到篇章主旨。</w:t>
            </w:r>
            <w:r w:rsidRPr="00EF398F">
              <w:rPr>
                <w:rFonts w:ascii="標楷體" w:eastAsia="標楷體" w:hAnsi="標楷體" w:hint="eastAsia"/>
                <w:sz w:val="22"/>
                <w:szCs w:val="22"/>
              </w:rPr>
              <w:br/>
              <w:t>10.能從關鍵字，例如nervous、jump up and down、cry out, lucky, only中找出文章的主題。</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培養學生理解重要詞彙並與他人交流的能力，提升語言使用的靈活性。</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國際教育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學生了解不同國家的文化與節慶，增進國際視野與文化意識。</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多元文化教育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尊重並欣賞文化習俗與禁忌，理解文化的多樣性。</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t>在小組合作中學習溝通、合作與和諧相處。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D9AB09F" w14:textId="074863F2" w:rsidR="00351526" w:rsidRDefault="00351526" w:rsidP="00351526">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2BA4336"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2EB13C18" w14:textId="77777777" w:rsidR="00351526" w:rsidRPr="00EF398F" w:rsidRDefault="00351526" w:rsidP="00351526">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02767931" w14:textId="77777777" w:rsidR="00351526" w:rsidRDefault="00351526" w:rsidP="00351526">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vAlign w:val="center"/>
          </w:tcPr>
          <w:p w14:paraId="7C00139B" w14:textId="77777777" w:rsidR="00351526" w:rsidRPr="00EF398F" w:rsidRDefault="00351526" w:rsidP="00351526">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1613ED79" w14:textId="29FD178C" w:rsidR="00351526" w:rsidRDefault="00351526" w:rsidP="00351526">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091F77" w14:textId="77777777" w:rsidR="00351526" w:rsidRPr="00EF398F" w:rsidRDefault="00351526" w:rsidP="00351526">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0E08CDE2"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02CF0CAE"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5C261DD1"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3D52B405"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1589F5EE" w14:textId="28D0ED2C" w:rsidR="00351526" w:rsidRDefault="00351526" w:rsidP="00351526">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FDAE67"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1418A3FA" w14:textId="77777777" w:rsidR="00351526" w:rsidRPr="00EF398F" w:rsidRDefault="00351526" w:rsidP="0035152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1057595B" w14:textId="77777777" w:rsidR="00351526" w:rsidRPr="00EF398F" w:rsidRDefault="00351526" w:rsidP="00351526">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【國際教育】</w:t>
            </w:r>
          </w:p>
          <w:p w14:paraId="020BBFFE" w14:textId="77777777" w:rsidR="00351526" w:rsidRPr="00EF398F" w:rsidRDefault="00351526" w:rsidP="0035152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國J5 尊重與欣賞世界</w:t>
            </w:r>
            <w:r w:rsidRPr="00EF398F">
              <w:rPr>
                <w:rFonts w:ascii="標楷體" w:eastAsia="標楷體" w:hAnsi="標楷體" w:cs="DFKaiShu-SB-Estd-BF" w:hint="eastAsia"/>
                <w:snapToGrid w:val="0"/>
                <w:color w:val="auto"/>
                <w:sz w:val="22"/>
                <w:szCs w:val="22"/>
              </w:rPr>
              <w:t>不同文化的價值。</w:t>
            </w:r>
          </w:p>
          <w:p w14:paraId="17D13523" w14:textId="77777777" w:rsidR="00351526" w:rsidRPr="00EF398F" w:rsidRDefault="00351526" w:rsidP="00351526">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【多元文化教育】</w:t>
            </w:r>
          </w:p>
          <w:p w14:paraId="4FF04C98" w14:textId="77777777" w:rsidR="00351526" w:rsidRPr="00EF398F" w:rsidRDefault="00351526" w:rsidP="0035152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多J5 瞭解及尊重不同文化的習俗與禁忌。</w:t>
            </w:r>
          </w:p>
          <w:p w14:paraId="50B73BA2" w14:textId="77777777" w:rsidR="00351526" w:rsidRPr="00EF398F" w:rsidRDefault="00351526" w:rsidP="00351526">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68AC7410" w14:textId="20779C95" w:rsidR="00351526" w:rsidRDefault="00351526" w:rsidP="00351526">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品J1 溝通合作與和諧人際關係。</w:t>
            </w:r>
          </w:p>
        </w:tc>
        <w:tc>
          <w:tcPr>
            <w:tcW w:w="1764" w:type="dxa"/>
            <w:tcBorders>
              <w:top w:val="single" w:sz="8" w:space="0" w:color="000000"/>
              <w:bottom w:val="single" w:sz="8" w:space="0" w:color="000000"/>
              <w:right w:val="single" w:sz="8" w:space="0" w:color="000000"/>
            </w:tcBorders>
          </w:tcPr>
          <w:p w14:paraId="2D898EC1" w14:textId="77777777" w:rsidR="00351526" w:rsidRDefault="00351526" w:rsidP="00351526">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12/18、19</w:t>
            </w:r>
          </w:p>
          <w:p w14:paraId="3AED8A64" w14:textId="113641CE" w:rsidR="00351526" w:rsidRPr="00500692" w:rsidRDefault="00351526" w:rsidP="00351526">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396F8F" w14:paraId="4268610C"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5FDCE8" w14:textId="77777777" w:rsidR="00396F8F" w:rsidRPr="00316DA1" w:rsidRDefault="00396F8F" w:rsidP="00396F8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十七</w:t>
            </w:r>
            <w:r w:rsidRPr="00316DA1">
              <w:rPr>
                <w:rFonts w:ascii="標楷體" w:eastAsia="標楷體" w:hAnsi="標楷體" w:cs="標楷體" w:hint="eastAsia"/>
              </w:rPr>
              <w:t>週</w:t>
            </w:r>
          </w:p>
          <w:p w14:paraId="20F7AD27" w14:textId="2DAA7810" w:rsidR="00396F8F" w:rsidRPr="00316DA1" w:rsidRDefault="00396F8F" w:rsidP="00396F8F">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21</w:t>
            </w:r>
            <w:r w:rsidRPr="00316DA1">
              <w:rPr>
                <w:rFonts w:eastAsia="標楷體"/>
              </w:rPr>
              <w:t>~</w:t>
            </w:r>
            <w:r>
              <w:rPr>
                <w:rFonts w:eastAsia="標楷體" w:hint="eastAsia"/>
              </w:rPr>
              <w:t>12</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411AB9FA" w14:textId="77777777" w:rsidR="00396F8F" w:rsidRPr="00EF398F" w:rsidRDefault="00396F8F" w:rsidP="00396F8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1-IV-7 能辨識簡短說明或敘述的情境及主旨。</w:t>
            </w:r>
          </w:p>
          <w:p w14:paraId="395D8968" w14:textId="77777777" w:rsidR="00396F8F" w:rsidRPr="00EF398F" w:rsidRDefault="00396F8F" w:rsidP="00396F8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2-IV-6 能依人、事、時、地、物作簡易的描述或回答。</w:t>
            </w:r>
          </w:p>
          <w:p w14:paraId="546D2F99"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2</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IV-13 能依主題或情境以簡易英語進行日常生活溝通。</w:t>
            </w:r>
          </w:p>
          <w:p w14:paraId="7BC7F218"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3</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IV-12 能熟悉重要的閱讀技巧，如擷取大意、猜測字義、推敲文意、預測後續文意及情節發展等。</w:t>
            </w:r>
          </w:p>
          <w:p w14:paraId="409F8A0A" w14:textId="77777777" w:rsidR="00396F8F" w:rsidRPr="00EF398F" w:rsidRDefault="00396F8F" w:rsidP="00396F8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3-IV-14 能快速閱讀了解文章重點，並有效應用於廣泛閱讀中。</w:t>
            </w:r>
          </w:p>
          <w:p w14:paraId="437F7D45" w14:textId="77777777" w:rsidR="00396F8F" w:rsidRPr="00EF398F" w:rsidRDefault="00396F8F" w:rsidP="00396F8F">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6-IV-1 樂於參與課堂中各類</w:t>
            </w:r>
            <w:r w:rsidRPr="00EF398F">
              <w:rPr>
                <w:rFonts w:ascii="標楷體" w:eastAsia="標楷體" w:hAnsi="標楷體" w:hint="eastAsia"/>
                <w:snapToGrid w:val="0"/>
                <w:color w:val="auto"/>
                <w:sz w:val="22"/>
                <w:szCs w:val="22"/>
              </w:rPr>
              <w:lastRenderedPageBreak/>
              <w:t>練習活動，不畏犯錯。</w:t>
            </w:r>
          </w:p>
          <w:p w14:paraId="58BA67F0" w14:textId="0CF59F87" w:rsidR="00396F8F" w:rsidRDefault="00396F8F" w:rsidP="00396F8F">
            <w:pPr>
              <w:jc w:val="left"/>
              <w:rPr>
                <w:rFonts w:ascii="標楷體" w:eastAsia="標楷體" w:hAnsi="標楷體" w:cs="標楷體"/>
                <w:color w:val="FF0000"/>
                <w:sz w:val="24"/>
                <w:szCs w:val="24"/>
              </w:rPr>
            </w:pPr>
            <w:r w:rsidRPr="00EF398F">
              <w:rPr>
                <w:rFonts w:ascii="標楷體" w:eastAsia="標楷體" w:hAnsi="標楷體" w:hint="eastAsia"/>
                <w:bCs/>
                <w:snapToGrid w:val="0"/>
                <w:color w:val="auto"/>
                <w:sz w:val="22"/>
                <w:szCs w:val="22"/>
              </w:rPr>
              <w:t>8</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能以簡易英語介紹國外主要節慶習俗。</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0EDCE52"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lastRenderedPageBreak/>
              <w:t>Ab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句子的發音、重音及語調。</w:t>
            </w:r>
          </w:p>
          <w:p w14:paraId="7E10E88A"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Ac</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IV-4 國中階段所學字詞（能聽、讀、說、寫最基本的1,200 字詞）。</w:t>
            </w:r>
          </w:p>
          <w:p w14:paraId="69B604A5"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Ad</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國中階段所學的文法句型。</w:t>
            </w:r>
          </w:p>
          <w:p w14:paraId="06DD1A5E"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國中階段所學字詞及句型的生活溝通。</w:t>
            </w:r>
          </w:p>
          <w:p w14:paraId="6B493541"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IV-5 人、事、時、地、物的描述及問答。</w:t>
            </w:r>
          </w:p>
          <w:p w14:paraId="728CE5C9"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C</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國內外節慶習俗。</w:t>
            </w:r>
          </w:p>
          <w:p w14:paraId="225854DF" w14:textId="77777777" w:rsidR="00396F8F" w:rsidRPr="00EF398F" w:rsidRDefault="00396F8F" w:rsidP="00396F8F">
            <w:pPr>
              <w:pStyle w:val="Default"/>
              <w:spacing w:line="260" w:lineRule="exact"/>
              <w:jc w:val="left"/>
              <w:rPr>
                <w:rFonts w:eastAsia="標楷體" w:cs="Times New Roman"/>
                <w:bCs/>
                <w:snapToGrid w:val="0"/>
                <w:sz w:val="22"/>
                <w:szCs w:val="22"/>
              </w:rPr>
            </w:pPr>
            <w:r w:rsidRPr="00EF398F">
              <w:rPr>
                <w:rFonts w:eastAsia="標楷體" w:hint="eastAsia"/>
                <w:snapToGrid w:val="0"/>
                <w:color w:val="auto"/>
                <w:sz w:val="22"/>
                <w:szCs w:val="22"/>
              </w:rPr>
              <w:t>C-</w:t>
            </w:r>
            <w:r w:rsidRPr="00EF398F">
              <w:rPr>
                <w:rFonts w:eastAsia="標楷體" w:hint="eastAsia"/>
                <w:bCs/>
                <w:snapToGrid w:val="0"/>
                <w:color w:val="auto"/>
                <w:sz w:val="22"/>
                <w:szCs w:val="22"/>
              </w:rPr>
              <w:t>IV-4 基本的世界觀。</w:t>
            </w:r>
          </w:p>
          <w:p w14:paraId="023259ED" w14:textId="31BCA470" w:rsidR="00396F8F" w:rsidRDefault="00396F8F" w:rsidP="00396F8F">
            <w:pPr>
              <w:jc w:val="left"/>
              <w:rPr>
                <w:rFonts w:ascii="標楷體" w:eastAsia="標楷體" w:hAnsi="標楷體" w:cs="標楷體"/>
                <w:color w:val="FF0000"/>
                <w:sz w:val="24"/>
                <w:szCs w:val="24"/>
              </w:rPr>
            </w:pPr>
            <w:r w:rsidRPr="00EF398F">
              <w:rPr>
                <w:rFonts w:eastAsia="標楷體" w:hint="eastAsia"/>
                <w:bCs/>
                <w:snapToGrid w:val="0"/>
                <w:color w:val="auto"/>
                <w:sz w:val="22"/>
                <w:szCs w:val="22"/>
              </w:rPr>
              <w:t>D</w:t>
            </w:r>
            <w:r w:rsidRPr="00EF398F">
              <w:rPr>
                <w:rFonts w:eastAsia="標楷體" w:hint="eastAsia"/>
                <w:snapToGrid w:val="0"/>
                <w:color w:val="auto"/>
                <w:sz w:val="22"/>
                <w:szCs w:val="22"/>
              </w:rPr>
              <w:t>-</w:t>
            </w:r>
            <w:r w:rsidRPr="00EF398F">
              <w:rPr>
                <w:rFonts w:eastAsia="標楷體" w:hint="eastAsia"/>
                <w:bCs/>
                <w:snapToGrid w:val="0"/>
                <w:color w:val="auto"/>
                <w:sz w:val="22"/>
                <w:szCs w:val="22"/>
              </w:rPr>
              <w:t xml:space="preserve">IV-2 </w:t>
            </w:r>
            <w:r w:rsidRPr="00EF398F">
              <w:rPr>
                <w:rFonts w:eastAsia="標楷體" w:hint="eastAsia"/>
                <w:bCs/>
                <w:snapToGrid w:val="0"/>
                <w:color w:val="auto"/>
                <w:sz w:val="22"/>
                <w:szCs w:val="22"/>
              </w:rPr>
              <w:t>二至三項訊息的比較、歸類、排序的方法。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0B0969D" w14:textId="35860E12" w:rsidR="00396F8F" w:rsidRDefault="00396F8F" w:rsidP="002A71EB">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t>Unit 5  What’</w:t>
            </w:r>
            <w:proofErr w:type="spellStart"/>
            <w:r w:rsidRPr="00CB17B3">
              <w:rPr>
                <w:rFonts w:ascii="標楷體" w:eastAsia="標楷體" w:hAnsi="標楷體" w:hint="eastAsia"/>
                <w:color w:val="FF0000"/>
                <w:sz w:val="22"/>
                <w:szCs w:val="22"/>
              </w:rPr>
              <w:t>s</w:t>
            </w:r>
            <w:proofErr w:type="spellEnd"/>
            <w:r w:rsidRPr="00CB17B3">
              <w:rPr>
                <w:rFonts w:ascii="標楷體" w:eastAsia="標楷體" w:hAnsi="標楷體" w:hint="eastAsia"/>
                <w:color w:val="FF0000"/>
                <w:sz w:val="22"/>
                <w:szCs w:val="22"/>
              </w:rPr>
              <w:t xml:space="preserve"> the Date?</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【發音】</w:t>
            </w:r>
            <w:r w:rsidRPr="00EF398F">
              <w:rPr>
                <w:rFonts w:ascii="標楷體" w:eastAsia="標楷體" w:hAnsi="標楷體" w:hint="eastAsia"/>
                <w:sz w:val="22"/>
                <w:szCs w:val="22"/>
              </w:rPr>
              <w:br/>
              <w:t>1.能唸出課本上各組含有母音的例字。</w:t>
            </w:r>
            <w:r w:rsidRPr="00EF398F">
              <w:rPr>
                <w:rFonts w:ascii="標楷體" w:eastAsia="標楷體" w:hAnsi="標楷體" w:hint="eastAsia"/>
                <w:sz w:val="22"/>
                <w:szCs w:val="22"/>
              </w:rPr>
              <w:br/>
              <w:t>2.能了解發音規則並應用於字彙拼讀中。</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【練習】</w:t>
            </w:r>
            <w:r w:rsidRPr="00EF398F">
              <w:rPr>
                <w:rFonts w:ascii="標楷體" w:eastAsia="標楷體" w:hAnsi="標楷體" w:hint="eastAsia"/>
                <w:sz w:val="22"/>
                <w:szCs w:val="22"/>
              </w:rPr>
              <w:br/>
              <w:t>3.能將本課字彙與句型應用於聽力與讀寫測驗中。</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【延伸】</w:t>
            </w:r>
            <w:r w:rsidRPr="00EF398F">
              <w:rPr>
                <w:rFonts w:ascii="標楷體" w:eastAsia="標楷體" w:hAnsi="標楷體" w:hint="eastAsia"/>
                <w:sz w:val="22"/>
                <w:szCs w:val="22"/>
              </w:rPr>
              <w:br/>
              <w:t>4.能歸納重點，理解「名詞＋</w:t>
            </w:r>
            <w:proofErr w:type="spellStart"/>
            <w:r w:rsidRPr="00EF398F">
              <w:rPr>
                <w:rFonts w:ascii="標楷體" w:eastAsia="標楷體" w:hAnsi="標楷體" w:hint="eastAsia"/>
                <w:sz w:val="22"/>
                <w:szCs w:val="22"/>
              </w:rPr>
              <w:t>ful</w:t>
            </w:r>
            <w:proofErr w:type="spellEnd"/>
            <w:r w:rsidRPr="00EF398F">
              <w:rPr>
                <w:rFonts w:ascii="標楷體" w:eastAsia="標楷體" w:hAnsi="標楷體" w:hint="eastAsia"/>
                <w:sz w:val="22"/>
                <w:szCs w:val="22"/>
              </w:rPr>
              <w:t>」可形成形容詞。</w:t>
            </w:r>
            <w:r w:rsidRPr="00EF398F">
              <w:rPr>
                <w:rFonts w:ascii="標楷體" w:eastAsia="標楷體" w:hAnsi="標楷體" w:hint="eastAsia"/>
                <w:sz w:val="22"/>
                <w:szCs w:val="22"/>
              </w:rPr>
              <w:br/>
              <w:t>5.能觀察單字的組合來猜測其字義。</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引導學生認識學科知識內的重要性及其文句意涵，藉由語言模式學習與他人溝通的要點。</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國際教育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討論感恩節的精神使學生能反思西方文化中的感恩價值觀，進而與自己的文化經驗對照與連結。</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br/>
            </w:r>
            <w:r w:rsidRPr="002A71EB">
              <w:rPr>
                <w:rFonts w:ascii="標楷體" w:eastAsia="標楷體" w:hAnsi="標楷體" w:hint="eastAsia"/>
                <w:color w:val="2E74B5" w:themeColor="accent1" w:themeShade="BF"/>
                <w:sz w:val="22"/>
                <w:szCs w:val="22"/>
              </w:rPr>
              <w:t>多元文化教育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學生透過學習節慶名稱與日期表達，對不同文化中重要的傳統和習俗（如感恩節的團聚與感恩精神）有了具體認識。</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藉由設計角色扮演和小組討論，訓練學生的同理、傾聽、表達與協作能力。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18EE3BF" w14:textId="7F2EF98D" w:rsidR="00396F8F" w:rsidRDefault="00396F8F" w:rsidP="00396F8F">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05B3783"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266D91C8" w14:textId="77777777" w:rsidR="00396F8F" w:rsidRPr="00EF398F" w:rsidRDefault="00396F8F" w:rsidP="00396F8F">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11C3F7A6" w14:textId="77777777" w:rsidR="00396F8F" w:rsidRDefault="00396F8F" w:rsidP="00396F8F">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48427D11" w14:textId="77777777" w:rsidR="00396F8F" w:rsidRPr="00EF398F" w:rsidRDefault="00396F8F" w:rsidP="00396F8F">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26004617" w14:textId="39C4C9C5" w:rsidR="00396F8F" w:rsidRDefault="00396F8F" w:rsidP="00396F8F">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2278427" w14:textId="77777777" w:rsidR="00396F8F" w:rsidRPr="00EF398F" w:rsidRDefault="00396F8F" w:rsidP="00396F8F">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7105BDD5"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0450835A"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1FCBC79F"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67B5F3E1"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738DAF54" w14:textId="4A59E5C4" w:rsidR="00396F8F" w:rsidRDefault="00396F8F" w:rsidP="00396F8F">
            <w:pPr>
              <w:ind w:left="-22" w:hanging="7"/>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AB0031"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6F33219A" w14:textId="77777777" w:rsidR="00396F8F" w:rsidRPr="00EF398F" w:rsidRDefault="00396F8F" w:rsidP="00396F8F">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179D0DEE" w14:textId="77777777" w:rsidR="00396F8F" w:rsidRPr="00EF398F" w:rsidRDefault="00396F8F" w:rsidP="00396F8F">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【國際教育】</w:t>
            </w:r>
          </w:p>
          <w:p w14:paraId="7F2C1609" w14:textId="77777777" w:rsidR="00396F8F" w:rsidRPr="00EF398F" w:rsidRDefault="00396F8F" w:rsidP="00396F8F">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國J5 尊重與欣賞世界不同文化的價值。</w:t>
            </w:r>
          </w:p>
          <w:p w14:paraId="59564869" w14:textId="77777777" w:rsidR="00396F8F" w:rsidRPr="00EF398F" w:rsidRDefault="00396F8F" w:rsidP="00396F8F">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【多元文化教育】</w:t>
            </w:r>
          </w:p>
          <w:p w14:paraId="5E24C8C6" w14:textId="77777777" w:rsidR="00396F8F" w:rsidRPr="00EF398F" w:rsidRDefault="00396F8F" w:rsidP="00396F8F">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多J5 瞭解及尊重不同文化的習俗與禁忌。</w:t>
            </w:r>
          </w:p>
          <w:p w14:paraId="44372B99" w14:textId="77777777" w:rsidR="00396F8F" w:rsidRPr="00EF398F" w:rsidRDefault="00396F8F" w:rsidP="00396F8F">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1D8C1497" w14:textId="139053FE" w:rsidR="00396F8F" w:rsidRDefault="00396F8F" w:rsidP="00396F8F">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品J1 溝通合作與和諧人際關係。</w:t>
            </w:r>
          </w:p>
        </w:tc>
        <w:tc>
          <w:tcPr>
            <w:tcW w:w="1764" w:type="dxa"/>
            <w:tcBorders>
              <w:top w:val="single" w:sz="8" w:space="0" w:color="000000"/>
              <w:bottom w:val="single" w:sz="8" w:space="0" w:color="000000"/>
              <w:right w:val="single" w:sz="8" w:space="0" w:color="000000"/>
            </w:tcBorders>
          </w:tcPr>
          <w:p w14:paraId="21FEAE10" w14:textId="77777777" w:rsidR="00396F8F" w:rsidRPr="00500692" w:rsidRDefault="00396F8F" w:rsidP="00396F8F">
            <w:pPr>
              <w:adjustRightInd w:val="0"/>
              <w:snapToGrid w:val="0"/>
              <w:spacing w:line="0" w:lineRule="atLeast"/>
              <w:ind w:hanging="7"/>
              <w:jc w:val="left"/>
              <w:rPr>
                <w:rFonts w:ascii="標楷體" w:eastAsia="標楷體" w:hAnsi="標楷體" w:cs="標楷體"/>
                <w:sz w:val="24"/>
                <w:szCs w:val="24"/>
              </w:rPr>
            </w:pPr>
          </w:p>
        </w:tc>
      </w:tr>
      <w:tr w:rsidR="00397946" w14:paraId="04B5C421"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31E6F3" w14:textId="77777777" w:rsidR="00397946" w:rsidRPr="00316DA1" w:rsidRDefault="00397946" w:rsidP="0039794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十八</w:t>
            </w:r>
            <w:r w:rsidRPr="00316DA1">
              <w:rPr>
                <w:rFonts w:ascii="標楷體" w:eastAsia="標楷體" w:hAnsi="標楷體" w:cs="標楷體" w:hint="eastAsia"/>
              </w:rPr>
              <w:t>週</w:t>
            </w:r>
          </w:p>
          <w:p w14:paraId="6167DDA9" w14:textId="3175E4A0" w:rsidR="00397946" w:rsidRPr="00316DA1" w:rsidRDefault="00397946" w:rsidP="00397946">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28</w:t>
            </w:r>
            <w:r w:rsidRPr="00316DA1">
              <w:rPr>
                <w:rFonts w:eastAsia="標楷體"/>
              </w:rPr>
              <w:t>~</w:t>
            </w:r>
            <w:r>
              <w:rPr>
                <w:rFonts w:eastAsia="標楷體" w:hint="eastAsia"/>
              </w:rPr>
              <w:t>01</w:t>
            </w:r>
            <w:r w:rsidRPr="00316DA1">
              <w:rPr>
                <w:rFonts w:eastAsia="標楷體"/>
              </w:rPr>
              <w:t>/</w:t>
            </w:r>
            <w:r>
              <w:rPr>
                <w:rFonts w:eastAsia="標楷體" w:hint="eastAsia"/>
              </w:rPr>
              <w:t>03</w:t>
            </w:r>
          </w:p>
        </w:tc>
        <w:tc>
          <w:tcPr>
            <w:tcW w:w="1701" w:type="dxa"/>
            <w:tcBorders>
              <w:top w:val="single" w:sz="8" w:space="0" w:color="000000"/>
              <w:left w:val="single" w:sz="8" w:space="0" w:color="000000"/>
              <w:bottom w:val="single" w:sz="8" w:space="0" w:color="000000"/>
              <w:right w:val="single" w:sz="8" w:space="0" w:color="000000"/>
            </w:tcBorders>
          </w:tcPr>
          <w:p w14:paraId="071304F4"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1-IV-7 能辨識簡短說明或敘述的情境及主旨。</w:t>
            </w:r>
          </w:p>
          <w:p w14:paraId="7FB1B2F1"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2-IV-12 能以簡易的英語參與引導式討論。</w:t>
            </w:r>
          </w:p>
          <w:p w14:paraId="5F2AD17E"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3-IV-6 能看懂基本的句型。</w:t>
            </w:r>
          </w:p>
          <w:p w14:paraId="08B3B80D"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3-IV-12 能熟悉重要的閱讀技巧，如擷取大意、猜測字義、推敲文意、預測後續文意及情節發展等。</w:t>
            </w:r>
          </w:p>
          <w:p w14:paraId="71A88610"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3-IV-14 能快速閱讀了解文章重點，並有效應用於廣泛閱讀中。</w:t>
            </w:r>
          </w:p>
          <w:p w14:paraId="692C0E9E"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5-IV-2 能掌握國中階段所學字詞及句型，適當地使用於日常生活之溝通。</w:t>
            </w:r>
          </w:p>
          <w:p w14:paraId="5A39B883"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善用相關主題之背景知識，以利閱讀或聽力理解。</w:t>
            </w:r>
          </w:p>
          <w:p w14:paraId="68AF8418" w14:textId="73684FC1" w:rsidR="00397946" w:rsidRDefault="00397946" w:rsidP="00397946">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9-IV-1 能綜合相關資訊做合理的猜測。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A84E0EC"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Ac-IV-3 常見的生活用語。</w:t>
            </w:r>
          </w:p>
          <w:p w14:paraId="06B5A2AB"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012E2C67"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Ae-IV-5 不同體裁、不同主題之簡易文章。</w:t>
            </w:r>
          </w:p>
          <w:p w14:paraId="636A1A52"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Ae-IV-8 簡易故事及短文的大意。</w:t>
            </w:r>
          </w:p>
          <w:p w14:paraId="7880B0C0"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7C09AFCE"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B-IV-8 引導式討論。</w:t>
            </w:r>
          </w:p>
          <w:p w14:paraId="1AAA6DFF"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D-IV-1 依綜合資訊做合理猜測。</w:t>
            </w:r>
          </w:p>
          <w:p w14:paraId="306B758B" w14:textId="174A825E" w:rsidR="00397946" w:rsidRDefault="00397946" w:rsidP="00397946">
            <w:pPr>
              <w:jc w:val="left"/>
              <w:rPr>
                <w:rFonts w:ascii="標楷體" w:eastAsia="標楷體" w:hAnsi="標楷體" w:cs="標楷體"/>
                <w:color w:val="FF0000"/>
                <w:sz w:val="24"/>
                <w:szCs w:val="24"/>
              </w:rPr>
            </w:pPr>
            <w:r w:rsidRPr="00EF398F">
              <w:rPr>
                <w:rFonts w:ascii="標楷體" w:eastAsia="標楷體" w:hAnsi="標楷體" w:hint="eastAsia"/>
                <w:bCs/>
                <w:snapToGrid w:val="0"/>
                <w:color w:val="auto"/>
                <w:sz w:val="22"/>
                <w:szCs w:val="22"/>
              </w:rPr>
              <w:lastRenderedPageBreak/>
              <w:t>D</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IV-3 訊息因果關係的釐清。</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58933C2" w14:textId="2C8552EA" w:rsidR="00397946" w:rsidRDefault="00397946" w:rsidP="002A71EB">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lastRenderedPageBreak/>
              <w:t>Unit 6  There Are Some Elephants Over There</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【暖身】</w:t>
            </w:r>
            <w:r w:rsidRPr="00EF398F">
              <w:rPr>
                <w:rFonts w:ascii="標楷體" w:eastAsia="標楷體" w:hAnsi="標楷體" w:hint="eastAsia"/>
                <w:sz w:val="22"/>
                <w:szCs w:val="22"/>
              </w:rPr>
              <w:br/>
              <w:t>1.能說出動物的英文名稱，並用There is 句型進行說明。</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【對話】</w:t>
            </w:r>
            <w:r w:rsidRPr="00EF398F">
              <w:rPr>
                <w:rFonts w:ascii="標楷體" w:eastAsia="標楷體" w:hAnsi="標楷體" w:hint="eastAsia"/>
                <w:sz w:val="22"/>
                <w:szCs w:val="22"/>
              </w:rPr>
              <w:br/>
              <w:t>2.能以正確的發音及語調說出基本或重要句子，並進行角色扮演。</w:t>
            </w:r>
            <w:r w:rsidRPr="00EF398F">
              <w:rPr>
                <w:rFonts w:ascii="標楷體" w:eastAsia="標楷體" w:hAnsi="標楷體" w:hint="eastAsia"/>
                <w:sz w:val="22"/>
                <w:szCs w:val="22"/>
              </w:rPr>
              <w:br/>
              <w:t>3.能了解對話的主要內容並應用到實際生活情境中。</w:t>
            </w:r>
            <w:r w:rsidRPr="00EF398F">
              <w:rPr>
                <w:rFonts w:ascii="標楷體" w:eastAsia="標楷體" w:hAnsi="標楷體" w:hint="eastAsia"/>
                <w:sz w:val="22"/>
                <w:szCs w:val="22"/>
              </w:rPr>
              <w:br/>
              <w:t xml:space="preserve">4.能了解對話中動物的生活習性。 </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【字彙】</w:t>
            </w:r>
            <w:r w:rsidRPr="00EF398F">
              <w:rPr>
                <w:rFonts w:ascii="標楷體" w:eastAsia="標楷體" w:hAnsi="標楷體" w:hint="eastAsia"/>
                <w:sz w:val="22"/>
                <w:szCs w:val="22"/>
              </w:rPr>
              <w:br/>
              <w:t>5.能聽說讀寫動物類字詞。</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【文法】</w:t>
            </w:r>
            <w:r w:rsidRPr="00EF398F">
              <w:rPr>
                <w:rFonts w:ascii="標楷體" w:eastAsia="標楷體" w:hAnsi="標楷體" w:hint="eastAsia"/>
                <w:sz w:val="22"/>
                <w:szCs w:val="22"/>
              </w:rPr>
              <w:br/>
            </w:r>
            <w:r w:rsidRPr="00EF398F">
              <w:rPr>
                <w:rFonts w:ascii="標楷體" w:eastAsia="標楷體" w:hAnsi="標楷體" w:hint="eastAsia"/>
                <w:sz w:val="22"/>
                <w:szCs w:val="22"/>
              </w:rPr>
              <w:lastRenderedPageBreak/>
              <w:t>6.能使用There is/are (not)...來描述某處有或沒有某人或某物。</w:t>
            </w:r>
            <w:r w:rsidRPr="00EF398F">
              <w:rPr>
                <w:rFonts w:ascii="標楷體" w:eastAsia="標楷體" w:hAnsi="標楷體" w:hint="eastAsia"/>
                <w:sz w:val="22"/>
                <w:szCs w:val="22"/>
              </w:rPr>
              <w:br/>
              <w:t>7.能簡單用英語描述兩圖的異同之處。</w:t>
            </w:r>
            <w:r w:rsidRPr="00EF398F">
              <w:rPr>
                <w:rFonts w:ascii="標楷體" w:eastAsia="標楷體" w:hAnsi="標楷體" w:hint="eastAsia"/>
                <w:sz w:val="22"/>
                <w:szCs w:val="22"/>
              </w:rPr>
              <w:br/>
              <w:t>8.能以Are there any...?詢問某處有無某項物品，並能依實際情況回答Yes, there are/is.或No, there aren't/</w:t>
            </w:r>
            <w:proofErr w:type="spellStart"/>
            <w:r w:rsidRPr="00EF398F">
              <w:rPr>
                <w:rFonts w:ascii="標楷體" w:eastAsia="標楷體" w:hAnsi="標楷體" w:hint="eastAsia"/>
                <w:sz w:val="22"/>
                <w:szCs w:val="22"/>
              </w:rPr>
              <w:t>isn</w:t>
            </w:r>
            <w:proofErr w:type="spellEnd"/>
            <w:r w:rsidRPr="00EF398F">
              <w:rPr>
                <w:rFonts w:ascii="標楷體" w:eastAsia="標楷體" w:hAnsi="標楷體" w:hint="eastAsia"/>
                <w:sz w:val="22"/>
                <w:szCs w:val="22"/>
              </w:rPr>
              <w:t>’t.。</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引導學生認識學科知識內的重要性及其文句意涵，藉由語言模式學習與他人溝通的要點。</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藉由教師引導學生順暢與同儕進行合作任務。</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戶外教育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利用校外自然空間引導學生在參觀後用英文描述他們所看到的動物和環境。</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環境教育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引導學生討論如何減少對動物棲息地的破壞，並強調永</w:t>
            </w:r>
            <w:r w:rsidRPr="00EF398F">
              <w:rPr>
                <w:rFonts w:ascii="標楷體" w:eastAsia="標楷體" w:hAnsi="標楷體" w:hint="eastAsia"/>
                <w:sz w:val="22"/>
                <w:szCs w:val="22"/>
              </w:rPr>
              <w:lastRenderedPageBreak/>
              <w:t>續發展的概念。</w:t>
            </w:r>
            <w:r w:rsidRPr="00EF398F">
              <w:rPr>
                <w:rFonts w:ascii="標楷體" w:eastAsia="標楷體" w:hAnsi="標楷體" w:hint="eastAsia"/>
                <w:sz w:val="22"/>
                <w:szCs w:val="22"/>
              </w:rPr>
              <w:br/>
              <w:t>例：人類如何影響動物？</w:t>
            </w:r>
            <w:r w:rsidRPr="00EF398F">
              <w:rPr>
                <w:rFonts w:ascii="標楷體" w:eastAsia="標楷體" w:hAnsi="標楷體" w:hint="eastAsia"/>
                <w:sz w:val="22"/>
                <w:szCs w:val="22"/>
              </w:rPr>
              <w:br/>
              <w:t>答：我們可以透過減少污染和拯救森林來保護動物。</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936049" w14:textId="482890BB" w:rsidR="00397946" w:rsidRDefault="00397946" w:rsidP="00397946">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47E5C6E" w14:textId="77777777" w:rsidR="00397946" w:rsidRPr="00EF398F" w:rsidRDefault="00397946" w:rsidP="0039794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0EACB956" w14:textId="77777777" w:rsidR="00397946" w:rsidRPr="00EF398F" w:rsidRDefault="00397946" w:rsidP="00397946">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7FE19CF1" w14:textId="77777777" w:rsidR="00397946" w:rsidRDefault="00397946" w:rsidP="00397946">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52B5A92B" w14:textId="77777777" w:rsidR="00397946" w:rsidRPr="00EF398F" w:rsidRDefault="00397946" w:rsidP="00397946">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0D4ED43F" w14:textId="1E27C49E" w:rsidR="00397946" w:rsidRDefault="00397946" w:rsidP="00397946">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5D060AC"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5619A9D5" w14:textId="77777777" w:rsidR="00397946" w:rsidRPr="00EF398F" w:rsidRDefault="00397946" w:rsidP="0039794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31953A41" w14:textId="77777777" w:rsidR="00397946" w:rsidRPr="00EF398F" w:rsidRDefault="00397946" w:rsidP="0039794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44E89C57" w14:textId="77777777" w:rsidR="00397946" w:rsidRPr="00EF398F" w:rsidRDefault="00397946" w:rsidP="0039794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2AC28F72" w14:textId="77777777" w:rsidR="00397946" w:rsidRPr="00EF398F" w:rsidRDefault="00397946" w:rsidP="00397946">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243130C2" w14:textId="0505DA17" w:rsidR="00397946" w:rsidRDefault="00397946" w:rsidP="00397946">
            <w:pPr>
              <w:ind w:left="-22" w:hanging="7"/>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2174DD" w14:textId="77777777" w:rsidR="00397946" w:rsidRPr="00EF398F" w:rsidRDefault="00397946" w:rsidP="00397946">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3B8D0D84"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2D4C4284" w14:textId="77777777" w:rsidR="00397946" w:rsidRPr="00EF398F" w:rsidRDefault="00397946" w:rsidP="00397946">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61A09951"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6926B0AF"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品J3 關懷生活環境與自然生態永續發展。</w:t>
            </w:r>
          </w:p>
          <w:p w14:paraId="0C5517DF" w14:textId="77777777" w:rsidR="00397946" w:rsidRPr="00EF398F" w:rsidRDefault="00397946" w:rsidP="00397946">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lastRenderedPageBreak/>
              <w:t>【環境教育】</w:t>
            </w:r>
          </w:p>
          <w:p w14:paraId="378187E0" w14:textId="77777777" w:rsidR="00397946" w:rsidRPr="00EF398F" w:rsidRDefault="00397946" w:rsidP="00397946">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環J2 了解人與周遭動物的互動關係，認識動物需求，並關切動物福利。</w:t>
            </w:r>
          </w:p>
          <w:p w14:paraId="7F46693F" w14:textId="77777777" w:rsidR="00397946" w:rsidRPr="00EF398F" w:rsidRDefault="00397946" w:rsidP="00397946">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【戶外教育】</w:t>
            </w:r>
          </w:p>
          <w:p w14:paraId="0E283AFA" w14:textId="4B40A406" w:rsidR="00397946" w:rsidRDefault="00397946" w:rsidP="00397946">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戶J3 善用教室外、戶外及校外教學，認識臺灣環境並參訪自然及文化資產，如國家公園及國家風景區及國家森林公園等。</w:t>
            </w:r>
          </w:p>
        </w:tc>
        <w:tc>
          <w:tcPr>
            <w:tcW w:w="1764" w:type="dxa"/>
            <w:tcBorders>
              <w:top w:val="single" w:sz="8" w:space="0" w:color="000000"/>
              <w:bottom w:val="single" w:sz="8" w:space="0" w:color="000000"/>
              <w:right w:val="single" w:sz="8" w:space="0" w:color="000000"/>
            </w:tcBorders>
          </w:tcPr>
          <w:p w14:paraId="386B3AA6" w14:textId="69873E72" w:rsidR="00397946" w:rsidRPr="00500692" w:rsidRDefault="00397946" w:rsidP="00397946">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1/1元旦</w:t>
            </w:r>
          </w:p>
        </w:tc>
      </w:tr>
      <w:tr w:rsidR="00DB701B" w14:paraId="2EA6C725"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32989A" w14:textId="77777777" w:rsidR="00DB701B" w:rsidRPr="00316DA1" w:rsidRDefault="00DB701B" w:rsidP="00DB701B">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十九</w:t>
            </w:r>
            <w:r w:rsidRPr="00316DA1">
              <w:rPr>
                <w:rFonts w:ascii="標楷體" w:eastAsia="標楷體" w:hAnsi="標楷體" w:cs="標楷體" w:hint="eastAsia"/>
              </w:rPr>
              <w:t>週</w:t>
            </w:r>
          </w:p>
          <w:p w14:paraId="7CA2DB53" w14:textId="631534B1" w:rsidR="00DB701B" w:rsidRPr="00316DA1" w:rsidRDefault="00DB701B" w:rsidP="00DB701B">
            <w:pPr>
              <w:jc w:val="center"/>
              <w:rPr>
                <w:rFonts w:ascii="標楷體" w:eastAsia="標楷體" w:hAnsi="標楷體" w:cs="標楷體"/>
              </w:rPr>
            </w:pPr>
            <w:r>
              <w:rPr>
                <w:rFonts w:eastAsia="標楷體" w:hint="eastAsia"/>
              </w:rPr>
              <w:t>01</w:t>
            </w:r>
            <w:r w:rsidRPr="00316DA1">
              <w:rPr>
                <w:rFonts w:eastAsia="標楷體"/>
              </w:rPr>
              <w:t>/</w:t>
            </w:r>
            <w:r>
              <w:rPr>
                <w:rFonts w:eastAsia="標楷體" w:hint="eastAsia"/>
              </w:rPr>
              <w:t>04</w:t>
            </w:r>
            <w:r w:rsidRPr="00316DA1">
              <w:rPr>
                <w:rFonts w:eastAsia="標楷體"/>
              </w:rPr>
              <w:t>~</w:t>
            </w:r>
            <w:r>
              <w:rPr>
                <w:rFonts w:eastAsia="標楷體" w:hint="eastAsia"/>
              </w:rPr>
              <w:t>01</w:t>
            </w:r>
            <w:r w:rsidRPr="00316DA1">
              <w:rPr>
                <w:rFonts w:eastAsia="標楷體"/>
              </w:rPr>
              <w:t>/</w:t>
            </w:r>
            <w:r>
              <w:rPr>
                <w:rFonts w:eastAsia="標楷體" w:hint="eastAsia"/>
              </w:rPr>
              <w:t>10</w:t>
            </w:r>
          </w:p>
        </w:tc>
        <w:tc>
          <w:tcPr>
            <w:tcW w:w="1701" w:type="dxa"/>
            <w:tcBorders>
              <w:top w:val="single" w:sz="8" w:space="0" w:color="000000"/>
              <w:left w:val="single" w:sz="8" w:space="0" w:color="000000"/>
              <w:bottom w:val="single" w:sz="8" w:space="0" w:color="000000"/>
              <w:right w:val="single" w:sz="8" w:space="0" w:color="000000"/>
            </w:tcBorders>
          </w:tcPr>
          <w:p w14:paraId="61CFA703"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1-IV-7 能辨識簡短說明或敘述的情境及主旨。</w:t>
            </w:r>
          </w:p>
          <w:p w14:paraId="764717FF"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2-IV-12 能以簡易的英語參與引導式討論。</w:t>
            </w:r>
          </w:p>
          <w:p w14:paraId="20707FC9"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3-IV-6 能看懂基本的句型。</w:t>
            </w:r>
          </w:p>
          <w:p w14:paraId="16E2F619"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3-IV-12 能熟悉重要的閱讀技巧，如擷取大意、猜測字義、推敲文意、預測後續文意及情節發展等。</w:t>
            </w:r>
          </w:p>
          <w:p w14:paraId="1C07D9C7"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3-IV-14 能快速閱讀了解文章重點，並有效應用於廣泛閱讀中。</w:t>
            </w:r>
          </w:p>
          <w:p w14:paraId="743A5FB6"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5-IV-2 能掌握國中階段所學字詞及句型，適當地使用於</w:t>
            </w:r>
            <w:r w:rsidRPr="00EF398F">
              <w:rPr>
                <w:rFonts w:ascii="標楷體" w:eastAsia="標楷體" w:hAnsi="標楷體" w:hint="eastAsia"/>
                <w:snapToGrid w:val="0"/>
                <w:color w:val="auto"/>
                <w:sz w:val="22"/>
                <w:szCs w:val="22"/>
              </w:rPr>
              <w:lastRenderedPageBreak/>
              <w:t>日常生活之溝通。</w:t>
            </w:r>
          </w:p>
          <w:p w14:paraId="7E76C0B3"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善用相關主題之背景知識，以利閱讀或聽力理解。</w:t>
            </w:r>
          </w:p>
          <w:p w14:paraId="0EC4F7A4" w14:textId="2CCB8F56" w:rsidR="00DB701B" w:rsidRDefault="00DB701B" w:rsidP="00DB701B">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9-IV-1 能綜合相關資訊做合理的猜測。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5AF133E"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Ac-IV-3 常見的生活用語。</w:t>
            </w:r>
          </w:p>
          <w:p w14:paraId="7881DE1A"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29328E92"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Ae-IV-5 不同體裁、不同主題之簡易文章。</w:t>
            </w:r>
          </w:p>
          <w:p w14:paraId="13944C16"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Ae-IV-8 簡易故事及短文的大意。</w:t>
            </w:r>
          </w:p>
          <w:p w14:paraId="3B37A1B0"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6042B188"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B-IV-8 引導式討論。</w:t>
            </w:r>
          </w:p>
          <w:p w14:paraId="79A18B04"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D-IV-1 依綜合資訊做合理猜測。</w:t>
            </w:r>
          </w:p>
          <w:p w14:paraId="355D050D" w14:textId="455F05C6" w:rsidR="00DB701B" w:rsidRDefault="00DB701B" w:rsidP="00DB701B">
            <w:pPr>
              <w:jc w:val="left"/>
              <w:rPr>
                <w:rFonts w:ascii="標楷體" w:eastAsia="標楷體" w:hAnsi="標楷體" w:cs="標楷體"/>
                <w:color w:val="FF0000"/>
                <w:sz w:val="24"/>
                <w:szCs w:val="24"/>
              </w:rPr>
            </w:pPr>
            <w:r w:rsidRPr="00EF398F">
              <w:rPr>
                <w:rFonts w:ascii="標楷體" w:eastAsia="標楷體" w:hAnsi="標楷體" w:hint="eastAsia"/>
                <w:bCs/>
                <w:snapToGrid w:val="0"/>
                <w:color w:val="auto"/>
                <w:sz w:val="22"/>
                <w:szCs w:val="22"/>
              </w:rPr>
              <w:t>D</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IV-3 訊息因果關係的釐清。</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05AF54C" w14:textId="280A4032" w:rsidR="00DB701B" w:rsidRDefault="00DB701B" w:rsidP="002A71EB">
            <w:pPr>
              <w:jc w:val="left"/>
              <w:rPr>
                <w:rFonts w:ascii="標楷體" w:eastAsia="標楷體" w:hAnsi="標楷體"/>
                <w:sz w:val="22"/>
                <w:szCs w:val="22"/>
              </w:rPr>
            </w:pPr>
            <w:r w:rsidRPr="00CB17B3">
              <w:rPr>
                <w:rFonts w:ascii="標楷體" w:eastAsia="標楷體" w:hAnsi="標楷體" w:hint="eastAsia"/>
                <w:color w:val="FF0000"/>
                <w:sz w:val="22"/>
                <w:szCs w:val="22"/>
              </w:rPr>
              <w:t>Unit 6  There Are Some Elephants Over There</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w:t>
            </w:r>
            <w:r w:rsidRPr="00EF398F">
              <w:rPr>
                <w:rFonts w:ascii="標楷體" w:eastAsia="標楷體" w:hAnsi="標楷體" w:hint="eastAsia"/>
                <w:sz w:val="22"/>
                <w:szCs w:val="22"/>
              </w:rPr>
              <w:br/>
              <w:t>1.能熟悉擷取大意及主旨判斷的閱讀策略。</w:t>
            </w:r>
            <w:r w:rsidRPr="00EF398F">
              <w:rPr>
                <w:rFonts w:ascii="標楷體" w:eastAsia="標楷體" w:hAnsi="標楷體" w:hint="eastAsia"/>
                <w:sz w:val="22"/>
                <w:szCs w:val="22"/>
              </w:rPr>
              <w:br/>
              <w:t>2.從主題句（topic sentence）找大意（main idea）。</w:t>
            </w:r>
            <w:r w:rsidRPr="00EF398F">
              <w:rPr>
                <w:rFonts w:ascii="標楷體" w:eastAsia="標楷體" w:hAnsi="標楷體" w:hint="eastAsia"/>
                <w:sz w:val="22"/>
                <w:szCs w:val="22"/>
              </w:rPr>
              <w:br/>
              <w:t>3.能找出文中對於兩種動物的描述，完成While You Read。</w:t>
            </w:r>
            <w:r w:rsidRPr="00EF398F">
              <w:rPr>
                <w:rFonts w:ascii="標楷體" w:eastAsia="標楷體" w:hAnsi="標楷體" w:hint="eastAsia"/>
                <w:sz w:val="22"/>
                <w:szCs w:val="22"/>
              </w:rPr>
              <w:br/>
              <w:t>4.能運用閱讀策略：摘要。</w:t>
            </w:r>
            <w:r w:rsidRPr="00EF398F">
              <w:rPr>
                <w:rFonts w:ascii="標楷體" w:eastAsia="標楷體" w:hAnsi="標楷體" w:hint="eastAsia"/>
                <w:sz w:val="22"/>
                <w:szCs w:val="22"/>
              </w:rPr>
              <w:br/>
              <w:t>5.能邊看課文，邊提問、邊刪除不重要的細節、與主題無關或重複的訊息，以摘取要點。</w:t>
            </w:r>
            <w:r w:rsidRPr="00EF398F">
              <w:rPr>
                <w:rFonts w:ascii="標楷體" w:eastAsia="標楷體" w:hAnsi="標楷體" w:hint="eastAsia"/>
                <w:sz w:val="22"/>
                <w:szCs w:val="22"/>
              </w:rPr>
              <w:br/>
              <w:t>6.能從上下文來尋找線索，並推論文中代名詞的指稱對象。</w:t>
            </w:r>
            <w:r w:rsidRPr="00EF398F">
              <w:rPr>
                <w:rFonts w:ascii="標楷體" w:eastAsia="標楷體" w:hAnsi="標楷體" w:hint="eastAsia"/>
                <w:sz w:val="22"/>
                <w:szCs w:val="22"/>
              </w:rPr>
              <w:br/>
              <w:t>7.能有效使用網路資源進行學習活動。</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引導學生認識學科知識內的</w:t>
            </w:r>
            <w:r w:rsidRPr="00EF398F">
              <w:rPr>
                <w:rFonts w:ascii="標楷體" w:eastAsia="標楷體" w:hAnsi="標楷體" w:hint="eastAsia"/>
                <w:sz w:val="22"/>
                <w:szCs w:val="22"/>
              </w:rPr>
              <w:lastRenderedPageBreak/>
              <w:t>重要性及其文句意涵，藉由語言模式學習與他人溝通的要點。</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藉由教師引導學生順暢與同儕進行合作任務。</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戶外教育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利用校外自然空間引導學生在參觀後用英文描述他們所看到的動物和環境。</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環境教育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引導學生討論如何減少對動物棲息地的破壞，並強調永續發展的概念。</w:t>
            </w:r>
            <w:r w:rsidRPr="00EF398F">
              <w:rPr>
                <w:rFonts w:ascii="標楷體" w:eastAsia="標楷體" w:hAnsi="標楷體" w:hint="eastAsia"/>
                <w:sz w:val="22"/>
                <w:szCs w:val="22"/>
              </w:rPr>
              <w:br/>
              <w:t>例：人類如何影響動物？</w:t>
            </w:r>
            <w:r w:rsidRPr="00EF398F">
              <w:rPr>
                <w:rFonts w:ascii="標楷體" w:eastAsia="標楷體" w:hAnsi="標楷體" w:hint="eastAsia"/>
                <w:sz w:val="22"/>
                <w:szCs w:val="22"/>
              </w:rPr>
              <w:br/>
              <w:t>答：我們可以透過減少污染和拯救森林來保護動物。</w:t>
            </w:r>
          </w:p>
          <w:p w14:paraId="4C979F96" w14:textId="6725058F" w:rsidR="0032273A" w:rsidRDefault="0032273A" w:rsidP="002A71EB">
            <w:pPr>
              <w:jc w:val="left"/>
              <w:rPr>
                <w:rFonts w:ascii="標楷體" w:eastAsia="標楷體" w:hAnsi="標楷體" w:cs="標楷體"/>
                <w:color w:val="FF0000"/>
                <w:sz w:val="24"/>
                <w:szCs w:val="24"/>
              </w:rPr>
            </w:pPr>
            <w:r w:rsidRPr="002A71EB">
              <w:rPr>
                <w:rFonts w:ascii="標楷體" w:eastAsia="標楷體" w:hAnsi="標楷體" w:hint="eastAsia"/>
                <w:color w:val="2E74B5" w:themeColor="accent1" w:themeShade="BF"/>
                <w:sz w:val="22"/>
                <w:szCs w:val="22"/>
              </w:rPr>
              <w:t>生命教育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引導學生討論</w:t>
            </w:r>
            <w:r>
              <w:rPr>
                <w:rFonts w:ascii="標楷體" w:eastAsia="標楷體" w:hAnsi="標楷體" w:hint="eastAsia"/>
                <w:sz w:val="22"/>
                <w:szCs w:val="22"/>
              </w:rPr>
              <w:t>生命存在的意義，從動物、植物、人類三個層面去討論</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D20B7D" w14:textId="57452F2C" w:rsidR="00DB701B" w:rsidRDefault="00DB701B" w:rsidP="00DB701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A3CC5B0" w14:textId="77777777" w:rsidR="00DB701B" w:rsidRPr="00EF398F" w:rsidRDefault="00DB701B" w:rsidP="00DB701B">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0878F15E" w14:textId="77777777" w:rsidR="00DB701B" w:rsidRPr="00EF398F" w:rsidRDefault="00DB701B" w:rsidP="00DB701B">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680FBDFB" w14:textId="77777777" w:rsidR="00DB701B" w:rsidRDefault="00DB701B" w:rsidP="00DB701B">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466E176B" w14:textId="77777777" w:rsidR="00DB701B" w:rsidRPr="00EF398F" w:rsidRDefault="00DB701B" w:rsidP="00DB701B">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3EF844E3" w14:textId="088544AF" w:rsidR="00DB701B" w:rsidRDefault="00DB701B" w:rsidP="00DB701B">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C8C5762"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3F0118D4" w14:textId="77777777" w:rsidR="00DB701B" w:rsidRPr="00EF398F" w:rsidRDefault="00DB701B" w:rsidP="00DB701B">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282248C5" w14:textId="77777777" w:rsidR="00DB701B" w:rsidRPr="00EF398F" w:rsidRDefault="00DB701B" w:rsidP="00DB701B">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464E798B" w14:textId="77777777" w:rsidR="00DB701B" w:rsidRPr="00EF398F" w:rsidRDefault="00DB701B" w:rsidP="00DB701B">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4B99AA61" w14:textId="77777777" w:rsidR="00DB701B" w:rsidRPr="00EF398F" w:rsidRDefault="00DB701B" w:rsidP="00DB701B">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55779839" w14:textId="612A1FC1" w:rsidR="00DB701B" w:rsidRDefault="00DB701B" w:rsidP="00DB701B">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D601E0" w14:textId="77777777" w:rsidR="00DB701B" w:rsidRPr="00EF398F" w:rsidRDefault="00DB701B" w:rsidP="00DB701B">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5A12BB8D"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1BB1ED83" w14:textId="77777777" w:rsidR="00DB701B" w:rsidRPr="00EF398F" w:rsidRDefault="00DB701B" w:rsidP="00DB701B">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13F1738A"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30EA2A68"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品J3 關懷生活環境與自然生態永續發展。</w:t>
            </w:r>
          </w:p>
          <w:p w14:paraId="2269B73E" w14:textId="77777777" w:rsidR="00DB701B" w:rsidRPr="00EF398F" w:rsidRDefault="00DB701B" w:rsidP="00DB701B">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【環境教育】</w:t>
            </w:r>
          </w:p>
          <w:p w14:paraId="4CA788BC" w14:textId="77777777" w:rsidR="00DB701B" w:rsidRPr="00EF398F" w:rsidRDefault="00DB701B" w:rsidP="00DB701B">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環J2 了解人與周遭動物的互動關係，認識動物需求，並</w:t>
            </w:r>
            <w:r w:rsidRPr="00EF398F">
              <w:rPr>
                <w:rFonts w:ascii="標楷體" w:eastAsia="標楷體" w:hAnsi="標楷體" w:cs="DFKaiShu-SB-Estd-BF" w:hint="eastAsia"/>
                <w:snapToGrid w:val="0"/>
                <w:color w:val="auto"/>
                <w:sz w:val="22"/>
                <w:szCs w:val="22"/>
              </w:rPr>
              <w:lastRenderedPageBreak/>
              <w:t>關切動物福利。</w:t>
            </w:r>
          </w:p>
          <w:p w14:paraId="52356B83" w14:textId="77777777" w:rsidR="00DB701B" w:rsidRPr="00EF398F" w:rsidRDefault="00DB701B" w:rsidP="00DB701B">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【戶外教育】</w:t>
            </w:r>
          </w:p>
          <w:p w14:paraId="3EE413E4" w14:textId="77777777" w:rsidR="00DB701B" w:rsidRDefault="00DB701B" w:rsidP="00DB701B">
            <w:pPr>
              <w:ind w:left="-22" w:hanging="7"/>
              <w:jc w:val="center"/>
              <w:rPr>
                <w:rFonts w:ascii="標楷體" w:eastAsia="標楷體" w:hAnsi="標楷體" w:cs="DFKaiShu-SB-Estd-BF"/>
                <w:snapToGrid w:val="0"/>
                <w:color w:val="auto"/>
                <w:sz w:val="22"/>
                <w:szCs w:val="22"/>
              </w:rPr>
            </w:pPr>
            <w:r w:rsidRPr="00EF398F">
              <w:rPr>
                <w:rFonts w:ascii="標楷體" w:eastAsia="標楷體" w:hAnsi="標楷體" w:cs="DFKaiShu-SB-Estd-BF" w:hint="eastAsia"/>
                <w:snapToGrid w:val="0"/>
                <w:color w:val="auto"/>
                <w:sz w:val="22"/>
                <w:szCs w:val="22"/>
              </w:rPr>
              <w:t>戶J3 善用教室外、戶外及校外教學，認識臺灣環境並參訪自然及文化資產，如國家公園及國家風景區及國家森林公園等。</w:t>
            </w:r>
          </w:p>
          <w:p w14:paraId="4EDBF03D" w14:textId="77777777" w:rsidR="0032273A" w:rsidRPr="00EF398F" w:rsidRDefault="0032273A" w:rsidP="0032273A">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w:t>
            </w:r>
            <w:r>
              <w:rPr>
                <w:rFonts w:ascii="標楷體" w:eastAsia="標楷體" w:hAnsi="標楷體" w:cs="DFKaiShu-SB-Estd-BF" w:hint="eastAsia"/>
                <w:b/>
                <w:bCs/>
                <w:snapToGrid w:val="0"/>
                <w:color w:val="auto"/>
                <w:sz w:val="22"/>
                <w:szCs w:val="22"/>
              </w:rPr>
              <w:t>生命</w:t>
            </w:r>
            <w:r w:rsidRPr="00EF398F">
              <w:rPr>
                <w:rFonts w:ascii="標楷體" w:eastAsia="標楷體" w:hAnsi="標楷體" w:cs="DFKaiShu-SB-Estd-BF" w:hint="eastAsia"/>
                <w:b/>
                <w:bCs/>
                <w:snapToGrid w:val="0"/>
                <w:color w:val="auto"/>
                <w:sz w:val="22"/>
                <w:szCs w:val="22"/>
              </w:rPr>
              <w:t>教育】</w:t>
            </w:r>
          </w:p>
          <w:p w14:paraId="6817A1CA" w14:textId="669C28E7" w:rsidR="0032273A" w:rsidRDefault="0032273A" w:rsidP="0032273A">
            <w:pPr>
              <w:ind w:left="-22" w:hanging="7"/>
              <w:jc w:val="center"/>
              <w:rPr>
                <w:rFonts w:ascii="標楷體" w:eastAsia="標楷體" w:hAnsi="標楷體" w:cs="標楷體"/>
                <w:color w:val="FF0000"/>
                <w:sz w:val="24"/>
                <w:szCs w:val="24"/>
              </w:rPr>
            </w:pPr>
            <w:r>
              <w:rPr>
                <w:rFonts w:ascii="標楷體" w:eastAsia="標楷體" w:hAnsi="標楷體" w:cs="DFKaiShu-SB-Estd-BF" w:hint="eastAsia"/>
                <w:snapToGrid w:val="0"/>
                <w:color w:val="auto"/>
                <w:sz w:val="22"/>
                <w:szCs w:val="22"/>
              </w:rPr>
              <w:t>生E</w:t>
            </w:r>
            <w:r>
              <w:rPr>
                <w:rFonts w:ascii="標楷體" w:eastAsia="標楷體" w:hAnsi="標楷體" w:cs="DFKaiShu-SB-Estd-BF"/>
                <w:snapToGrid w:val="0"/>
                <w:color w:val="auto"/>
                <w:sz w:val="22"/>
                <w:szCs w:val="22"/>
              </w:rPr>
              <w:t>7</w:t>
            </w:r>
            <w:r w:rsidRPr="00EF398F">
              <w:rPr>
                <w:rFonts w:ascii="標楷體" w:eastAsia="標楷體" w:hAnsi="標楷體" w:cs="DFKaiShu-SB-Estd-BF" w:hint="eastAsia"/>
                <w:snapToGrid w:val="0"/>
                <w:color w:val="auto"/>
                <w:sz w:val="22"/>
                <w:szCs w:val="22"/>
              </w:rPr>
              <w:t xml:space="preserve"> </w:t>
            </w:r>
            <w:r>
              <w:rPr>
                <w:rFonts w:ascii="標楷體" w:eastAsia="標楷體" w:hAnsi="標楷體" w:cs="DFKaiShu-SB-Estd-BF" w:hint="eastAsia"/>
                <w:snapToGrid w:val="0"/>
                <w:color w:val="auto"/>
                <w:sz w:val="22"/>
                <w:szCs w:val="22"/>
              </w:rPr>
              <w:t>發展設身處地、感同身受的同理心及主動去愛的能力，察覺自己從他人接受幫助，培養感恩的心。</w:t>
            </w:r>
          </w:p>
        </w:tc>
        <w:tc>
          <w:tcPr>
            <w:tcW w:w="1764" w:type="dxa"/>
            <w:tcBorders>
              <w:top w:val="single" w:sz="8" w:space="0" w:color="000000"/>
              <w:bottom w:val="single" w:sz="8" w:space="0" w:color="000000"/>
              <w:right w:val="single" w:sz="8" w:space="0" w:color="000000"/>
            </w:tcBorders>
          </w:tcPr>
          <w:p w14:paraId="6DA6AF7A" w14:textId="77777777" w:rsidR="00DB701B" w:rsidRPr="00500692" w:rsidRDefault="00DB701B" w:rsidP="00DB701B">
            <w:pPr>
              <w:adjustRightInd w:val="0"/>
              <w:snapToGrid w:val="0"/>
              <w:spacing w:line="0" w:lineRule="atLeast"/>
              <w:ind w:hanging="7"/>
              <w:jc w:val="left"/>
              <w:rPr>
                <w:rFonts w:ascii="標楷體" w:eastAsia="標楷體" w:hAnsi="標楷體" w:cs="標楷體"/>
                <w:sz w:val="24"/>
                <w:szCs w:val="24"/>
              </w:rPr>
            </w:pPr>
          </w:p>
        </w:tc>
      </w:tr>
      <w:tr w:rsidR="00896AC1" w14:paraId="40CE980A"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AB99B7" w14:textId="77777777" w:rsidR="00896AC1" w:rsidRPr="00316DA1" w:rsidRDefault="00896AC1" w:rsidP="00896AC1">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二十</w:t>
            </w:r>
            <w:r w:rsidRPr="00316DA1">
              <w:rPr>
                <w:rFonts w:ascii="標楷體" w:eastAsia="標楷體" w:hAnsi="標楷體" w:cs="標楷體" w:hint="eastAsia"/>
              </w:rPr>
              <w:t>週</w:t>
            </w:r>
          </w:p>
          <w:p w14:paraId="51931748" w14:textId="6234D267" w:rsidR="00896AC1" w:rsidRPr="00316DA1" w:rsidRDefault="00896AC1" w:rsidP="00896AC1">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11</w:t>
            </w:r>
            <w:r w:rsidRPr="00316DA1">
              <w:rPr>
                <w:rFonts w:eastAsia="標楷體"/>
              </w:rPr>
              <w:t>~</w:t>
            </w:r>
            <w:r>
              <w:rPr>
                <w:rFonts w:eastAsia="標楷體" w:hint="eastAsia"/>
              </w:rPr>
              <w:t>01</w:t>
            </w:r>
            <w:r w:rsidRPr="00316DA1">
              <w:rPr>
                <w:rFonts w:eastAsia="標楷體"/>
              </w:rPr>
              <w:t>/</w:t>
            </w:r>
            <w:r>
              <w:rPr>
                <w:rFonts w:eastAsia="標楷體" w:hint="eastAsia"/>
              </w:rPr>
              <w:t>17</w:t>
            </w:r>
          </w:p>
        </w:tc>
        <w:tc>
          <w:tcPr>
            <w:tcW w:w="1701" w:type="dxa"/>
            <w:tcBorders>
              <w:top w:val="single" w:sz="8" w:space="0" w:color="000000"/>
              <w:left w:val="single" w:sz="8" w:space="0" w:color="000000"/>
              <w:bottom w:val="single" w:sz="8" w:space="0" w:color="000000"/>
              <w:right w:val="single" w:sz="8" w:space="0" w:color="000000"/>
            </w:tcBorders>
          </w:tcPr>
          <w:p w14:paraId="72CBDD2F"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1-IV-7 能辨識簡短說明或敘述的情境及主旨。</w:t>
            </w:r>
          </w:p>
          <w:p w14:paraId="11F15182"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2-IV-12 能以簡易的英語參與引導式討論。</w:t>
            </w:r>
          </w:p>
          <w:p w14:paraId="71D09E66"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3-IV-6 能看懂基本的句型。</w:t>
            </w:r>
          </w:p>
          <w:p w14:paraId="6B599568"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3-IV-12 能熟悉重要的閱讀技巧，如擷取大意、猜測字義、推敲文意、預測後續文意及情節發展等。</w:t>
            </w:r>
          </w:p>
          <w:p w14:paraId="66C5956A"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3-IV-14 能快速閱讀了解文章重點，並有效應用於廣泛閱讀中。</w:t>
            </w:r>
          </w:p>
          <w:p w14:paraId="4501ED3B"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5-IV-2 能掌握國中階段所學字詞及句型，適當地使用於日常生活之溝通。</w:t>
            </w:r>
          </w:p>
          <w:p w14:paraId="75F6D595"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w:t>
            </w:r>
            <w:r w:rsidRPr="00EF398F">
              <w:rPr>
                <w:rFonts w:ascii="標楷體" w:eastAsia="標楷體" w:hAnsi="標楷體" w:hint="eastAsia"/>
                <w:snapToGrid w:val="0"/>
                <w:color w:val="auto"/>
                <w:sz w:val="22"/>
                <w:szCs w:val="22"/>
              </w:rPr>
              <w:lastRenderedPageBreak/>
              <w:t>讀或聽力理解。</w:t>
            </w:r>
          </w:p>
          <w:p w14:paraId="12F0F64F" w14:textId="196CBD93" w:rsidR="00896AC1" w:rsidRDefault="00896AC1" w:rsidP="00896AC1">
            <w:pPr>
              <w:jc w:val="left"/>
              <w:rPr>
                <w:rFonts w:ascii="標楷體" w:eastAsia="標楷體" w:hAnsi="標楷體" w:cs="標楷體"/>
                <w:color w:val="FF0000"/>
                <w:sz w:val="24"/>
                <w:szCs w:val="24"/>
              </w:rPr>
            </w:pPr>
            <w:r w:rsidRPr="00EF398F">
              <w:rPr>
                <w:rFonts w:ascii="標楷體" w:eastAsia="標楷體" w:hAnsi="標楷體" w:hint="eastAsia"/>
                <w:snapToGrid w:val="0"/>
                <w:color w:val="auto"/>
                <w:sz w:val="22"/>
                <w:szCs w:val="22"/>
              </w:rPr>
              <w:t>9-IV-1 能綜合相關資訊做合理的猜測。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30BF5E"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lastRenderedPageBreak/>
              <w:t>Ac-IV-3 常見的生活用語。</w:t>
            </w:r>
          </w:p>
          <w:p w14:paraId="472A7501"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Ad-IV-1 國中階段所學的文法句型。</w:t>
            </w:r>
          </w:p>
          <w:p w14:paraId="42D78AF1"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Ae-IV-5 不同體裁、不同主題之簡易文章。</w:t>
            </w:r>
          </w:p>
          <w:p w14:paraId="61FA28C0"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Ae-IV-8 簡易故事及短文的大意。</w:t>
            </w:r>
          </w:p>
          <w:p w14:paraId="54FA287D"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B-IV-2 國中階段所學字詞及句型的生活溝通。</w:t>
            </w:r>
          </w:p>
          <w:p w14:paraId="1BF01BFA"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B-IV-8 引導式討論。</w:t>
            </w:r>
          </w:p>
          <w:p w14:paraId="656E141E"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D-IV-1 依綜合資訊做合理猜測。</w:t>
            </w:r>
          </w:p>
          <w:p w14:paraId="4125DD50" w14:textId="4B06BBFB" w:rsidR="00896AC1" w:rsidRDefault="00896AC1" w:rsidP="00896AC1">
            <w:pPr>
              <w:jc w:val="left"/>
              <w:rPr>
                <w:rFonts w:ascii="標楷體" w:eastAsia="標楷體" w:hAnsi="標楷體" w:cs="標楷體"/>
                <w:color w:val="FF0000"/>
                <w:sz w:val="24"/>
                <w:szCs w:val="24"/>
              </w:rPr>
            </w:pPr>
            <w:r w:rsidRPr="00EF398F">
              <w:rPr>
                <w:rFonts w:eastAsia="標楷體" w:hint="eastAsia"/>
                <w:bCs/>
                <w:snapToGrid w:val="0"/>
                <w:color w:val="auto"/>
                <w:sz w:val="22"/>
                <w:szCs w:val="22"/>
              </w:rPr>
              <w:t>D</w:t>
            </w:r>
            <w:r w:rsidRPr="00EF398F">
              <w:rPr>
                <w:rFonts w:eastAsia="標楷體" w:hint="eastAsia"/>
                <w:snapToGrid w:val="0"/>
                <w:color w:val="auto"/>
                <w:sz w:val="22"/>
                <w:szCs w:val="22"/>
              </w:rPr>
              <w:t>-</w:t>
            </w:r>
            <w:r w:rsidRPr="00EF398F">
              <w:rPr>
                <w:rFonts w:eastAsia="標楷體" w:hint="eastAsia"/>
                <w:bCs/>
                <w:snapToGrid w:val="0"/>
                <w:color w:val="auto"/>
                <w:sz w:val="22"/>
                <w:szCs w:val="22"/>
              </w:rPr>
              <w:t xml:space="preserve">IV-3 </w:t>
            </w:r>
            <w:r w:rsidRPr="00EF398F">
              <w:rPr>
                <w:rFonts w:eastAsia="標楷體" w:hint="eastAsia"/>
                <w:bCs/>
                <w:snapToGrid w:val="0"/>
                <w:color w:val="auto"/>
                <w:sz w:val="22"/>
                <w:szCs w:val="22"/>
              </w:rPr>
              <w:t>訊息因果關係的釐清。</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85B91E" w14:textId="362982EB" w:rsidR="00896AC1" w:rsidRDefault="00896AC1" w:rsidP="002A71EB">
            <w:pPr>
              <w:jc w:val="left"/>
              <w:rPr>
                <w:rFonts w:ascii="標楷體" w:eastAsia="標楷體" w:hAnsi="標楷體"/>
                <w:sz w:val="22"/>
                <w:szCs w:val="22"/>
              </w:rPr>
            </w:pPr>
            <w:r w:rsidRPr="00CB17B3">
              <w:rPr>
                <w:rFonts w:ascii="標楷體" w:eastAsia="標楷體" w:hAnsi="標楷體" w:hint="eastAsia"/>
                <w:color w:val="FF0000"/>
                <w:sz w:val="22"/>
                <w:szCs w:val="22"/>
              </w:rPr>
              <w:t>Unit 6  There Are Some Elephants Over There</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【發音】</w:t>
            </w:r>
            <w:r w:rsidRPr="00EF398F">
              <w:rPr>
                <w:rFonts w:ascii="標楷體" w:eastAsia="標楷體" w:hAnsi="標楷體" w:hint="eastAsia"/>
                <w:sz w:val="22"/>
                <w:szCs w:val="22"/>
              </w:rPr>
              <w:br/>
              <w:t>1.能唸出課本上各組含有母音的例字。</w:t>
            </w:r>
            <w:r w:rsidRPr="00EF398F">
              <w:rPr>
                <w:rFonts w:ascii="標楷體" w:eastAsia="標楷體" w:hAnsi="標楷體" w:hint="eastAsia"/>
                <w:sz w:val="22"/>
                <w:szCs w:val="22"/>
              </w:rPr>
              <w:br/>
              <w:t>2.能了解發音規則並應用於字彙拼讀中。</w:t>
            </w:r>
            <w:r w:rsidRPr="00EF398F">
              <w:rPr>
                <w:rFonts w:ascii="標楷體" w:eastAsia="標楷體" w:hAnsi="標楷體" w:hint="eastAsia"/>
                <w:sz w:val="22"/>
                <w:szCs w:val="22"/>
              </w:rPr>
              <w:br/>
            </w:r>
            <w:r w:rsidRPr="002A71EB">
              <w:rPr>
                <w:rFonts w:ascii="標楷體" w:eastAsia="標楷體" w:hAnsi="標楷體" w:hint="eastAsia"/>
                <w:color w:val="2E74B5" w:themeColor="accent1" w:themeShade="BF"/>
                <w:sz w:val="22"/>
                <w:szCs w:val="22"/>
              </w:rPr>
              <w:t>【練習】</w:t>
            </w:r>
            <w:r w:rsidRPr="00EF398F">
              <w:rPr>
                <w:rFonts w:ascii="標楷體" w:eastAsia="標楷體" w:hAnsi="標楷體" w:hint="eastAsia"/>
                <w:sz w:val="22"/>
                <w:szCs w:val="22"/>
              </w:rPr>
              <w:br/>
              <w:t>3.能將本課字彙與句型應用於聽力與讀寫測驗中。</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引導學生認識學科知識內的重要性及其文句意涵，藉由語言模式學習與他人溝通的要點。</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藉由教師引導學生順暢與同儕進行合作任務。</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戶外教育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利用校外自然空間引導學生在參觀後用英文描述他們所看到的動物和環境。</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環境教育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引導學生討論如何減少對動物棲息地的破壞，並強調永</w:t>
            </w:r>
            <w:r w:rsidRPr="00EF398F">
              <w:rPr>
                <w:rFonts w:ascii="標楷體" w:eastAsia="標楷體" w:hAnsi="標楷體" w:hint="eastAsia"/>
                <w:sz w:val="22"/>
                <w:szCs w:val="22"/>
              </w:rPr>
              <w:lastRenderedPageBreak/>
              <w:t>續發展的概念。</w:t>
            </w:r>
            <w:r w:rsidRPr="00EF398F">
              <w:rPr>
                <w:rFonts w:ascii="標楷體" w:eastAsia="標楷體" w:hAnsi="標楷體" w:hint="eastAsia"/>
                <w:sz w:val="22"/>
                <w:szCs w:val="22"/>
              </w:rPr>
              <w:br/>
              <w:t>例：人類如何影響動物？</w:t>
            </w:r>
            <w:r w:rsidRPr="00EF398F">
              <w:rPr>
                <w:rFonts w:ascii="標楷體" w:eastAsia="標楷體" w:hAnsi="標楷體" w:hint="eastAsia"/>
                <w:sz w:val="22"/>
                <w:szCs w:val="22"/>
              </w:rPr>
              <w:br/>
              <w:t>答：我們可以透過減少污染和拯救森林來保護動物。</w:t>
            </w:r>
          </w:p>
          <w:p w14:paraId="64A80AC5" w14:textId="600A95AD" w:rsidR="0016379F" w:rsidRDefault="0016379F" w:rsidP="00896AC1">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B21710" w14:textId="142F91A4" w:rsidR="00896AC1" w:rsidRDefault="00896AC1" w:rsidP="00896AC1">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2D06384" w14:textId="77777777" w:rsidR="00896AC1" w:rsidRPr="00EF398F" w:rsidRDefault="00896AC1" w:rsidP="00896AC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2F86738E" w14:textId="77777777" w:rsidR="00896AC1" w:rsidRPr="00EF398F" w:rsidRDefault="00896AC1" w:rsidP="00896AC1">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542B7F14" w14:textId="77777777" w:rsidR="00896AC1" w:rsidRDefault="00896AC1" w:rsidP="00896AC1">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71554DCD" w14:textId="77777777" w:rsidR="00896AC1" w:rsidRPr="00EF398F" w:rsidRDefault="00896AC1" w:rsidP="00896AC1">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23B6F9EF" w14:textId="7096AC5A" w:rsidR="00896AC1" w:rsidRDefault="00896AC1" w:rsidP="00896AC1">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E495698"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1E8BE4D4" w14:textId="77777777" w:rsidR="00896AC1" w:rsidRPr="00EF398F" w:rsidRDefault="00896AC1" w:rsidP="00896AC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77D66A29" w14:textId="77777777" w:rsidR="00896AC1" w:rsidRPr="00EF398F" w:rsidRDefault="00896AC1" w:rsidP="00896AC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77B39C3B" w14:textId="77777777" w:rsidR="00896AC1" w:rsidRPr="00EF398F" w:rsidRDefault="00896AC1" w:rsidP="00896AC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407D6EA8" w14:textId="77777777" w:rsidR="00896AC1" w:rsidRPr="00EF398F" w:rsidRDefault="00896AC1" w:rsidP="00896AC1">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3D9F0D3B" w14:textId="270AFA2D" w:rsidR="00896AC1" w:rsidRDefault="00896AC1" w:rsidP="00896AC1">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BDC3CB" w14:textId="77777777" w:rsidR="00896AC1" w:rsidRPr="00EF398F" w:rsidRDefault="00896AC1" w:rsidP="00896AC1">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3E0D250D"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1953498E" w14:textId="77777777" w:rsidR="00896AC1" w:rsidRPr="00EF398F" w:rsidRDefault="00896AC1" w:rsidP="00896AC1">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2B397A4B"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57156171"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品J3 關懷生活環境與自然生態永續發展。</w:t>
            </w:r>
          </w:p>
          <w:p w14:paraId="6A480FDA" w14:textId="77777777" w:rsidR="00896AC1" w:rsidRPr="00EF398F" w:rsidRDefault="00896AC1" w:rsidP="00896AC1">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【環境教育】</w:t>
            </w:r>
          </w:p>
          <w:p w14:paraId="69951C4C" w14:textId="77777777" w:rsidR="00896AC1" w:rsidRPr="00EF398F" w:rsidRDefault="00896AC1" w:rsidP="00896AC1">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環J2 了解人與周遭動物的互動關係，認識動物需求，並關切動物福利。</w:t>
            </w:r>
          </w:p>
          <w:p w14:paraId="186B845A" w14:textId="77777777" w:rsidR="00896AC1" w:rsidRPr="00EF398F" w:rsidRDefault="00896AC1" w:rsidP="00896AC1">
            <w:pPr>
              <w:spacing w:line="260" w:lineRule="exact"/>
              <w:jc w:val="left"/>
              <w:rPr>
                <w:rFonts w:ascii="標楷體" w:eastAsia="標楷體" w:hAnsi="標楷體"/>
                <w:b/>
                <w:bCs/>
                <w:snapToGrid w:val="0"/>
                <w:sz w:val="22"/>
                <w:szCs w:val="22"/>
              </w:rPr>
            </w:pPr>
            <w:r w:rsidRPr="00EF398F">
              <w:rPr>
                <w:rFonts w:ascii="標楷體" w:eastAsia="標楷體" w:hAnsi="標楷體" w:cs="DFKaiShu-SB-Estd-BF" w:hint="eastAsia"/>
                <w:b/>
                <w:bCs/>
                <w:snapToGrid w:val="0"/>
                <w:color w:val="auto"/>
                <w:sz w:val="22"/>
                <w:szCs w:val="22"/>
              </w:rPr>
              <w:t>【戶外教育】</w:t>
            </w:r>
          </w:p>
          <w:p w14:paraId="627B13E5" w14:textId="77777777" w:rsidR="00896AC1" w:rsidRDefault="00896AC1" w:rsidP="00896AC1">
            <w:pPr>
              <w:ind w:left="-22" w:hanging="7"/>
              <w:jc w:val="center"/>
              <w:rPr>
                <w:rFonts w:ascii="標楷體" w:eastAsia="標楷體" w:hAnsi="標楷體" w:cs="DFKaiShu-SB-Estd-BF"/>
                <w:snapToGrid w:val="0"/>
                <w:color w:val="auto"/>
                <w:sz w:val="22"/>
                <w:szCs w:val="22"/>
              </w:rPr>
            </w:pPr>
            <w:r w:rsidRPr="00EF398F">
              <w:rPr>
                <w:rFonts w:ascii="標楷體" w:eastAsia="標楷體" w:hAnsi="標楷體" w:cs="DFKaiShu-SB-Estd-BF" w:hint="eastAsia"/>
                <w:snapToGrid w:val="0"/>
                <w:color w:val="auto"/>
                <w:sz w:val="22"/>
                <w:szCs w:val="22"/>
              </w:rPr>
              <w:t>戶J3 善用教室外、戶外</w:t>
            </w:r>
            <w:r w:rsidRPr="00EF398F">
              <w:rPr>
                <w:rFonts w:ascii="標楷體" w:eastAsia="標楷體" w:hAnsi="標楷體" w:cs="DFKaiShu-SB-Estd-BF" w:hint="eastAsia"/>
                <w:snapToGrid w:val="0"/>
                <w:color w:val="auto"/>
                <w:sz w:val="22"/>
                <w:szCs w:val="22"/>
              </w:rPr>
              <w:lastRenderedPageBreak/>
              <w:t>及校外教學，認識臺灣環境並參訪自然及文化資產，如國家公園及國家風景區及國家森林公園等。</w:t>
            </w:r>
          </w:p>
          <w:p w14:paraId="19CB6E3F" w14:textId="5F35DCA6" w:rsidR="009A35C1" w:rsidRPr="0032273A" w:rsidRDefault="009A35C1" w:rsidP="0032273A">
            <w:pPr>
              <w:spacing w:line="260" w:lineRule="exact"/>
              <w:jc w:val="left"/>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2C512A40" w14:textId="0473879D" w:rsidR="00896AC1" w:rsidRPr="00500692" w:rsidRDefault="00896AC1" w:rsidP="00896AC1">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暫定1/16、1/19、第三次段考</w:t>
            </w:r>
          </w:p>
        </w:tc>
      </w:tr>
      <w:tr w:rsidR="00C86A95" w14:paraId="55D6C7E8" w14:textId="77777777" w:rsidTr="00F9782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C00512" w14:textId="77777777" w:rsidR="00C86A95" w:rsidRPr="00316DA1" w:rsidRDefault="00C86A95" w:rsidP="00C86A95">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二十一</w:t>
            </w:r>
            <w:r w:rsidRPr="00316DA1">
              <w:rPr>
                <w:rFonts w:ascii="標楷體" w:eastAsia="標楷體" w:hAnsi="標楷體" w:cs="標楷體" w:hint="eastAsia"/>
              </w:rPr>
              <w:t>週</w:t>
            </w:r>
          </w:p>
          <w:p w14:paraId="1AC59C5F" w14:textId="008F4BB3" w:rsidR="00C86A95" w:rsidRPr="00316DA1" w:rsidRDefault="00C86A95" w:rsidP="00C86A95">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18</w:t>
            </w:r>
            <w:r w:rsidRPr="00316DA1">
              <w:rPr>
                <w:rFonts w:eastAsia="標楷體"/>
              </w:rPr>
              <w:t>~0</w:t>
            </w:r>
            <w:r>
              <w:rPr>
                <w:rFonts w:eastAsia="標楷體" w:hint="eastAsia"/>
              </w:rPr>
              <w:t>1</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491374AA"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2</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IV-13 能依主題或情境以簡易英語進行日常生活溝通。</w:t>
            </w:r>
          </w:p>
          <w:p w14:paraId="0A6F8B15"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5</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IV-7 能聽懂日常生活對話，並能以簡單的字詞、句子記下要點。</w:t>
            </w:r>
          </w:p>
          <w:p w14:paraId="743758A0"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5</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IV-11 能看懂並能填寫簡單的表格及資料等。</w:t>
            </w:r>
          </w:p>
          <w:p w14:paraId="0A4FF494" w14:textId="77777777" w:rsidR="00C86A95" w:rsidRPr="00EF398F" w:rsidRDefault="00C86A95" w:rsidP="00C86A95">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6-IV-2 主動預習、複習並將學習內容作基本的整理歸納。</w:t>
            </w:r>
          </w:p>
          <w:p w14:paraId="38668E62" w14:textId="77777777" w:rsidR="00C86A95" w:rsidRPr="00EF398F" w:rsidRDefault="00C86A95" w:rsidP="00C86A95">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6-IV-4 樂於接觸課外的英語</w:t>
            </w:r>
            <w:r w:rsidRPr="00EF398F">
              <w:rPr>
                <w:rFonts w:ascii="標楷體" w:eastAsia="標楷體" w:hAnsi="標楷體" w:hint="eastAsia"/>
                <w:snapToGrid w:val="0"/>
                <w:color w:val="auto"/>
                <w:sz w:val="22"/>
                <w:szCs w:val="22"/>
              </w:rPr>
              <w:lastRenderedPageBreak/>
              <w:t>文多元素材，如歌曲、英語學習雜誌、漫畫、短片、廣播、網路等。</w:t>
            </w:r>
          </w:p>
          <w:p w14:paraId="51711D6B" w14:textId="77777777" w:rsidR="00C86A95" w:rsidRPr="00EF398F" w:rsidRDefault="00C86A95" w:rsidP="00C86A95">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7-IV-2 善用相關主題之背景知識，以利閱讀或聽力理解。</w:t>
            </w:r>
          </w:p>
          <w:p w14:paraId="2A0CBB9C" w14:textId="7B826736" w:rsidR="00C86A95" w:rsidRDefault="00C86A95" w:rsidP="00C86A95">
            <w:pPr>
              <w:jc w:val="left"/>
              <w:rPr>
                <w:rFonts w:ascii="標楷體" w:eastAsia="標楷體" w:hAnsi="標楷體" w:cs="標楷體"/>
                <w:color w:val="FF0000"/>
                <w:sz w:val="24"/>
                <w:szCs w:val="24"/>
              </w:rPr>
            </w:pPr>
            <w:r w:rsidRPr="00EF398F">
              <w:rPr>
                <w:rFonts w:ascii="標楷體" w:eastAsia="標楷體" w:hAnsi="標楷體" w:hint="eastAsia"/>
                <w:bCs/>
                <w:snapToGrid w:val="0"/>
                <w:color w:val="auto"/>
                <w:sz w:val="22"/>
                <w:szCs w:val="22"/>
              </w:rPr>
              <w:t>9</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能綜合相關資訊作合理的猜測。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EF9A091" w14:textId="77777777" w:rsidR="00C86A95" w:rsidRPr="00EF398F" w:rsidRDefault="00C86A95" w:rsidP="00C86A95">
            <w:pPr>
              <w:pStyle w:val="Default"/>
              <w:spacing w:line="260" w:lineRule="exact"/>
              <w:jc w:val="left"/>
              <w:rPr>
                <w:rFonts w:eastAsia="標楷體" w:cs="Times New Roman"/>
                <w:snapToGrid w:val="0"/>
                <w:color w:val="auto"/>
                <w:sz w:val="22"/>
                <w:szCs w:val="22"/>
              </w:rPr>
            </w:pPr>
            <w:r w:rsidRPr="00EF398F">
              <w:rPr>
                <w:rFonts w:eastAsia="標楷體" w:hint="eastAsia"/>
                <w:snapToGrid w:val="0"/>
                <w:color w:val="auto"/>
                <w:sz w:val="22"/>
                <w:szCs w:val="22"/>
              </w:rPr>
              <w:lastRenderedPageBreak/>
              <w:t>Ae-IV-1 簡易歌謠、韻文、短文、故事及短劇。</w:t>
            </w:r>
          </w:p>
          <w:p w14:paraId="7991D841"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Ae</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IV-2 常見的圖表。</w:t>
            </w:r>
          </w:p>
          <w:p w14:paraId="6B221FEF"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hint="eastAsia"/>
                <w:bCs/>
                <w:snapToGrid w:val="0"/>
                <w:color w:val="auto"/>
                <w:sz w:val="22"/>
                <w:szCs w:val="22"/>
              </w:rPr>
              <w:t>B</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IV-5 人、事、時、地、物的描述及問答。</w:t>
            </w:r>
          </w:p>
          <w:p w14:paraId="17300A70" w14:textId="77777777" w:rsidR="00C86A95" w:rsidRPr="00EF398F" w:rsidRDefault="00C86A95" w:rsidP="00C86A95">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B-IV-6 圖片描述。</w:t>
            </w:r>
          </w:p>
          <w:p w14:paraId="290D32D8" w14:textId="77777777" w:rsidR="00C86A95" w:rsidRPr="00EF398F" w:rsidRDefault="00C86A95" w:rsidP="00C86A95">
            <w:pPr>
              <w:spacing w:line="260" w:lineRule="exact"/>
              <w:jc w:val="left"/>
              <w:rPr>
                <w:rFonts w:ascii="標楷體" w:eastAsia="標楷體" w:hAnsi="標楷體"/>
                <w:snapToGrid w:val="0"/>
                <w:sz w:val="22"/>
                <w:szCs w:val="22"/>
              </w:rPr>
            </w:pPr>
            <w:r w:rsidRPr="00EF398F">
              <w:rPr>
                <w:rFonts w:ascii="標楷體" w:eastAsia="標楷體" w:hAnsi="標楷體" w:hint="eastAsia"/>
                <w:snapToGrid w:val="0"/>
                <w:color w:val="auto"/>
                <w:sz w:val="22"/>
                <w:szCs w:val="22"/>
              </w:rPr>
              <w:t>B-IV-7 角色扮演。</w:t>
            </w:r>
          </w:p>
          <w:p w14:paraId="45861402" w14:textId="7A645F3C" w:rsidR="00C86A95" w:rsidRDefault="00C86A95" w:rsidP="00C86A95">
            <w:pPr>
              <w:jc w:val="left"/>
              <w:rPr>
                <w:rFonts w:ascii="標楷體" w:eastAsia="標楷體" w:hAnsi="標楷體" w:cs="標楷體"/>
                <w:color w:val="FF0000"/>
                <w:sz w:val="24"/>
                <w:szCs w:val="24"/>
              </w:rPr>
            </w:pPr>
            <w:r w:rsidRPr="00EF398F">
              <w:rPr>
                <w:rFonts w:ascii="標楷體" w:eastAsia="標楷體" w:hAnsi="標楷體" w:hint="eastAsia"/>
                <w:bCs/>
                <w:snapToGrid w:val="0"/>
                <w:color w:val="auto"/>
                <w:sz w:val="22"/>
                <w:szCs w:val="22"/>
              </w:rPr>
              <w:t>D</w:t>
            </w:r>
            <w:r w:rsidRPr="00EF398F">
              <w:rPr>
                <w:rFonts w:ascii="標楷體" w:eastAsia="標楷體" w:hAnsi="標楷體" w:hint="eastAsia"/>
                <w:snapToGrid w:val="0"/>
                <w:color w:val="auto"/>
                <w:sz w:val="22"/>
                <w:szCs w:val="22"/>
              </w:rPr>
              <w:t>-</w:t>
            </w:r>
            <w:r w:rsidRPr="00EF398F">
              <w:rPr>
                <w:rFonts w:ascii="標楷體" w:eastAsia="標楷體" w:hAnsi="標楷體" w:hint="eastAsia"/>
                <w:bCs/>
                <w:snapToGrid w:val="0"/>
                <w:color w:val="auto"/>
                <w:sz w:val="22"/>
                <w:szCs w:val="22"/>
              </w:rPr>
              <w:t>IV-1 依綜合資訊作合理猜測。</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3BA5D61" w14:textId="3603C2BE" w:rsidR="00C86A95" w:rsidRDefault="00C86A95" w:rsidP="00E14486">
            <w:pPr>
              <w:jc w:val="left"/>
              <w:rPr>
                <w:rFonts w:ascii="標楷體" w:eastAsia="標楷體" w:hAnsi="標楷體" w:cs="標楷體"/>
                <w:color w:val="FF0000"/>
                <w:sz w:val="24"/>
                <w:szCs w:val="24"/>
              </w:rPr>
            </w:pPr>
            <w:r w:rsidRPr="00CB17B3">
              <w:rPr>
                <w:rFonts w:ascii="標楷體" w:eastAsia="標楷體" w:hAnsi="標楷體" w:hint="eastAsia"/>
                <w:color w:val="FF0000"/>
                <w:sz w:val="22"/>
                <w:szCs w:val="22"/>
              </w:rPr>
              <w:t>複習</w:t>
            </w:r>
            <w:r w:rsidRPr="00CB17B3">
              <w:rPr>
                <w:rFonts w:ascii="標楷體" w:eastAsia="標楷體" w:hAnsi="標楷體" w:hint="eastAsia"/>
                <w:color w:val="FF0000"/>
                <w:sz w:val="22"/>
                <w:szCs w:val="22"/>
              </w:rPr>
              <w:br/>
              <w:t>Review(第三次段考)</w:t>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【聽力策略：邀約他人】</w:t>
            </w:r>
            <w:r w:rsidRPr="00EF398F">
              <w:rPr>
                <w:rFonts w:ascii="標楷體" w:eastAsia="標楷體" w:hAnsi="標楷體" w:hint="eastAsia"/>
                <w:sz w:val="22"/>
                <w:szCs w:val="22"/>
              </w:rPr>
              <w:br/>
              <w:t>1.能依據圖片線索來預測聽力內容。</w:t>
            </w:r>
            <w:r w:rsidRPr="00EF398F">
              <w:rPr>
                <w:rFonts w:ascii="標楷體" w:eastAsia="標楷體" w:hAnsi="標楷體" w:hint="eastAsia"/>
                <w:sz w:val="22"/>
                <w:szCs w:val="22"/>
              </w:rPr>
              <w:br/>
              <w:t>2.能以「人、事、時、地、物」等不同的角度來進行Predicting提問。</w:t>
            </w:r>
            <w:r w:rsidRPr="00EF398F">
              <w:rPr>
                <w:rFonts w:ascii="標楷體" w:eastAsia="標楷體" w:hAnsi="標楷體" w:hint="eastAsia"/>
                <w:sz w:val="22"/>
                <w:szCs w:val="22"/>
              </w:rPr>
              <w:br/>
              <w:t>3.能認識並練習聽懂尋找細節的聽力技巧。</w:t>
            </w:r>
            <w:r w:rsidRPr="00EF398F">
              <w:rPr>
                <w:rFonts w:ascii="標楷體" w:eastAsia="標楷體" w:hAnsi="標楷體" w:hint="eastAsia"/>
                <w:sz w:val="22"/>
                <w:szCs w:val="22"/>
              </w:rPr>
              <w:br/>
              <w:t>4.能聽認識邀約他人時的用語。</w:t>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【統整與複習】</w:t>
            </w:r>
            <w:r w:rsidRPr="00EF398F">
              <w:rPr>
                <w:rFonts w:ascii="標楷體" w:eastAsia="標楷體" w:hAnsi="標楷體" w:hint="eastAsia"/>
                <w:sz w:val="22"/>
                <w:szCs w:val="22"/>
              </w:rPr>
              <w:br/>
              <w:t>5.能使用介系詞on用於表地點、表時間以及表藉由表媒體。</w:t>
            </w:r>
            <w:r w:rsidRPr="00EF398F">
              <w:rPr>
                <w:rFonts w:ascii="標楷體" w:eastAsia="標楷體" w:hAnsi="標楷體" w:hint="eastAsia"/>
                <w:sz w:val="22"/>
                <w:szCs w:val="22"/>
              </w:rPr>
              <w:br/>
              <w:t>6.能使用介系詞in用於表地點及表時間。</w:t>
            </w:r>
            <w:r w:rsidRPr="00EF398F">
              <w:rPr>
                <w:rFonts w:ascii="標楷體" w:eastAsia="標楷體" w:hAnsi="標楷體" w:hint="eastAsia"/>
                <w:sz w:val="22"/>
                <w:szCs w:val="22"/>
              </w:rPr>
              <w:br/>
              <w:t>7.能使用介系詞at用於表地</w:t>
            </w:r>
            <w:r w:rsidRPr="00EF398F">
              <w:rPr>
                <w:rFonts w:ascii="標楷體" w:eastAsia="標楷體" w:hAnsi="標楷體" w:hint="eastAsia"/>
                <w:sz w:val="22"/>
                <w:szCs w:val="22"/>
              </w:rPr>
              <w:lastRenderedPageBreak/>
              <w:t>點及表時間。</w:t>
            </w:r>
            <w:r w:rsidRPr="00EF398F">
              <w:rPr>
                <w:rFonts w:ascii="標楷體" w:eastAsia="標楷體" w:hAnsi="標楷體" w:hint="eastAsia"/>
                <w:sz w:val="22"/>
                <w:szCs w:val="22"/>
              </w:rPr>
              <w:br/>
              <w:t>8.能使用介系詞from… to…用於表地點及表時間。</w:t>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【自我檢核】</w:t>
            </w:r>
            <w:r w:rsidRPr="00EF398F">
              <w:rPr>
                <w:rFonts w:ascii="標楷體" w:eastAsia="標楷體" w:hAnsi="標楷體" w:hint="eastAsia"/>
                <w:sz w:val="22"/>
                <w:szCs w:val="22"/>
              </w:rPr>
              <w:br/>
              <w:t>9.能使用序數。</w:t>
            </w:r>
            <w:r w:rsidRPr="00EF398F">
              <w:rPr>
                <w:rFonts w:ascii="標楷體" w:eastAsia="標楷體" w:hAnsi="標楷體" w:hint="eastAsia"/>
                <w:sz w:val="22"/>
                <w:szCs w:val="22"/>
              </w:rPr>
              <w:br/>
              <w:t>10.能討論日期。</w:t>
            </w:r>
            <w:r w:rsidRPr="00EF398F">
              <w:rPr>
                <w:rFonts w:ascii="標楷體" w:eastAsia="標楷體" w:hAnsi="標楷體" w:hint="eastAsia"/>
                <w:sz w:val="22"/>
                <w:szCs w:val="22"/>
              </w:rPr>
              <w:br/>
              <w:t>11.能寫出正確的動物名稱。</w:t>
            </w:r>
            <w:r w:rsidRPr="00EF398F">
              <w:rPr>
                <w:rFonts w:ascii="標楷體" w:eastAsia="標楷體" w:hAnsi="標楷體" w:hint="eastAsia"/>
                <w:sz w:val="22"/>
                <w:szCs w:val="22"/>
              </w:rPr>
              <w:br/>
              <w:t>12.能描述人或物的位置。</w:t>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【歌曲】</w:t>
            </w:r>
            <w:r w:rsidRPr="00EF398F">
              <w:rPr>
                <w:rFonts w:ascii="標楷體" w:eastAsia="標楷體" w:hAnsi="標楷體" w:hint="eastAsia"/>
                <w:sz w:val="22"/>
                <w:szCs w:val="22"/>
              </w:rPr>
              <w:br/>
              <w:t>13.能吟唱英文歌曲</w:t>
            </w:r>
            <w:r w:rsidR="00FA41DD">
              <w:rPr>
                <w:rFonts w:ascii="標楷體" w:eastAsia="標楷體" w:hAnsi="標楷體" w:hint="eastAsia"/>
                <w:sz w:val="22"/>
                <w:szCs w:val="22"/>
              </w:rPr>
              <w:t>W</w:t>
            </w:r>
            <w:r w:rsidR="00FA41DD">
              <w:rPr>
                <w:rFonts w:ascii="標楷體" w:eastAsia="標楷體" w:hAnsi="標楷體"/>
                <w:sz w:val="22"/>
                <w:szCs w:val="22"/>
              </w:rPr>
              <w:t>hite Christmas</w:t>
            </w:r>
            <w:r w:rsidRPr="00EF398F">
              <w:rPr>
                <w:rFonts w:ascii="標楷體" w:eastAsia="標楷體" w:hAnsi="標楷體" w:hint="eastAsia"/>
                <w:sz w:val="22"/>
                <w:szCs w:val="22"/>
              </w:rPr>
              <w:t>。</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F398F">
              <w:rPr>
                <w:rFonts w:ascii="標楷體" w:eastAsia="標楷體" w:hAnsi="標楷體" w:hint="eastAsia"/>
                <w:b/>
                <w:sz w:val="22"/>
                <w:szCs w:val="22"/>
              </w:rPr>
              <w:t>【議題融入與延伸學習】</w:t>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閱讀素養教育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引導學生認識學科知識內的重要性及其文句意涵，藉由語言模式學習與他人溝通的要點。</w:t>
            </w:r>
            <w:r w:rsidRPr="00EF398F">
              <w:rPr>
                <w:rFonts w:ascii="標楷體" w:eastAsia="標楷體" w:hAnsi="標楷體" w:hint="eastAsia"/>
                <w:sz w:val="22"/>
                <w:szCs w:val="22"/>
              </w:rPr>
              <w:br/>
            </w:r>
            <w:r w:rsidRPr="00EF398F">
              <w:rPr>
                <w:rFonts w:ascii="標楷體" w:eastAsia="標楷體" w:hAnsi="標楷體" w:hint="eastAsia"/>
                <w:sz w:val="22"/>
                <w:szCs w:val="22"/>
              </w:rPr>
              <w:br/>
            </w:r>
            <w:r w:rsidRPr="00E14486">
              <w:rPr>
                <w:rFonts w:ascii="標楷體" w:eastAsia="標楷體" w:hAnsi="標楷體" w:hint="eastAsia"/>
                <w:color w:val="2E74B5" w:themeColor="accent1" w:themeShade="BF"/>
                <w:sz w:val="22"/>
                <w:szCs w:val="22"/>
              </w:rPr>
              <w:t>品德教育</w:t>
            </w:r>
            <w:r w:rsidRPr="00EF398F">
              <w:rPr>
                <w:rFonts w:ascii="標楷體" w:eastAsia="標楷體" w:hAnsi="標楷體" w:hint="eastAsia"/>
                <w:sz w:val="22"/>
                <w:szCs w:val="22"/>
              </w:rPr>
              <w:t>：</w:t>
            </w:r>
            <w:r w:rsidRPr="00EF398F">
              <w:rPr>
                <w:rFonts w:ascii="標楷體" w:eastAsia="標楷體" w:hAnsi="標楷體" w:hint="eastAsia"/>
                <w:sz w:val="22"/>
                <w:szCs w:val="22"/>
              </w:rPr>
              <w:br/>
              <w:t>藉由教師引導學生順暢與同儕進行合作任務，將品德教育元素融入聽力策略、統整與複習的內容中。</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D251B" w14:textId="1F16EAD7" w:rsidR="00C86A95" w:rsidRDefault="00C86A95" w:rsidP="00C86A95">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3</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7561AC9"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1.備課用書</w:t>
            </w:r>
          </w:p>
          <w:p w14:paraId="3D4E9B0A" w14:textId="77777777" w:rsidR="00C86A95" w:rsidRPr="00EF398F" w:rsidRDefault="00C86A95" w:rsidP="00C86A95">
            <w:pPr>
              <w:spacing w:line="260" w:lineRule="exact"/>
              <w:jc w:val="left"/>
              <w:rPr>
                <w:rFonts w:ascii="標楷體" w:eastAsia="標楷體" w:hAnsi="標楷體" w:cs="標楷體"/>
                <w:color w:val="auto"/>
                <w:sz w:val="22"/>
                <w:szCs w:val="22"/>
              </w:rPr>
            </w:pPr>
            <w:r w:rsidRPr="00EF398F">
              <w:rPr>
                <w:rFonts w:ascii="標楷體" w:eastAsia="標楷體" w:hAnsi="標楷體" w:cs="標楷體" w:hint="eastAsia"/>
                <w:bCs/>
                <w:snapToGrid w:val="0"/>
                <w:color w:val="auto"/>
                <w:sz w:val="22"/>
                <w:szCs w:val="22"/>
              </w:rPr>
              <w:t>2.電子書</w:t>
            </w:r>
          </w:p>
          <w:p w14:paraId="2AA578F7" w14:textId="77777777" w:rsidR="00C86A95" w:rsidRDefault="00C86A95" w:rsidP="00C86A95">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228CAE08" w14:textId="77777777" w:rsidR="00C86A95" w:rsidRPr="00EF398F" w:rsidRDefault="00C86A95" w:rsidP="00C86A95">
            <w:pPr>
              <w:rPr>
                <w:rFonts w:ascii="標楷體" w:eastAsia="標楷體" w:hAnsi="標楷體"/>
                <w:sz w:val="22"/>
                <w:szCs w:val="22"/>
              </w:rPr>
            </w:pPr>
            <w:r w:rsidRPr="00EF398F">
              <w:rPr>
                <w:rFonts w:ascii="標楷體" w:eastAsia="標楷體" w:hAnsi="標楷體"/>
                <w:sz w:val="22"/>
                <w:szCs w:val="22"/>
              </w:rPr>
              <w:t>1.合作學習法：小組分工，完成討論，並報告。</w:t>
            </w:r>
          </w:p>
          <w:p w14:paraId="291E74BF" w14:textId="09FD321D" w:rsidR="00C86A95" w:rsidRDefault="00C86A95" w:rsidP="00C86A95">
            <w:pPr>
              <w:ind w:left="-22" w:hanging="7"/>
              <w:jc w:val="center"/>
              <w:rPr>
                <w:rFonts w:ascii="標楷體" w:eastAsia="標楷體" w:hAnsi="標楷體" w:cs="標楷體"/>
                <w:color w:val="FF0000"/>
                <w:sz w:val="24"/>
                <w:szCs w:val="24"/>
              </w:rPr>
            </w:pPr>
            <w:r w:rsidRPr="00EF398F">
              <w:rPr>
                <w:rFonts w:ascii="標楷體" w:eastAsia="標楷體" w:hAnsi="標楷體"/>
                <w:sz w:val="22"/>
                <w:szCs w:val="22"/>
              </w:rPr>
              <w:t>2.任務導向學習：專案任務設定+分工+紀錄+報告+他組回饋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B2C4D56" w14:textId="77777777" w:rsidR="00C86A95" w:rsidRPr="00EF398F" w:rsidRDefault="00C86A95" w:rsidP="00C86A95">
            <w:pPr>
              <w:spacing w:line="260" w:lineRule="exact"/>
              <w:jc w:val="left"/>
              <w:rPr>
                <w:rFonts w:ascii="標楷體" w:eastAsia="標楷體" w:hAnsi="標楷體"/>
                <w:snapToGrid w:val="0"/>
                <w:sz w:val="22"/>
                <w:szCs w:val="22"/>
              </w:rPr>
            </w:pPr>
            <w:r w:rsidRPr="00EF398F">
              <w:rPr>
                <w:rFonts w:ascii="標楷體" w:eastAsia="標楷體" w:hAnsi="標楷體" w:cs="標楷體" w:hint="eastAsia"/>
                <w:bCs/>
                <w:snapToGrid w:val="0"/>
                <w:color w:val="auto"/>
                <w:sz w:val="22"/>
                <w:szCs w:val="22"/>
              </w:rPr>
              <w:t>1.紙筆測驗</w:t>
            </w:r>
          </w:p>
          <w:p w14:paraId="1D9FD6E7"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2.小組討論</w:t>
            </w:r>
          </w:p>
          <w:p w14:paraId="18041CBC"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3.口說測驗</w:t>
            </w:r>
          </w:p>
          <w:p w14:paraId="70CF1057"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4.作業檢核</w:t>
            </w:r>
          </w:p>
          <w:p w14:paraId="52B2D4B6"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cs="標楷體" w:hint="eastAsia"/>
                <w:bCs/>
                <w:snapToGrid w:val="0"/>
                <w:color w:val="auto"/>
                <w:sz w:val="22"/>
                <w:szCs w:val="22"/>
              </w:rPr>
              <w:t>5.課堂問答</w:t>
            </w:r>
          </w:p>
          <w:p w14:paraId="10719523" w14:textId="319734BE" w:rsidR="00C86A95" w:rsidRDefault="00C86A95" w:rsidP="00C86A95">
            <w:pPr>
              <w:ind w:left="-22" w:hanging="7"/>
              <w:jc w:val="center"/>
              <w:rPr>
                <w:rFonts w:ascii="標楷體" w:eastAsia="標楷體" w:hAnsi="標楷體" w:cs="標楷體"/>
                <w:color w:val="FF0000"/>
                <w:sz w:val="24"/>
                <w:szCs w:val="24"/>
              </w:rPr>
            </w:pPr>
            <w:r w:rsidRPr="00EF398F">
              <w:rPr>
                <w:rFonts w:ascii="標楷體" w:eastAsia="標楷體" w:hAnsi="標楷體" w:cs="標楷體" w:hint="eastAsia"/>
                <w:bCs/>
                <w:snapToGrid w:val="0"/>
                <w:color w:val="auto"/>
                <w:sz w:val="22"/>
                <w:szCs w:val="22"/>
              </w:rPr>
              <w:t>6.檔案評量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721E3D"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【閱讀素養教育】</w:t>
            </w:r>
          </w:p>
          <w:p w14:paraId="14FEEF17" w14:textId="77777777" w:rsidR="00C86A95" w:rsidRPr="00EF398F" w:rsidRDefault="00C86A95" w:rsidP="00C86A95">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閱J3 理解學科知識內的重要詞彙的意涵，並懂得如何運用該詞彙與他人進行溝通。</w:t>
            </w:r>
          </w:p>
          <w:p w14:paraId="13271289" w14:textId="77777777" w:rsidR="00C86A95" w:rsidRPr="00EF398F" w:rsidRDefault="00C86A95" w:rsidP="00C86A95">
            <w:pPr>
              <w:spacing w:line="260" w:lineRule="exact"/>
              <w:jc w:val="left"/>
              <w:rPr>
                <w:rFonts w:ascii="標楷體" w:eastAsia="標楷體" w:hAnsi="標楷體"/>
                <w:bCs/>
                <w:snapToGrid w:val="0"/>
                <w:sz w:val="22"/>
                <w:szCs w:val="22"/>
              </w:rPr>
            </w:pPr>
            <w:r w:rsidRPr="00EF398F">
              <w:rPr>
                <w:rFonts w:ascii="標楷體" w:eastAsia="標楷體" w:hAnsi="標楷體" w:cs="DFKaiShu-SB-Estd-BF" w:hint="eastAsia"/>
                <w:b/>
                <w:bCs/>
                <w:snapToGrid w:val="0"/>
                <w:color w:val="auto"/>
                <w:sz w:val="22"/>
                <w:szCs w:val="22"/>
              </w:rPr>
              <w:t>【品德教育】</w:t>
            </w:r>
          </w:p>
          <w:p w14:paraId="5CFEC8B1" w14:textId="77777777" w:rsidR="00C86A95" w:rsidRPr="00EF398F" w:rsidRDefault="00C86A95" w:rsidP="00C86A95">
            <w:pPr>
              <w:spacing w:line="260" w:lineRule="exact"/>
              <w:jc w:val="left"/>
              <w:rPr>
                <w:rFonts w:ascii="標楷體" w:eastAsia="標楷體" w:hAnsi="標楷體"/>
                <w:snapToGrid w:val="0"/>
                <w:sz w:val="22"/>
                <w:szCs w:val="22"/>
              </w:rPr>
            </w:pPr>
            <w:r w:rsidRPr="00EF398F">
              <w:rPr>
                <w:rFonts w:ascii="標楷體" w:eastAsia="標楷體" w:hAnsi="標楷體" w:cs="DFKaiShu-SB-Estd-BF" w:hint="eastAsia"/>
                <w:snapToGrid w:val="0"/>
                <w:color w:val="auto"/>
                <w:sz w:val="22"/>
                <w:szCs w:val="22"/>
              </w:rPr>
              <w:t>品J1 溝通合作與和諧人際關係。</w:t>
            </w:r>
          </w:p>
          <w:p w14:paraId="707319B5" w14:textId="35660D9C" w:rsidR="00C86A95" w:rsidRDefault="00C86A95" w:rsidP="00C86A95">
            <w:pPr>
              <w:ind w:left="-22" w:hanging="7"/>
              <w:jc w:val="center"/>
              <w:rPr>
                <w:rFonts w:ascii="標楷體" w:eastAsia="標楷體" w:hAnsi="標楷體" w:cs="標楷體"/>
                <w:color w:val="FF0000"/>
                <w:sz w:val="24"/>
                <w:szCs w:val="24"/>
              </w:rPr>
            </w:pPr>
            <w:r w:rsidRPr="00EF398F">
              <w:rPr>
                <w:rFonts w:ascii="標楷體" w:eastAsia="標楷體" w:hAnsi="標楷體" w:cs="DFKaiShu-SB-Estd-BF" w:hint="eastAsia"/>
                <w:snapToGrid w:val="0"/>
                <w:color w:val="auto"/>
                <w:sz w:val="22"/>
                <w:szCs w:val="22"/>
              </w:rPr>
              <w:t>品J8 理性溝通與問題解決。</w:t>
            </w:r>
          </w:p>
        </w:tc>
        <w:tc>
          <w:tcPr>
            <w:tcW w:w="1764" w:type="dxa"/>
            <w:tcBorders>
              <w:top w:val="single" w:sz="8" w:space="0" w:color="000000"/>
              <w:bottom w:val="single" w:sz="8" w:space="0" w:color="000000"/>
              <w:right w:val="single" w:sz="8" w:space="0" w:color="000000"/>
            </w:tcBorders>
          </w:tcPr>
          <w:p w14:paraId="0AAE253A" w14:textId="5F265099" w:rsidR="00C86A95" w:rsidRPr="00500692" w:rsidRDefault="00C86A95" w:rsidP="00C86A95">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暫定1/20 休業式</w:t>
            </w:r>
          </w:p>
        </w:tc>
      </w:tr>
    </w:tbl>
    <w:p w14:paraId="596224EF" w14:textId="77777777" w:rsidR="00F343B4" w:rsidRDefault="00F343B4" w:rsidP="00F343B4">
      <w:pPr>
        <w:spacing w:line="0" w:lineRule="atLeast"/>
        <w:rPr>
          <w:rFonts w:ascii="標楷體" w:eastAsia="標楷體" w:hAnsi="標楷體" w:cs="標楷體"/>
          <w:b/>
          <w:color w:val="FF0000"/>
          <w:sz w:val="24"/>
          <w:szCs w:val="24"/>
        </w:rPr>
      </w:pPr>
    </w:p>
    <w:p w14:paraId="4656A559" w14:textId="77777777" w:rsidR="00956B1D" w:rsidRDefault="00956B1D" w:rsidP="00D37619">
      <w:pPr>
        <w:rPr>
          <w:rFonts w:ascii="標楷體" w:eastAsia="標楷體" w:hAnsi="標楷體" w:cs="標楷體"/>
          <w:b/>
          <w:sz w:val="24"/>
          <w:szCs w:val="24"/>
        </w:rPr>
      </w:pPr>
    </w:p>
    <w:p w14:paraId="0512237F" w14:textId="77777777"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2044DA07" w:rsidR="00E8654C" w:rsidRPr="00E8654C" w:rsidRDefault="00C86A95" w:rsidP="00E8654C">
      <w:pPr>
        <w:ind w:left="23" w:firstLineChars="226" w:firstLine="542"/>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lastRenderedPageBreak/>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420BFA">
        <w:tc>
          <w:tcPr>
            <w:tcW w:w="1292" w:type="dxa"/>
            <w:vAlign w:val="center"/>
          </w:tcPr>
          <w:p w14:paraId="118C2802" w14:textId="77777777" w:rsidR="00F343B4" w:rsidRPr="00BE0AE1" w:rsidRDefault="00F343B4" w:rsidP="00420BFA">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420BFA">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420BF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420BF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420BF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420BF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420BFA">
        <w:tc>
          <w:tcPr>
            <w:tcW w:w="1292" w:type="dxa"/>
            <w:vAlign w:val="center"/>
          </w:tcPr>
          <w:p w14:paraId="2063BD14" w14:textId="77777777" w:rsidR="00F343B4" w:rsidRPr="00657AF5" w:rsidRDefault="00F343B4" w:rsidP="00420BFA">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420BFA">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420BFA">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420BFA">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420BFA">
            <w:pPr>
              <w:pStyle w:val="Web"/>
              <w:rPr>
                <w:rFonts w:ascii="標楷體" w:eastAsia="標楷體" w:hAnsi="標楷體" w:cs="標楷體"/>
              </w:rPr>
            </w:pPr>
            <w:r w:rsidRPr="00657AF5">
              <w:rPr>
                <w:rFonts w:ascii="標楷體" w:eastAsia="標楷體" w:hAnsi="標楷體" w:cs="標楷體"/>
              </w:rPr>
              <w:t>□影音光碟</w:t>
            </w:r>
          </w:p>
          <w:p w14:paraId="37D0000E" w14:textId="77777777" w:rsidR="00F343B4" w:rsidRPr="00657AF5" w:rsidRDefault="00F343B4" w:rsidP="00420BFA">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420BFA">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420BFA">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420BFA">
            <w:pPr>
              <w:ind w:firstLine="0"/>
              <w:rPr>
                <w:rFonts w:ascii="標楷體" w:eastAsia="標楷體" w:hAnsi="標楷體" w:cs="標楷體"/>
                <w:color w:val="auto"/>
                <w:sz w:val="24"/>
                <w:szCs w:val="24"/>
              </w:rPr>
            </w:pPr>
          </w:p>
        </w:tc>
      </w:tr>
      <w:tr w:rsidR="00F343B4" w:rsidRPr="00657AF5" w14:paraId="0C2BF2BA" w14:textId="77777777" w:rsidTr="00420BFA">
        <w:tc>
          <w:tcPr>
            <w:tcW w:w="1292" w:type="dxa"/>
            <w:vAlign w:val="center"/>
          </w:tcPr>
          <w:p w14:paraId="548AFD6F" w14:textId="77777777" w:rsidR="00F343B4" w:rsidRPr="00657AF5" w:rsidRDefault="00F343B4" w:rsidP="00420BFA">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420BFA">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420BFA">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420BFA">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420BFA">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420BFA">
            <w:pPr>
              <w:ind w:firstLine="0"/>
              <w:rPr>
                <w:rFonts w:ascii="標楷體" w:eastAsia="標楷體" w:hAnsi="標楷體" w:cs="標楷體"/>
                <w:color w:val="auto"/>
                <w:sz w:val="24"/>
                <w:szCs w:val="24"/>
              </w:rPr>
            </w:pPr>
          </w:p>
        </w:tc>
      </w:tr>
      <w:tr w:rsidR="00F343B4" w:rsidRPr="00657AF5" w14:paraId="4C753FF1" w14:textId="77777777" w:rsidTr="00420BFA">
        <w:tc>
          <w:tcPr>
            <w:tcW w:w="1292" w:type="dxa"/>
            <w:vAlign w:val="center"/>
          </w:tcPr>
          <w:p w14:paraId="0D0B8883" w14:textId="77777777" w:rsidR="00F343B4" w:rsidRPr="00657AF5" w:rsidRDefault="00F343B4" w:rsidP="00420BFA">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420BFA">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420BFA">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420BFA">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420BFA">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420BFA">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79ED2" w14:textId="77777777" w:rsidR="000A5DD1" w:rsidRDefault="000A5DD1">
      <w:r>
        <w:separator/>
      </w:r>
    </w:p>
  </w:endnote>
  <w:endnote w:type="continuationSeparator" w:id="0">
    <w:p w14:paraId="739BC1FF" w14:textId="77777777" w:rsidR="000A5DD1" w:rsidRDefault="000A5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DFKaiShu-SB-Estd-BF">
    <w:altName w:val="AVGmdBU"/>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201696" w:rsidRDefault="00201696">
        <w:pPr>
          <w:pStyle w:val="aff5"/>
          <w:jc w:val="center"/>
        </w:pPr>
        <w:r>
          <w:fldChar w:fldCharType="begin"/>
        </w:r>
        <w:r>
          <w:instrText>PAGE   \* MERGEFORMAT</w:instrText>
        </w:r>
        <w:r>
          <w:fldChar w:fldCharType="separate"/>
        </w:r>
        <w:r w:rsidRPr="00C04582">
          <w:rPr>
            <w:noProof/>
            <w:lang w:val="zh-TW"/>
          </w:rPr>
          <w:t>4</w:t>
        </w:r>
        <w:r>
          <w:fldChar w:fldCharType="end"/>
        </w:r>
      </w:p>
    </w:sdtContent>
  </w:sdt>
  <w:p w14:paraId="63B61641" w14:textId="77777777" w:rsidR="00201696" w:rsidRDefault="00201696">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41590" w14:textId="77777777" w:rsidR="000A5DD1" w:rsidRDefault="000A5DD1">
      <w:r>
        <w:separator/>
      </w:r>
    </w:p>
  </w:footnote>
  <w:footnote w:type="continuationSeparator" w:id="0">
    <w:p w14:paraId="47AB2657" w14:textId="77777777" w:rsidR="000A5DD1" w:rsidRDefault="000A5D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3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0"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2"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605724080">
    <w:abstractNumId w:val="20"/>
  </w:num>
  <w:num w:numId="2" w16cid:durableId="682829822">
    <w:abstractNumId w:val="42"/>
  </w:num>
  <w:num w:numId="3" w16cid:durableId="815219162">
    <w:abstractNumId w:val="26"/>
  </w:num>
  <w:num w:numId="4" w16cid:durableId="843787254">
    <w:abstractNumId w:val="35"/>
  </w:num>
  <w:num w:numId="5" w16cid:durableId="370300893">
    <w:abstractNumId w:val="31"/>
  </w:num>
  <w:num w:numId="6" w16cid:durableId="2135559360">
    <w:abstractNumId w:val="30"/>
  </w:num>
  <w:num w:numId="7" w16cid:durableId="1379091658">
    <w:abstractNumId w:val="2"/>
  </w:num>
  <w:num w:numId="8" w16cid:durableId="1419594742">
    <w:abstractNumId w:val="23"/>
  </w:num>
  <w:num w:numId="9" w16cid:durableId="1256206923">
    <w:abstractNumId w:val="19"/>
  </w:num>
  <w:num w:numId="10" w16cid:durableId="71172269">
    <w:abstractNumId w:val="33"/>
  </w:num>
  <w:num w:numId="11" w16cid:durableId="247229165">
    <w:abstractNumId w:val="39"/>
  </w:num>
  <w:num w:numId="12" w16cid:durableId="762650921">
    <w:abstractNumId w:val="41"/>
  </w:num>
  <w:num w:numId="13" w16cid:durableId="961880624">
    <w:abstractNumId w:val="22"/>
  </w:num>
  <w:num w:numId="14" w16cid:durableId="1564024933">
    <w:abstractNumId w:val="11"/>
  </w:num>
  <w:num w:numId="15" w16cid:durableId="1715227917">
    <w:abstractNumId w:val="9"/>
  </w:num>
  <w:num w:numId="16" w16cid:durableId="3016329">
    <w:abstractNumId w:val="29"/>
  </w:num>
  <w:num w:numId="17" w16cid:durableId="394091556">
    <w:abstractNumId w:val="10"/>
  </w:num>
  <w:num w:numId="18" w16cid:durableId="685521279">
    <w:abstractNumId w:val="0"/>
  </w:num>
  <w:num w:numId="19" w16cid:durableId="311980643">
    <w:abstractNumId w:val="24"/>
  </w:num>
  <w:num w:numId="20" w16cid:durableId="1491213431">
    <w:abstractNumId w:val="25"/>
  </w:num>
  <w:num w:numId="21" w16cid:durableId="72705190">
    <w:abstractNumId w:val="15"/>
  </w:num>
  <w:num w:numId="22" w16cid:durableId="1146778000">
    <w:abstractNumId w:val="5"/>
  </w:num>
  <w:num w:numId="23" w16cid:durableId="270165944">
    <w:abstractNumId w:val="3"/>
  </w:num>
  <w:num w:numId="24" w16cid:durableId="92678224">
    <w:abstractNumId w:val="36"/>
  </w:num>
  <w:num w:numId="25" w16cid:durableId="1583755150">
    <w:abstractNumId w:val="12"/>
  </w:num>
  <w:num w:numId="26" w16cid:durableId="1880169244">
    <w:abstractNumId w:val="8"/>
  </w:num>
  <w:num w:numId="27" w16cid:durableId="155725097">
    <w:abstractNumId w:val="7"/>
  </w:num>
  <w:num w:numId="28" w16cid:durableId="63647017">
    <w:abstractNumId w:val="14"/>
  </w:num>
  <w:num w:numId="29" w16cid:durableId="1774741723">
    <w:abstractNumId w:val="18"/>
  </w:num>
  <w:num w:numId="30" w16cid:durableId="532113041">
    <w:abstractNumId w:val="1"/>
  </w:num>
  <w:num w:numId="31" w16cid:durableId="58987350">
    <w:abstractNumId w:val="32"/>
  </w:num>
  <w:num w:numId="32" w16cid:durableId="581640209">
    <w:abstractNumId w:val="13"/>
  </w:num>
  <w:num w:numId="33" w16cid:durableId="944461372">
    <w:abstractNumId w:val="4"/>
  </w:num>
  <w:num w:numId="34" w16cid:durableId="68381019">
    <w:abstractNumId w:val="6"/>
  </w:num>
  <w:num w:numId="35" w16cid:durableId="1555003169">
    <w:abstractNumId w:val="17"/>
  </w:num>
  <w:num w:numId="36" w16cid:durableId="2141461274">
    <w:abstractNumId w:val="21"/>
  </w:num>
  <w:num w:numId="37" w16cid:durableId="1857573701">
    <w:abstractNumId w:val="16"/>
  </w:num>
  <w:num w:numId="38" w16cid:durableId="1950695410">
    <w:abstractNumId w:val="34"/>
  </w:num>
  <w:num w:numId="39" w16cid:durableId="874925280">
    <w:abstractNumId w:val="28"/>
  </w:num>
  <w:num w:numId="40" w16cid:durableId="709114735">
    <w:abstractNumId w:val="40"/>
  </w:num>
  <w:num w:numId="41" w16cid:durableId="735399875">
    <w:abstractNumId w:val="27"/>
  </w:num>
  <w:num w:numId="42" w16cid:durableId="786659327">
    <w:abstractNumId w:val="38"/>
  </w:num>
  <w:num w:numId="43" w16cid:durableId="24380147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5DD1"/>
    <w:rsid w:val="000A7AF6"/>
    <w:rsid w:val="000B1DEA"/>
    <w:rsid w:val="000B3A25"/>
    <w:rsid w:val="000B5F95"/>
    <w:rsid w:val="000C03B0"/>
    <w:rsid w:val="000C0FEA"/>
    <w:rsid w:val="000C2DE4"/>
    <w:rsid w:val="000C3028"/>
    <w:rsid w:val="000C6718"/>
    <w:rsid w:val="000D26F4"/>
    <w:rsid w:val="000D4140"/>
    <w:rsid w:val="000D6C88"/>
    <w:rsid w:val="000E334A"/>
    <w:rsid w:val="000E67EC"/>
    <w:rsid w:val="000E7B47"/>
    <w:rsid w:val="000F0CAF"/>
    <w:rsid w:val="000F33DD"/>
    <w:rsid w:val="000F6784"/>
    <w:rsid w:val="000F6D3C"/>
    <w:rsid w:val="00104173"/>
    <w:rsid w:val="00105275"/>
    <w:rsid w:val="00107B78"/>
    <w:rsid w:val="00110487"/>
    <w:rsid w:val="001112EF"/>
    <w:rsid w:val="00111853"/>
    <w:rsid w:val="00112170"/>
    <w:rsid w:val="0011580C"/>
    <w:rsid w:val="00115A2F"/>
    <w:rsid w:val="0012196C"/>
    <w:rsid w:val="00121B31"/>
    <w:rsid w:val="00123A2D"/>
    <w:rsid w:val="001248B8"/>
    <w:rsid w:val="001265EE"/>
    <w:rsid w:val="00130353"/>
    <w:rsid w:val="001360E9"/>
    <w:rsid w:val="00141E97"/>
    <w:rsid w:val="00143740"/>
    <w:rsid w:val="0014796F"/>
    <w:rsid w:val="00150A4C"/>
    <w:rsid w:val="00156A6B"/>
    <w:rsid w:val="0016379F"/>
    <w:rsid w:val="00170D0B"/>
    <w:rsid w:val="00170D85"/>
    <w:rsid w:val="001778C5"/>
    <w:rsid w:val="00181ACE"/>
    <w:rsid w:val="001850A6"/>
    <w:rsid w:val="00187019"/>
    <w:rsid w:val="001918A5"/>
    <w:rsid w:val="00191B20"/>
    <w:rsid w:val="001933CC"/>
    <w:rsid w:val="001948DA"/>
    <w:rsid w:val="001A1D6E"/>
    <w:rsid w:val="001A57C5"/>
    <w:rsid w:val="001B04F0"/>
    <w:rsid w:val="001B3ACA"/>
    <w:rsid w:val="001B3B7F"/>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1696"/>
    <w:rsid w:val="002026C7"/>
    <w:rsid w:val="002058E2"/>
    <w:rsid w:val="00205A5D"/>
    <w:rsid w:val="00210F9A"/>
    <w:rsid w:val="00214156"/>
    <w:rsid w:val="00214BA9"/>
    <w:rsid w:val="00217DCF"/>
    <w:rsid w:val="00221BF0"/>
    <w:rsid w:val="0022447A"/>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1EB"/>
    <w:rsid w:val="002A7515"/>
    <w:rsid w:val="002B5B91"/>
    <w:rsid w:val="002C2C4F"/>
    <w:rsid w:val="002C6411"/>
    <w:rsid w:val="002D3F86"/>
    <w:rsid w:val="002D7331"/>
    <w:rsid w:val="002E1141"/>
    <w:rsid w:val="002E11E5"/>
    <w:rsid w:val="002E2523"/>
    <w:rsid w:val="002E38B1"/>
    <w:rsid w:val="002F535E"/>
    <w:rsid w:val="002F74D8"/>
    <w:rsid w:val="00301426"/>
    <w:rsid w:val="00302525"/>
    <w:rsid w:val="00302B24"/>
    <w:rsid w:val="003054B9"/>
    <w:rsid w:val="00305899"/>
    <w:rsid w:val="00306DEF"/>
    <w:rsid w:val="00310872"/>
    <w:rsid w:val="00314C01"/>
    <w:rsid w:val="00315311"/>
    <w:rsid w:val="00316E9B"/>
    <w:rsid w:val="0032064E"/>
    <w:rsid w:val="00320E8E"/>
    <w:rsid w:val="003219D1"/>
    <w:rsid w:val="0032273A"/>
    <w:rsid w:val="00322744"/>
    <w:rsid w:val="00323167"/>
    <w:rsid w:val="00330675"/>
    <w:rsid w:val="00332740"/>
    <w:rsid w:val="003339B5"/>
    <w:rsid w:val="00334F63"/>
    <w:rsid w:val="0034044A"/>
    <w:rsid w:val="00342067"/>
    <w:rsid w:val="00351526"/>
    <w:rsid w:val="00355490"/>
    <w:rsid w:val="0035771B"/>
    <w:rsid w:val="00357A06"/>
    <w:rsid w:val="00360009"/>
    <w:rsid w:val="003612D6"/>
    <w:rsid w:val="0036459A"/>
    <w:rsid w:val="003646AA"/>
    <w:rsid w:val="003652AB"/>
    <w:rsid w:val="0037137A"/>
    <w:rsid w:val="0037218D"/>
    <w:rsid w:val="00376C12"/>
    <w:rsid w:val="00384845"/>
    <w:rsid w:val="00392A6A"/>
    <w:rsid w:val="0039306C"/>
    <w:rsid w:val="003939AB"/>
    <w:rsid w:val="0039412B"/>
    <w:rsid w:val="00394743"/>
    <w:rsid w:val="00396F8F"/>
    <w:rsid w:val="00397946"/>
    <w:rsid w:val="003A2FAC"/>
    <w:rsid w:val="003A4312"/>
    <w:rsid w:val="003B57B2"/>
    <w:rsid w:val="003B75E7"/>
    <w:rsid w:val="003B7C4D"/>
    <w:rsid w:val="003B7FA8"/>
    <w:rsid w:val="003C08E1"/>
    <w:rsid w:val="003C1C0A"/>
    <w:rsid w:val="003C7092"/>
    <w:rsid w:val="003D2C05"/>
    <w:rsid w:val="003D2E00"/>
    <w:rsid w:val="003D6B1C"/>
    <w:rsid w:val="003E11DC"/>
    <w:rsid w:val="003F2C64"/>
    <w:rsid w:val="003F7A48"/>
    <w:rsid w:val="00401839"/>
    <w:rsid w:val="00401A9E"/>
    <w:rsid w:val="0040278C"/>
    <w:rsid w:val="00403CDE"/>
    <w:rsid w:val="00403E10"/>
    <w:rsid w:val="004070BB"/>
    <w:rsid w:val="00415037"/>
    <w:rsid w:val="00416465"/>
    <w:rsid w:val="0042042E"/>
    <w:rsid w:val="00420BFA"/>
    <w:rsid w:val="00426712"/>
    <w:rsid w:val="00431B0B"/>
    <w:rsid w:val="00433109"/>
    <w:rsid w:val="00434C48"/>
    <w:rsid w:val="00434E3E"/>
    <w:rsid w:val="00440A20"/>
    <w:rsid w:val="00440B21"/>
    <w:rsid w:val="00441B99"/>
    <w:rsid w:val="00444D37"/>
    <w:rsid w:val="004463E3"/>
    <w:rsid w:val="00454FAA"/>
    <w:rsid w:val="0046203E"/>
    <w:rsid w:val="00465A21"/>
    <w:rsid w:val="00467F96"/>
    <w:rsid w:val="00470E2B"/>
    <w:rsid w:val="00471A5D"/>
    <w:rsid w:val="00471BCC"/>
    <w:rsid w:val="00474E06"/>
    <w:rsid w:val="00481A87"/>
    <w:rsid w:val="004843EC"/>
    <w:rsid w:val="0048605F"/>
    <w:rsid w:val="00486627"/>
    <w:rsid w:val="00490278"/>
    <w:rsid w:val="00493294"/>
    <w:rsid w:val="004A0B22"/>
    <w:rsid w:val="004A46BB"/>
    <w:rsid w:val="004A5072"/>
    <w:rsid w:val="004B0A44"/>
    <w:rsid w:val="004B103C"/>
    <w:rsid w:val="004B1B31"/>
    <w:rsid w:val="004B2A8F"/>
    <w:rsid w:val="004B4391"/>
    <w:rsid w:val="004B4A8D"/>
    <w:rsid w:val="004C31EE"/>
    <w:rsid w:val="004C409F"/>
    <w:rsid w:val="004C42DD"/>
    <w:rsid w:val="004C5CE7"/>
    <w:rsid w:val="004D048E"/>
    <w:rsid w:val="004D0F9B"/>
    <w:rsid w:val="004D2FAA"/>
    <w:rsid w:val="004D5763"/>
    <w:rsid w:val="004D651E"/>
    <w:rsid w:val="004E43E3"/>
    <w:rsid w:val="004E5581"/>
    <w:rsid w:val="004E57CE"/>
    <w:rsid w:val="004E5CC5"/>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13BF"/>
    <w:rsid w:val="005652F5"/>
    <w:rsid w:val="00570442"/>
    <w:rsid w:val="00570C52"/>
    <w:rsid w:val="00573E05"/>
    <w:rsid w:val="00575BF8"/>
    <w:rsid w:val="00586943"/>
    <w:rsid w:val="005902DD"/>
    <w:rsid w:val="005A3DF5"/>
    <w:rsid w:val="005A4D9A"/>
    <w:rsid w:val="005A7D63"/>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39AC"/>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A5FB7"/>
    <w:rsid w:val="006A6490"/>
    <w:rsid w:val="006B02E0"/>
    <w:rsid w:val="006B2866"/>
    <w:rsid w:val="006B3591"/>
    <w:rsid w:val="006C2D26"/>
    <w:rsid w:val="006C5D63"/>
    <w:rsid w:val="006D1D3D"/>
    <w:rsid w:val="006D30E1"/>
    <w:rsid w:val="006D3ACD"/>
    <w:rsid w:val="006D3CA3"/>
    <w:rsid w:val="006D52E9"/>
    <w:rsid w:val="006E27FD"/>
    <w:rsid w:val="006E5AD6"/>
    <w:rsid w:val="006F3A41"/>
    <w:rsid w:val="006F68F5"/>
    <w:rsid w:val="006F71C8"/>
    <w:rsid w:val="00700B02"/>
    <w:rsid w:val="00701F4B"/>
    <w:rsid w:val="00702282"/>
    <w:rsid w:val="007044B8"/>
    <w:rsid w:val="007061DD"/>
    <w:rsid w:val="00707F8C"/>
    <w:rsid w:val="00712C94"/>
    <w:rsid w:val="00713612"/>
    <w:rsid w:val="00716139"/>
    <w:rsid w:val="007257DA"/>
    <w:rsid w:val="00725A45"/>
    <w:rsid w:val="00726FA3"/>
    <w:rsid w:val="00731AE5"/>
    <w:rsid w:val="007361BE"/>
    <w:rsid w:val="00736961"/>
    <w:rsid w:val="0074128F"/>
    <w:rsid w:val="0074265B"/>
    <w:rsid w:val="00742F96"/>
    <w:rsid w:val="00747546"/>
    <w:rsid w:val="00754A2E"/>
    <w:rsid w:val="00756819"/>
    <w:rsid w:val="0076083F"/>
    <w:rsid w:val="00760AB4"/>
    <w:rsid w:val="00762578"/>
    <w:rsid w:val="007649FE"/>
    <w:rsid w:val="00765F73"/>
    <w:rsid w:val="00772791"/>
    <w:rsid w:val="00777B8C"/>
    <w:rsid w:val="00780181"/>
    <w:rsid w:val="00780CEF"/>
    <w:rsid w:val="00786577"/>
    <w:rsid w:val="0079073C"/>
    <w:rsid w:val="007924F8"/>
    <w:rsid w:val="00793F87"/>
    <w:rsid w:val="007A03E7"/>
    <w:rsid w:val="007A4A47"/>
    <w:rsid w:val="007B08AA"/>
    <w:rsid w:val="007B4583"/>
    <w:rsid w:val="007C0CAF"/>
    <w:rsid w:val="007C196E"/>
    <w:rsid w:val="007C2A65"/>
    <w:rsid w:val="007C355B"/>
    <w:rsid w:val="007C4F1E"/>
    <w:rsid w:val="007C689B"/>
    <w:rsid w:val="007D347C"/>
    <w:rsid w:val="007D37F3"/>
    <w:rsid w:val="007D42F0"/>
    <w:rsid w:val="007D4EF4"/>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11F5"/>
    <w:rsid w:val="00864919"/>
    <w:rsid w:val="008656BF"/>
    <w:rsid w:val="00871317"/>
    <w:rsid w:val="00871E0A"/>
    <w:rsid w:val="0087429D"/>
    <w:rsid w:val="0087452F"/>
    <w:rsid w:val="00875CBB"/>
    <w:rsid w:val="0088018D"/>
    <w:rsid w:val="00882E64"/>
    <w:rsid w:val="0089168C"/>
    <w:rsid w:val="008920B6"/>
    <w:rsid w:val="0089672F"/>
    <w:rsid w:val="00896AC1"/>
    <w:rsid w:val="008A339B"/>
    <w:rsid w:val="008A4136"/>
    <w:rsid w:val="008A5131"/>
    <w:rsid w:val="008A5E7D"/>
    <w:rsid w:val="008A6090"/>
    <w:rsid w:val="008B066B"/>
    <w:rsid w:val="008B2B8C"/>
    <w:rsid w:val="008B56DD"/>
    <w:rsid w:val="008B7B1A"/>
    <w:rsid w:val="008C346B"/>
    <w:rsid w:val="008C6637"/>
    <w:rsid w:val="008C7AF6"/>
    <w:rsid w:val="008D2428"/>
    <w:rsid w:val="008E1F08"/>
    <w:rsid w:val="008F1D99"/>
    <w:rsid w:val="008F22B2"/>
    <w:rsid w:val="008F2B26"/>
    <w:rsid w:val="009004EE"/>
    <w:rsid w:val="00901722"/>
    <w:rsid w:val="00902CB0"/>
    <w:rsid w:val="009034F6"/>
    <w:rsid w:val="00903674"/>
    <w:rsid w:val="00904158"/>
    <w:rsid w:val="009102E9"/>
    <w:rsid w:val="009114CF"/>
    <w:rsid w:val="00913E80"/>
    <w:rsid w:val="009162C4"/>
    <w:rsid w:val="00916B7C"/>
    <w:rsid w:val="00917081"/>
    <w:rsid w:val="009224C9"/>
    <w:rsid w:val="00922616"/>
    <w:rsid w:val="009234F2"/>
    <w:rsid w:val="0092541D"/>
    <w:rsid w:val="00926B07"/>
    <w:rsid w:val="00927B38"/>
    <w:rsid w:val="00930D6B"/>
    <w:rsid w:val="009335D2"/>
    <w:rsid w:val="00935911"/>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35C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0FFC"/>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5267"/>
    <w:rsid w:val="00A57619"/>
    <w:rsid w:val="00A60A64"/>
    <w:rsid w:val="00A62145"/>
    <w:rsid w:val="00A63122"/>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03CF"/>
    <w:rsid w:val="00AD1948"/>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17FDC"/>
    <w:rsid w:val="00B200F9"/>
    <w:rsid w:val="00B20A8E"/>
    <w:rsid w:val="00B21708"/>
    <w:rsid w:val="00B2365E"/>
    <w:rsid w:val="00B26EC3"/>
    <w:rsid w:val="00B308B6"/>
    <w:rsid w:val="00B336D3"/>
    <w:rsid w:val="00B346A1"/>
    <w:rsid w:val="00B35978"/>
    <w:rsid w:val="00B41FD5"/>
    <w:rsid w:val="00B45634"/>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6778"/>
    <w:rsid w:val="00C2727A"/>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3381"/>
    <w:rsid w:val="00C85389"/>
    <w:rsid w:val="00C86A95"/>
    <w:rsid w:val="00C93D91"/>
    <w:rsid w:val="00C977D3"/>
    <w:rsid w:val="00CA47CD"/>
    <w:rsid w:val="00CA6811"/>
    <w:rsid w:val="00CA7605"/>
    <w:rsid w:val="00CB00F2"/>
    <w:rsid w:val="00CB17B3"/>
    <w:rsid w:val="00CB20B2"/>
    <w:rsid w:val="00CB2269"/>
    <w:rsid w:val="00CB3018"/>
    <w:rsid w:val="00CB40FF"/>
    <w:rsid w:val="00CB62C6"/>
    <w:rsid w:val="00CB7E16"/>
    <w:rsid w:val="00CC16B0"/>
    <w:rsid w:val="00CC1C3B"/>
    <w:rsid w:val="00CC450A"/>
    <w:rsid w:val="00CC4513"/>
    <w:rsid w:val="00CC59D8"/>
    <w:rsid w:val="00CC7789"/>
    <w:rsid w:val="00CD6BE0"/>
    <w:rsid w:val="00CE123A"/>
    <w:rsid w:val="00CE1354"/>
    <w:rsid w:val="00CE2A9A"/>
    <w:rsid w:val="00CE3EA2"/>
    <w:rsid w:val="00CE79C5"/>
    <w:rsid w:val="00CE7CA1"/>
    <w:rsid w:val="00CF21F2"/>
    <w:rsid w:val="00CF4E48"/>
    <w:rsid w:val="00CF54DE"/>
    <w:rsid w:val="00CF7EE5"/>
    <w:rsid w:val="00D045C7"/>
    <w:rsid w:val="00D07E13"/>
    <w:rsid w:val="00D10117"/>
    <w:rsid w:val="00D11E2A"/>
    <w:rsid w:val="00D14AD0"/>
    <w:rsid w:val="00D20DA2"/>
    <w:rsid w:val="00D2238E"/>
    <w:rsid w:val="00D23103"/>
    <w:rsid w:val="00D23BE9"/>
    <w:rsid w:val="00D26332"/>
    <w:rsid w:val="00D3124C"/>
    <w:rsid w:val="00D31E75"/>
    <w:rsid w:val="00D336E5"/>
    <w:rsid w:val="00D37503"/>
    <w:rsid w:val="00D37619"/>
    <w:rsid w:val="00D40406"/>
    <w:rsid w:val="00D41C2B"/>
    <w:rsid w:val="00D44219"/>
    <w:rsid w:val="00D4505C"/>
    <w:rsid w:val="00D45106"/>
    <w:rsid w:val="00D4517C"/>
    <w:rsid w:val="00D45AC9"/>
    <w:rsid w:val="00D46ADA"/>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B6CA2"/>
    <w:rsid w:val="00DB701B"/>
    <w:rsid w:val="00DC0AFE"/>
    <w:rsid w:val="00DC68AD"/>
    <w:rsid w:val="00DD4D59"/>
    <w:rsid w:val="00DE1D2A"/>
    <w:rsid w:val="00DE677C"/>
    <w:rsid w:val="00DF1923"/>
    <w:rsid w:val="00DF2965"/>
    <w:rsid w:val="00DF4173"/>
    <w:rsid w:val="00DF5C42"/>
    <w:rsid w:val="00DF608F"/>
    <w:rsid w:val="00DF698D"/>
    <w:rsid w:val="00DF6DD0"/>
    <w:rsid w:val="00E075DA"/>
    <w:rsid w:val="00E07B7B"/>
    <w:rsid w:val="00E131CD"/>
    <w:rsid w:val="00E13C58"/>
    <w:rsid w:val="00E13ECD"/>
    <w:rsid w:val="00E14486"/>
    <w:rsid w:val="00E22722"/>
    <w:rsid w:val="00E22ED8"/>
    <w:rsid w:val="00E24A57"/>
    <w:rsid w:val="00E325ED"/>
    <w:rsid w:val="00E3550F"/>
    <w:rsid w:val="00E401AF"/>
    <w:rsid w:val="00E428EF"/>
    <w:rsid w:val="00E46E43"/>
    <w:rsid w:val="00E47B31"/>
    <w:rsid w:val="00E51BC1"/>
    <w:rsid w:val="00E52EA3"/>
    <w:rsid w:val="00E568E8"/>
    <w:rsid w:val="00E570C1"/>
    <w:rsid w:val="00E57107"/>
    <w:rsid w:val="00E57B91"/>
    <w:rsid w:val="00E60F63"/>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4941"/>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03B0"/>
    <w:rsid w:val="00F11260"/>
    <w:rsid w:val="00F13548"/>
    <w:rsid w:val="00F17733"/>
    <w:rsid w:val="00F30474"/>
    <w:rsid w:val="00F343B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97695"/>
    <w:rsid w:val="00F97822"/>
    <w:rsid w:val="00FA2518"/>
    <w:rsid w:val="00FA41DD"/>
    <w:rsid w:val="00FB3F3A"/>
    <w:rsid w:val="00FB6848"/>
    <w:rsid w:val="00FB7303"/>
    <w:rsid w:val="00FB7658"/>
    <w:rsid w:val="00FC01EC"/>
    <w:rsid w:val="00FC1B4B"/>
    <w:rsid w:val="00FC1ECF"/>
    <w:rsid w:val="00FC234E"/>
    <w:rsid w:val="00FC25E5"/>
    <w:rsid w:val="00FC2E78"/>
    <w:rsid w:val="00FC384A"/>
    <w:rsid w:val="00FC5594"/>
    <w:rsid w:val="00FC648B"/>
    <w:rsid w:val="00FD06EA"/>
    <w:rsid w:val="00FD70B4"/>
    <w:rsid w:val="00FE381A"/>
    <w:rsid w:val="00FE5095"/>
    <w:rsid w:val="00FE5B34"/>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2C646-D02B-4101-B657-9F0E66D8F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44</Pages>
  <Words>4130</Words>
  <Characters>23547</Characters>
  <Application>Microsoft Office Word</Application>
  <DocSecurity>0</DocSecurity>
  <Lines>196</Lines>
  <Paragraphs>55</Paragraphs>
  <ScaleCrop>false</ScaleCrop>
  <Company>Hewlett-Packard Company</Company>
  <LinksUpToDate>false</LinksUpToDate>
  <CharactersWithSpaces>27622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73</cp:revision>
  <cp:lastPrinted>2018-11-20T02:54:00Z</cp:lastPrinted>
  <dcterms:created xsi:type="dcterms:W3CDTF">2025-05-22T21:36:00Z</dcterms:created>
  <dcterms:modified xsi:type="dcterms:W3CDTF">2025-06-23T12:29:00Z</dcterms:modified>
</cp:coreProperties>
</file>