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0AA4149B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686B07">
        <w:rPr>
          <w:rFonts w:eastAsia="標楷體"/>
          <w:b/>
          <w:sz w:val="32"/>
          <w:szCs w:val="32"/>
          <w:u w:val="single"/>
        </w:rPr>
        <w:t xml:space="preserve"> </w:t>
      </w:r>
      <w:r w:rsidR="00686B07">
        <w:rPr>
          <w:rFonts w:eastAsia="標楷體" w:hint="eastAsia"/>
          <w:b/>
          <w:sz w:val="32"/>
          <w:szCs w:val="32"/>
          <w:u w:val="single"/>
        </w:rPr>
        <w:t>七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</w:t>
      </w:r>
      <w:r w:rsidR="00686B07">
        <w:rPr>
          <w:rFonts w:eastAsia="標楷體"/>
          <w:b/>
          <w:sz w:val="32"/>
          <w:szCs w:val="32"/>
          <w:u w:val="single"/>
        </w:rPr>
        <w:t>王繪淳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707BEB25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686B07">
        <w:rPr>
          <w:rFonts w:ascii="MS Gothic" w:eastAsia="MS Gothic" w:hAnsi="MS Gothic" w:cs="MS Gothic" w:hint="eastAsia"/>
        </w:rPr>
        <w:t>☑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11EB605A" w14:textId="4324C495" w:rsidR="00332740" w:rsidRPr="00D92A43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240F1F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240F1F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240F1F">
        <w:trPr>
          <w:trHeight w:val="690"/>
        </w:trPr>
        <w:tc>
          <w:tcPr>
            <w:tcW w:w="7371" w:type="dxa"/>
            <w:vAlign w:val="center"/>
          </w:tcPr>
          <w:p w14:paraId="57ADD7C1" w14:textId="72C29311" w:rsidR="00AD03CF" w:rsidRDefault="0095295D" w:rsidP="00240F1F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無</w:t>
            </w:r>
          </w:p>
        </w:tc>
        <w:tc>
          <w:tcPr>
            <w:tcW w:w="7195" w:type="dxa"/>
            <w:vAlign w:val="center"/>
          </w:tcPr>
          <w:p w14:paraId="433AE78C" w14:textId="578A0C84" w:rsidR="00AD03CF" w:rsidRPr="00AD03CF" w:rsidRDefault="0095295D" w:rsidP="00240F1F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無</w:t>
            </w:r>
          </w:p>
        </w:tc>
      </w:tr>
    </w:tbl>
    <w:p w14:paraId="151066AA" w14:textId="0F0A1D2B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="00B82F60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="00B82F60">
        <w:rPr>
          <w:rFonts w:eastAsia="標楷體" w:hint="eastAsia"/>
          <w:b/>
          <w:sz w:val="24"/>
          <w:szCs w:val="24"/>
        </w:rPr>
        <w:t>21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240F1F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240F1F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240F1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EAC5A" w14:textId="77777777" w:rsidR="00FC1B4B" w:rsidRPr="00EC7948" w:rsidRDefault="00FC1B4B" w:rsidP="00240F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66E4CA4B" w:rsidR="00FC1B4B" w:rsidRPr="00EC7948" w:rsidRDefault="000172E6" w:rsidP="00240F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MS Gothic" w:eastAsia="MS Gothic" w:hAnsi="MS Gothic" w:cs="MS Gothic" w:hint="eastAsia"/>
                <w:b/>
                <w:color w:val="auto"/>
                <w:sz w:val="24"/>
                <w:szCs w:val="24"/>
              </w:rPr>
              <w:t>☑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240F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3395EF3F" w:rsidR="00FC1B4B" w:rsidRPr="00EC7948" w:rsidRDefault="000172E6" w:rsidP="00240F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MS Gothic" w:eastAsia="MS Gothic" w:hAnsi="MS Gothic" w:cs="MS Gothic" w:hint="eastAsia"/>
                <w:b/>
                <w:color w:val="auto"/>
                <w:sz w:val="24"/>
                <w:szCs w:val="24"/>
              </w:rPr>
              <w:t>☑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240F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6627B12C" w:rsidR="00FC1B4B" w:rsidRPr="00EC7948" w:rsidRDefault="000172E6" w:rsidP="00240F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MS Gothic" w:eastAsia="MS Gothic" w:hAnsi="MS Gothic" w:cs="MS Gothic" w:hint="eastAsia"/>
                <w:b/>
                <w:color w:val="auto"/>
                <w:sz w:val="24"/>
                <w:szCs w:val="24"/>
              </w:rPr>
              <w:t>☑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240F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4BBF093" w:rsidR="00FC1B4B" w:rsidRPr="00EC7948" w:rsidRDefault="000172E6" w:rsidP="00240F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MS Gothic" w:eastAsia="MS Gothic" w:hAnsi="MS Gothic" w:cs="MS Gothic" w:hint="eastAsia"/>
                <w:b/>
                <w:color w:val="auto"/>
                <w:sz w:val="24"/>
                <w:szCs w:val="24"/>
              </w:rPr>
              <w:lastRenderedPageBreak/>
              <w:t>☑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240F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6EC83" w14:textId="77777777" w:rsidR="00FC1B4B" w:rsidRDefault="000172E6" w:rsidP="000172E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16"/>
              </w:rPr>
            </w:pPr>
            <w:r w:rsidRPr="000172E6">
              <w:rPr>
                <w:rFonts w:ascii="標楷體" w:eastAsia="標楷體" w:hAnsi="標楷體" w:hint="eastAsia"/>
                <w:snapToGrid w:val="0"/>
                <w:sz w:val="24"/>
                <w:szCs w:val="16"/>
              </w:rPr>
              <w:lastRenderedPageBreak/>
              <w:t>藝-J-A2嘗試設計思考，探索藝術實踐解決問題的途徑。</w:t>
            </w:r>
          </w:p>
          <w:p w14:paraId="44A99265" w14:textId="77777777" w:rsidR="000172E6" w:rsidRDefault="000172E6" w:rsidP="000172E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16"/>
              </w:rPr>
            </w:pPr>
            <w:r w:rsidRPr="000172E6">
              <w:rPr>
                <w:rFonts w:ascii="標楷體" w:eastAsia="標楷體" w:hAnsi="標楷體" w:hint="eastAsia"/>
                <w:snapToGrid w:val="0"/>
                <w:sz w:val="24"/>
                <w:szCs w:val="16"/>
              </w:rPr>
              <w:t>藝-J-B1應用藝術符號，以表達觀點與風格。</w:t>
            </w:r>
          </w:p>
          <w:p w14:paraId="7AEF3256" w14:textId="77777777" w:rsidR="000172E6" w:rsidRDefault="000172E6" w:rsidP="000172E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16"/>
              </w:rPr>
            </w:pPr>
            <w:r w:rsidRPr="000172E6">
              <w:rPr>
                <w:rFonts w:ascii="標楷體" w:eastAsia="標楷體" w:hAnsi="標楷體" w:hint="eastAsia"/>
                <w:snapToGrid w:val="0"/>
                <w:sz w:val="24"/>
                <w:szCs w:val="16"/>
              </w:rPr>
              <w:t>藝-J-B3善用多元感官，探索理解藝術與生活的關聯，以展現美感意識。</w:t>
            </w:r>
          </w:p>
          <w:p w14:paraId="25285579" w14:textId="19674A2F" w:rsidR="000172E6" w:rsidRPr="000172E6" w:rsidRDefault="000172E6" w:rsidP="000172E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16"/>
              </w:rPr>
            </w:pPr>
            <w:r w:rsidRPr="000172E6">
              <w:rPr>
                <w:rFonts w:ascii="標楷體" w:eastAsia="標楷體" w:hAnsi="標楷體" w:hint="eastAsia"/>
                <w:snapToGrid w:val="0"/>
                <w:sz w:val="24"/>
                <w:szCs w:val="16"/>
              </w:rPr>
              <w:t>藝-J-C2透過藝術實踐，建立利他與合群的知能，培養團隊合作與溝通協調的能力。</w:t>
            </w:r>
          </w:p>
        </w:tc>
      </w:tr>
    </w:tbl>
    <w:p w14:paraId="7DF3D9FF" w14:textId="01E18129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FFE5354" w14:textId="0AB88597" w:rsidR="00440A20" w:rsidRDefault="0095295D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FC2E51">
        <w:rPr>
          <w:rFonts w:asciiTheme="minorEastAsia" w:hAnsiTheme="minorEastAsia" w:cs="Calibri"/>
          <w:noProof/>
        </w:rPr>
        <w:drawing>
          <wp:inline distT="0" distB="0" distL="0" distR="0" wp14:anchorId="63E9AE05" wp14:editId="22B63D1C">
            <wp:extent cx="3914454" cy="2188395"/>
            <wp:effectExtent l="38100" t="0" r="48260" b="0"/>
            <wp:docPr id="3" name="資料庫圖表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88"/>
        <w:gridCol w:w="1701"/>
        <w:gridCol w:w="1843"/>
        <w:gridCol w:w="2835"/>
        <w:gridCol w:w="567"/>
        <w:gridCol w:w="1134"/>
        <w:gridCol w:w="1276"/>
        <w:gridCol w:w="1295"/>
        <w:gridCol w:w="1682"/>
        <w:gridCol w:w="1358"/>
      </w:tblGrid>
      <w:tr w:rsidR="00F343B4" w:rsidRPr="002026C7" w14:paraId="38A9B0AD" w14:textId="77777777" w:rsidTr="00C931D6">
        <w:trPr>
          <w:jc w:val="center"/>
        </w:trPr>
        <w:tc>
          <w:tcPr>
            <w:tcW w:w="13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29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68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35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C931D6">
        <w:trPr>
          <w:jc w:val="center"/>
        </w:trPr>
        <w:tc>
          <w:tcPr>
            <w:tcW w:w="13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240F1F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240F1F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68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58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240F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32740" w:rsidRPr="00500692" w14:paraId="0B1F57A8" w14:textId="77777777" w:rsidTr="00D46006">
        <w:trPr>
          <w:trHeight w:val="6568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第一週</w:t>
            </w:r>
          </w:p>
          <w:p w14:paraId="397ADAFE" w14:textId="40B4DADE" w:rsidR="00332740" w:rsidRPr="00500692" w:rsidRDefault="00332740" w:rsidP="0033274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4BC8E7" w14:textId="77777777" w:rsidR="00D92A43" w:rsidRPr="00D92A43" w:rsidRDefault="00D92A43" w:rsidP="00D92A43">
            <w:pPr>
              <w:jc w:val="left"/>
              <w:rPr>
                <w:rFonts w:ascii="標楷體" w:eastAsia="標楷體" w:hAnsi="標楷體"/>
              </w:rPr>
            </w:pPr>
            <w:r w:rsidRPr="00D92A43">
              <w:rPr>
                <w:rFonts w:ascii="標楷體" w:eastAsia="標楷體" w:hAnsi="標楷體" w:hint="eastAsia"/>
              </w:rPr>
              <w:t>音1-IV-1能理解音樂符號並回應指揮，進行歌唱演奏，展現音樂美感意識。</w:t>
            </w:r>
          </w:p>
          <w:p w14:paraId="39300C14" w14:textId="07672202" w:rsidR="00332740" w:rsidRPr="00EA7A47" w:rsidRDefault="00D92A43" w:rsidP="00D92A43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D92A43">
              <w:rPr>
                <w:rFonts w:eastAsia="標楷體" w:hint="eastAsia"/>
                <w:sz w:val="20"/>
                <w:szCs w:val="20"/>
              </w:rPr>
              <w:t>音2-IV-1能使用適當的音樂語彙，賞析各類音樂作品，體會藝術文化之美。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D9E10E" w14:textId="77777777" w:rsidR="00BF1998" w:rsidRPr="00BF1998" w:rsidRDefault="00BF1998" w:rsidP="00BF1998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音E-IV-1多元形式歌曲。基礎歌唱技巧，如：發聲技巧、表情等。</w:t>
            </w:r>
          </w:p>
          <w:p w14:paraId="489B9EFE" w14:textId="77777777" w:rsidR="00BF1998" w:rsidRPr="00BF1998" w:rsidRDefault="00BF1998" w:rsidP="00BF1998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音E-Ⅳ-2樂器的構造、發音原理、演奏技巧，以及不同的演奏形式。</w:t>
            </w:r>
          </w:p>
          <w:p w14:paraId="152F4600" w14:textId="77777777" w:rsidR="00BF1998" w:rsidRPr="00BF1998" w:rsidRDefault="00BF1998" w:rsidP="00BF1998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音E-Ⅳ-3音樂符號與術語、記譜法或簡易音樂軟體。</w:t>
            </w:r>
          </w:p>
          <w:p w14:paraId="519D2BAA" w14:textId="77777777" w:rsidR="00BF1998" w:rsidRPr="00BF1998" w:rsidRDefault="00BF1998" w:rsidP="00BF1998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音E-Ⅳ-4音樂元素，如：音色、調式、和聲等。</w:t>
            </w:r>
          </w:p>
          <w:p w14:paraId="034C31E3" w14:textId="15A10568" w:rsidR="00332740" w:rsidRPr="00EA7A47" w:rsidRDefault="00BF1998" w:rsidP="00BF19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BF1998">
              <w:rPr>
                <w:rFonts w:ascii="標楷體" w:eastAsia="標楷體" w:hAnsi="標楷體" w:hint="eastAsia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69C64B" w14:textId="77777777" w:rsidR="000172E6" w:rsidRPr="00D92A43" w:rsidRDefault="000172E6" w:rsidP="000172E6">
            <w:pPr>
              <w:ind w:firstLine="0"/>
              <w:rPr>
                <w:rFonts w:ascii="標楷體" w:eastAsia="標楷體" w:hAnsi="標楷體"/>
              </w:rPr>
            </w:pPr>
            <w:r w:rsidRPr="00D92A43">
              <w:rPr>
                <w:rFonts w:ascii="標楷體" w:eastAsia="標楷體" w:hAnsi="標楷體" w:hint="eastAsia"/>
              </w:rPr>
              <w:t>第四課：</w:t>
            </w:r>
          </w:p>
          <w:p w14:paraId="18F83354" w14:textId="77777777" w:rsidR="00332740" w:rsidRDefault="000172E6" w:rsidP="000172E6">
            <w:pPr>
              <w:ind w:firstLine="0"/>
              <w:rPr>
                <w:rFonts w:ascii="標楷體" w:eastAsia="標楷體" w:hAnsi="標楷體"/>
              </w:rPr>
            </w:pPr>
            <w:r w:rsidRPr="00D92A43">
              <w:rPr>
                <w:rFonts w:ascii="標楷體" w:eastAsia="標楷體" w:hAnsi="標楷體" w:hint="eastAsia"/>
              </w:rPr>
              <w:t>躍動生活：歌唱不停歇</w:t>
            </w:r>
          </w:p>
          <w:p w14:paraId="6A4BE1B8" w14:textId="77777777" w:rsidR="00C9259A" w:rsidRPr="00C9259A" w:rsidRDefault="00C9259A" w:rsidP="00C9259A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9259A">
              <w:rPr>
                <w:rFonts w:ascii="標楷體" w:eastAsia="標楷體" w:hAnsi="標楷體" w:cs="標楷體"/>
                <w:color w:val="auto"/>
                <w:szCs w:val="24"/>
              </w:rPr>
              <w:t>引導活動</w:t>
            </w:r>
          </w:p>
          <w:p w14:paraId="6875C6F8" w14:textId="4A419543" w:rsidR="00C9259A" w:rsidRDefault="00C9259A" w:rsidP="00C9259A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-問學生：「</w:t>
            </w:r>
            <w:r w:rsidRPr="00C9259A">
              <w:rPr>
                <w:rFonts w:ascii="標楷體" w:eastAsia="標楷體" w:hAnsi="標楷體"/>
              </w:rPr>
              <w:t>喜歡哪位歌手？為什麼？」</w:t>
            </w:r>
            <w:r>
              <w:rPr>
                <w:rFonts w:ascii="標楷體" w:eastAsia="標楷體" w:hAnsi="標楷體"/>
              </w:rPr>
              <w:br/>
              <w:t>-播放一小段熱門歌曲</w:t>
            </w:r>
            <w:r>
              <w:rPr>
                <w:rFonts w:ascii="標楷體" w:eastAsia="標楷體" w:hAnsi="標楷體" w:hint="eastAsia"/>
              </w:rPr>
              <w:t>，</w:t>
            </w:r>
            <w:r w:rsidRPr="00C9259A">
              <w:rPr>
                <w:rFonts w:ascii="標楷體" w:eastAsia="標楷體" w:hAnsi="標楷體"/>
              </w:rPr>
              <w:t>張惠妹〈三天三夜〉或紅髮艾德〈Perfect</w:t>
            </w:r>
            <w:r>
              <w:rPr>
                <w:rFonts w:ascii="標楷體" w:eastAsia="標楷體" w:hAnsi="標楷體"/>
              </w:rPr>
              <w:t>〉</w:t>
            </w:r>
            <w:r w:rsidRPr="00C9259A">
              <w:rPr>
                <w:rFonts w:ascii="標楷體" w:eastAsia="標楷體" w:hAnsi="標楷體"/>
              </w:rPr>
              <w:t>吸引注意</w:t>
            </w:r>
          </w:p>
          <w:p w14:paraId="73CEC9F5" w14:textId="0A132881" w:rsidR="00C9259A" w:rsidRDefault="00C9259A" w:rsidP="00C9259A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課程活動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-1</w:t>
            </w:r>
          </w:p>
          <w:p w14:paraId="4E89F292" w14:textId="60F659EB" w:rsidR="00C9259A" w:rsidRDefault="00C9259A" w:rsidP="00C9259A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-</w:t>
            </w:r>
            <w:r w:rsidRPr="00C9259A">
              <w:rPr>
                <w:rFonts w:ascii="標楷體" w:eastAsia="標楷體" w:hAnsi="標楷體"/>
              </w:rPr>
              <w:t>教師講解歌唱的5大基本元素</w:t>
            </w:r>
          </w:p>
          <w:p w14:paraId="1EC7544E" w14:textId="04082CB4" w:rsidR="00C9259A" w:rsidRDefault="00C9259A" w:rsidP="00C9259A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C9259A">
              <w:rPr>
                <w:rFonts w:ascii="標楷體" w:eastAsia="標楷體" w:hAnsi="標楷體"/>
              </w:rPr>
              <w:t>介紹6位國內外歌手</w:t>
            </w:r>
            <w:r w:rsidR="00D46006">
              <w:rPr>
                <w:rFonts w:ascii="標楷體" w:eastAsia="標楷體" w:hAnsi="標楷體"/>
              </w:rPr>
              <w:t>(男、女皆有)</w:t>
            </w:r>
            <w:r w:rsidRPr="00C9259A">
              <w:rPr>
                <w:rFonts w:ascii="標楷體" w:eastAsia="標楷體" w:hAnsi="標楷體"/>
              </w:rPr>
              <w:t>與作品欣賞</w:t>
            </w:r>
          </w:p>
          <w:p w14:paraId="38DC5865" w14:textId="6B49928D" w:rsidR="008D12BE" w:rsidRPr="008D12BE" w:rsidRDefault="008D12BE" w:rsidP="008D12B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C931D6">
              <w:rPr>
                <w:rFonts w:ascii="標楷體" w:eastAsia="標楷體" w:hAnsi="標楷體" w:cs="標楷體" w:hint="eastAsia"/>
                <w:szCs w:val="24"/>
              </w:rPr>
              <w:t>【性別平等教育】</w:t>
            </w:r>
            <w:r>
              <w:rPr>
                <w:rFonts w:ascii="標楷體" w:eastAsia="標楷體" w:hAnsi="標楷體" w:cs="標楷體" w:hint="eastAsia"/>
                <w:szCs w:val="24"/>
              </w:rPr>
              <w:t>融入：</w:t>
            </w:r>
          </w:p>
          <w:p w14:paraId="60616E34" w14:textId="6C2E41A5" w:rsidR="008D12BE" w:rsidRPr="00880236" w:rsidRDefault="008D12BE" w:rsidP="00880236">
            <w:pPr>
              <w:rPr>
                <w:rFonts w:ascii="標楷體" w:eastAsia="標楷體" w:hAnsi="標楷體"/>
              </w:rPr>
            </w:pPr>
            <w:r w:rsidRPr="008D12BE">
              <w:rPr>
                <w:rFonts w:ascii="標楷體" w:eastAsia="標楷體" w:hAnsi="標楷體" w:hint="eastAsia"/>
              </w:rPr>
              <w:t>引導學生思考：「歌手的性別或外表會影響你對歌曲的喜好嗎？為什麼？」</w:t>
            </w:r>
          </w:p>
          <w:p w14:paraId="0851FD48" w14:textId="77777777" w:rsidR="00C9259A" w:rsidRDefault="00C9259A" w:rsidP="00C9259A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課程活動-2</w:t>
            </w:r>
          </w:p>
          <w:p w14:paraId="588F7457" w14:textId="77777777" w:rsidR="00C9259A" w:rsidRDefault="00C9259A" w:rsidP="00C9259A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C9259A">
              <w:rPr>
                <w:rFonts w:ascii="標楷體" w:eastAsia="標楷體" w:hAnsi="標楷體"/>
              </w:rPr>
              <w:t>我來當小評審</w:t>
            </w:r>
            <w:r>
              <w:rPr>
                <w:rFonts w:ascii="標楷體" w:eastAsia="標楷體" w:hAnsi="標楷體"/>
              </w:rPr>
              <w:t>：</w:t>
            </w:r>
          </w:p>
          <w:p w14:paraId="03462C89" w14:textId="77777777" w:rsidR="00C9259A" w:rsidRDefault="00C9259A" w:rsidP="00C9259A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C9259A">
              <w:rPr>
                <w:rFonts w:ascii="標楷體" w:eastAsia="標楷體" w:hAnsi="標楷體"/>
              </w:rPr>
              <w:t>分組討論：你最喜歡哪位歌手？為什麼？</w:t>
            </w:r>
            <w:r w:rsidRPr="00C9259A">
              <w:rPr>
                <w:rFonts w:ascii="標楷體" w:eastAsia="標楷體" w:hAnsi="標楷體"/>
              </w:rPr>
              <w:br/>
              <w:t>每組發表1分鐘，練習簡單的口頭表達與音樂評論</w:t>
            </w:r>
          </w:p>
          <w:p w14:paraId="40759BC4" w14:textId="77777777" w:rsidR="00C9259A" w:rsidRDefault="00C9259A" w:rsidP="00C9259A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總結活動</w:t>
            </w:r>
          </w:p>
          <w:p w14:paraId="44A14AA5" w14:textId="77777777" w:rsidR="00880236" w:rsidRDefault="00C9259A" w:rsidP="00C9259A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C9259A">
              <w:rPr>
                <w:rFonts w:ascii="標楷體" w:eastAsia="標楷體" w:hAnsi="標楷體"/>
              </w:rPr>
              <w:t>回顧歌唱要素與6位歌手特色</w:t>
            </w:r>
          </w:p>
          <w:p w14:paraId="3C6D606F" w14:textId="30D3EA28" w:rsidR="00880236" w:rsidRPr="00880236" w:rsidRDefault="00880236" w:rsidP="0088023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C931D6">
              <w:rPr>
                <w:rFonts w:ascii="標楷體" w:eastAsia="標楷體" w:hAnsi="標楷體" w:cs="標楷體" w:hint="eastAsia"/>
                <w:szCs w:val="24"/>
              </w:rPr>
              <w:t>【生涯規畫教育】</w:t>
            </w:r>
            <w:r>
              <w:rPr>
                <w:rFonts w:ascii="標楷體" w:eastAsia="標楷體" w:hAnsi="標楷體" w:cs="標楷體" w:hint="eastAsia"/>
                <w:szCs w:val="24"/>
              </w:rPr>
              <w:t>融入：</w:t>
            </w:r>
          </w:p>
          <w:p w14:paraId="22E59E22" w14:textId="34E992CC" w:rsidR="00880236" w:rsidRDefault="00880236" w:rsidP="00880236">
            <w:pPr>
              <w:ind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延伸思考：「如果音樂是你的未來職業之一，</w:t>
            </w:r>
            <w:r w:rsidRPr="00880236">
              <w:rPr>
                <w:rFonts w:ascii="標楷體" w:eastAsia="標楷體" w:hAnsi="標楷體" w:hint="eastAsia"/>
              </w:rPr>
              <w:t>想探索哪個方向？」</w:t>
            </w:r>
          </w:p>
          <w:p w14:paraId="0573BE31" w14:textId="474F644A" w:rsidR="00880236" w:rsidRDefault="00880236" w:rsidP="00880236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880236">
              <w:rPr>
                <w:rFonts w:ascii="標楷體" w:eastAsia="標楷體" w:hAnsi="標楷體" w:hint="eastAsia"/>
              </w:rPr>
              <w:t>「</w:t>
            </w:r>
            <w:r>
              <w:rPr>
                <w:rFonts w:ascii="標楷體" w:eastAsia="標楷體" w:hAnsi="標楷體" w:hint="eastAsia"/>
              </w:rPr>
              <w:t>想從事</w:t>
            </w:r>
            <w:r w:rsidRPr="00880236">
              <w:rPr>
                <w:rFonts w:ascii="標楷體" w:eastAsia="標楷體" w:hAnsi="標楷體" w:hint="eastAsia"/>
              </w:rPr>
              <w:t>歌手？作詞人？音樂製作人？還是評審？</w:t>
            </w:r>
            <w:r>
              <w:rPr>
                <w:rFonts w:ascii="標楷體" w:eastAsia="標楷體" w:hAnsi="標楷體" w:hint="eastAsia"/>
              </w:rPr>
              <w:t>會因為性別而選擇職業嗎?</w:t>
            </w:r>
            <w:r w:rsidRPr="00880236">
              <w:rPr>
                <w:rFonts w:ascii="標楷體" w:eastAsia="標楷體" w:hAnsi="標楷體" w:hint="eastAsia"/>
              </w:rPr>
              <w:t>」</w:t>
            </w:r>
          </w:p>
          <w:p w14:paraId="1A37D22C" w14:textId="5DF05172" w:rsidR="00C9259A" w:rsidRPr="00880236" w:rsidRDefault="00C9259A" w:rsidP="0088023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880236">
              <w:rPr>
                <w:rFonts w:ascii="標楷體" w:eastAsia="標楷體" w:hAnsi="標楷體"/>
              </w:rPr>
              <w:lastRenderedPageBreak/>
              <w:br/>
              <w:t>-問學生：下次上課想聽哪類型的音樂？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33163FDD" w:rsidR="00332740" w:rsidRPr="00E1311F" w:rsidRDefault="00E1311F" w:rsidP="00E1311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BE1EEE" w14:textId="2079DC00" w:rsidR="00B13B62" w:rsidRPr="00B13B62" w:rsidRDefault="00B13B62" w:rsidP="00D46006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630F39E4" w14:textId="7DF9A3F8" w:rsidR="00B13B62" w:rsidRPr="00B13B62" w:rsidRDefault="00B13B62" w:rsidP="00D46006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05E36CDC" w14:textId="6D14553B" w:rsidR="00B13B62" w:rsidRPr="00B13B62" w:rsidRDefault="00B13B62" w:rsidP="00D46006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課程簡報（</w:t>
            </w: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附歌手照片與歌詞）</w:t>
            </w:r>
          </w:p>
          <w:p w14:paraId="4C7BEF5C" w14:textId="6B5C9F76" w:rsidR="00B13B62" w:rsidRPr="00B13B62" w:rsidRDefault="00B13B62" w:rsidP="00B13B6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4.簡易小白板或活動紙張做分組記錄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9A8219" w14:textId="315A9C0A" w:rsidR="00332740" w:rsidRPr="00500692" w:rsidRDefault="00C92A7E" w:rsidP="00C92A7E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92A7E">
              <w:rPr>
                <w:rFonts w:ascii="標楷體" w:eastAsia="標楷體" w:hAnsi="標楷體" w:cs="標楷體"/>
                <w:color w:val="auto"/>
                <w:sz w:val="22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5BDC43" w14:textId="78F3766C" w:rsidR="00E87A90" w:rsidRPr="00E87A90" w:rsidRDefault="00E87A90" w:rsidP="00E87A90">
            <w:pPr>
              <w:jc w:val="left"/>
              <w:rPr>
                <w:rFonts w:ascii="標楷體" w:eastAsia="標楷體" w:hAnsi="標楷體"/>
              </w:rPr>
            </w:pPr>
            <w:r w:rsidRPr="00E87A90">
              <w:rPr>
                <w:rFonts w:ascii="標楷體" w:eastAsia="標楷體" w:hAnsi="標楷體" w:hint="eastAsia"/>
              </w:rPr>
              <w:t>1.學生上課的參與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E87A90">
              <w:rPr>
                <w:rFonts w:ascii="標楷體" w:eastAsia="標楷體" w:hAnsi="標楷體" w:hint="eastAsia"/>
              </w:rPr>
              <w:t>度。</w:t>
            </w:r>
          </w:p>
          <w:p w14:paraId="721DBBB9" w14:textId="541FDE7A" w:rsidR="00E87A90" w:rsidRPr="00E87A90" w:rsidRDefault="00E87A90" w:rsidP="00E87A90">
            <w:pPr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E87A90">
              <w:rPr>
                <w:rFonts w:ascii="標楷體" w:eastAsia="標楷體" w:hAnsi="標楷體" w:hint="eastAsia"/>
              </w:rPr>
              <w:t>踴躍發言的程度。</w:t>
            </w:r>
          </w:p>
          <w:p w14:paraId="03DBF041" w14:textId="0BE46886" w:rsidR="00332740" w:rsidRPr="00E87A90" w:rsidRDefault="00E87A90" w:rsidP="00E87A90">
            <w:pPr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E87A90">
              <w:rPr>
                <w:rFonts w:ascii="標楷體" w:eastAsia="標楷體" w:hAnsi="標楷體" w:hint="eastAsia"/>
              </w:rPr>
              <w:t>了解並運用歌唱技巧元素。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BD3220" w14:textId="77777777" w:rsidR="00C931D6" w:rsidRPr="00C931D6" w:rsidRDefault="00C931D6" w:rsidP="00C931D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C931D6">
              <w:rPr>
                <w:rFonts w:ascii="標楷體" w:eastAsia="標楷體" w:hAnsi="標楷體" w:cs="標楷體" w:hint="eastAsia"/>
                <w:szCs w:val="24"/>
              </w:rPr>
              <w:t>【性別平等教育】</w:t>
            </w:r>
          </w:p>
          <w:p w14:paraId="17389A45" w14:textId="77777777" w:rsidR="00C931D6" w:rsidRPr="00C931D6" w:rsidRDefault="00C931D6" w:rsidP="00C931D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C931D6">
              <w:rPr>
                <w:rFonts w:ascii="標楷體" w:eastAsia="標楷體" w:hAnsi="標楷體" w:cs="標楷體" w:hint="eastAsia"/>
                <w:szCs w:val="24"/>
              </w:rPr>
              <w:t>性J3 檢視家庭、學校、職場中基於性別刻板印象產生的偏見與歧視。</w:t>
            </w:r>
          </w:p>
          <w:p w14:paraId="7182F5B9" w14:textId="77777777" w:rsidR="00C931D6" w:rsidRPr="00C931D6" w:rsidRDefault="00C931D6" w:rsidP="00C931D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C931D6">
              <w:rPr>
                <w:rFonts w:ascii="標楷體" w:eastAsia="標楷體" w:hAnsi="標楷體" w:cs="標楷體" w:hint="eastAsia"/>
                <w:szCs w:val="24"/>
              </w:rPr>
              <w:t>【生涯規畫教育】</w:t>
            </w:r>
          </w:p>
          <w:p w14:paraId="19CCD10A" w14:textId="77777777" w:rsidR="00C931D6" w:rsidRPr="00C931D6" w:rsidRDefault="00C931D6" w:rsidP="00C931D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C931D6">
              <w:rPr>
                <w:rFonts w:ascii="標楷體" w:eastAsia="標楷體" w:hAnsi="標楷體" w:cs="標楷體" w:hint="eastAsia"/>
                <w:szCs w:val="24"/>
              </w:rPr>
              <w:t>涯J5探索性別與生涯規劃的關係。</w:t>
            </w:r>
          </w:p>
          <w:p w14:paraId="6A6D1E55" w14:textId="73B367C8" w:rsidR="00332740" w:rsidRPr="00500692" w:rsidRDefault="00332740" w:rsidP="00C931D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95F72" w14:textId="5DDC761D" w:rsidR="00332740" w:rsidRPr="00500692" w:rsidRDefault="00332740" w:rsidP="0095295D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332740" w14:paraId="1530A97A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332740" w:rsidRDefault="00332740" w:rsidP="0033274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065B5D" w14:textId="77777777" w:rsidR="00D92A43" w:rsidRPr="00D92A43" w:rsidRDefault="00D92A43" w:rsidP="00D92A43">
            <w:pPr>
              <w:jc w:val="left"/>
              <w:rPr>
                <w:rFonts w:ascii="標楷體" w:eastAsia="標楷體" w:hAnsi="標楷體"/>
              </w:rPr>
            </w:pPr>
            <w:r w:rsidRPr="00D92A43">
              <w:rPr>
                <w:rFonts w:ascii="標楷體" w:eastAsia="標楷體" w:hAnsi="標楷體" w:hint="eastAsia"/>
              </w:rPr>
              <w:t>音1-IV-1能理解音樂符號並回應指揮，進行歌唱演奏，展現音樂美感意識。</w:t>
            </w:r>
          </w:p>
          <w:p w14:paraId="60B967B9" w14:textId="1AEBFCAB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</w:rPr>
              <w:t>音2-IV-1能使用適當的音樂語</w:t>
            </w:r>
            <w:r w:rsidRPr="00D92A43">
              <w:rPr>
                <w:rFonts w:ascii="標楷體" w:eastAsia="標楷體" w:hAnsi="標楷體" w:hint="eastAsia"/>
              </w:rPr>
              <w:lastRenderedPageBreak/>
              <w:t>彙，賞析各類音樂作品，體會藝術文化之美。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C208FC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lastRenderedPageBreak/>
              <w:t>音E-IV-1多元形式歌曲。基礎歌唱技巧，如：發聲技巧、表情等。</w:t>
            </w:r>
          </w:p>
          <w:p w14:paraId="60DF8B27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音E-Ⅳ-2樂器的構造、發音原理、演奏技巧，以及不同的演</w:t>
            </w:r>
            <w:r w:rsidRPr="00BF1998">
              <w:rPr>
                <w:rFonts w:ascii="標楷體" w:eastAsia="標楷體" w:hAnsi="標楷體" w:hint="eastAsia"/>
              </w:rPr>
              <w:lastRenderedPageBreak/>
              <w:t>奏形式。</w:t>
            </w:r>
          </w:p>
          <w:p w14:paraId="7AEA4EAD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音E-Ⅳ-3音樂符號與術語、記譜法或簡易音樂軟體。</w:t>
            </w:r>
          </w:p>
          <w:p w14:paraId="09D93830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音E-Ⅳ-4音樂元素，如：音色、調式、和聲等。</w:t>
            </w:r>
          </w:p>
          <w:p w14:paraId="43CD06E3" w14:textId="6D4D4E4B" w:rsidR="00332740" w:rsidRDefault="00C91050" w:rsidP="00C910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1998">
              <w:rPr>
                <w:rFonts w:ascii="標楷體" w:eastAsia="標楷體" w:hAnsi="標楷體" w:hint="eastAsia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2CD609" w14:textId="77777777" w:rsidR="00F82F36" w:rsidRPr="00D92A43" w:rsidRDefault="00F82F36" w:rsidP="00F82F36">
            <w:pPr>
              <w:ind w:firstLine="0"/>
              <w:rPr>
                <w:rFonts w:ascii="標楷體" w:eastAsia="標楷體" w:hAnsi="標楷體"/>
              </w:rPr>
            </w:pPr>
            <w:r w:rsidRPr="00D92A43">
              <w:rPr>
                <w:rFonts w:ascii="標楷體" w:eastAsia="標楷體" w:hAnsi="標楷體" w:hint="eastAsia"/>
              </w:rPr>
              <w:lastRenderedPageBreak/>
              <w:t>第四課：</w:t>
            </w:r>
          </w:p>
          <w:p w14:paraId="5C1BEB90" w14:textId="77777777" w:rsidR="00F82F36" w:rsidRDefault="00F82F36" w:rsidP="00F82F36">
            <w:pPr>
              <w:ind w:firstLine="0"/>
              <w:rPr>
                <w:rFonts w:ascii="標楷體" w:eastAsia="標楷體" w:hAnsi="標楷體"/>
              </w:rPr>
            </w:pPr>
            <w:r w:rsidRPr="00D92A43">
              <w:rPr>
                <w:rFonts w:ascii="標楷體" w:eastAsia="標楷體" w:hAnsi="標楷體" w:hint="eastAsia"/>
              </w:rPr>
              <w:t>躍動生活：歌唱不停歇</w:t>
            </w:r>
          </w:p>
          <w:p w14:paraId="47033E10" w14:textId="77777777" w:rsidR="00332740" w:rsidRPr="00F82F36" w:rsidRDefault="00F82F36" w:rsidP="00F82F36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9259A">
              <w:rPr>
                <w:rFonts w:ascii="標楷體" w:eastAsia="標楷體" w:hAnsi="標楷體" w:cs="標楷體"/>
                <w:color w:val="auto"/>
                <w:szCs w:val="24"/>
              </w:rPr>
              <w:t>引導活動</w:t>
            </w:r>
          </w:p>
          <w:p w14:paraId="7B0B340C" w14:textId="77777777" w:rsidR="00F82F36" w:rsidRDefault="00161A18" w:rsidP="00F82F36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161A18">
              <w:rPr>
                <w:rFonts w:ascii="標楷體" w:eastAsia="標楷體" w:hAnsi="標楷體" w:hint="eastAsia"/>
              </w:rPr>
              <w:t>-</w:t>
            </w:r>
            <w:r w:rsidRPr="00161A18">
              <w:rPr>
                <w:rFonts w:ascii="標楷體" w:eastAsia="標楷體" w:hAnsi="標楷體"/>
              </w:rPr>
              <w:t>問答互動：C大調音名與唱名（C, D, E</w:t>
            </w:r>
            <w:r>
              <w:rPr>
                <w:rFonts w:ascii="標楷體" w:eastAsia="標楷體" w:hAnsi="標楷體"/>
              </w:rPr>
              <w:t>…</w:t>
            </w:r>
            <w:r w:rsidRPr="00161A18">
              <w:rPr>
                <w:rFonts w:ascii="標楷體" w:eastAsia="標楷體" w:hAnsi="標楷體" w:hint="eastAsia"/>
              </w:rPr>
              <w:t>/</w:t>
            </w:r>
            <w:r w:rsidRPr="00161A18">
              <w:rPr>
                <w:rFonts w:ascii="標楷體" w:eastAsia="標楷體" w:hAnsi="標楷體"/>
              </w:rPr>
              <w:t>Do, Re, Mi</w:t>
            </w:r>
            <w:r>
              <w:rPr>
                <w:rFonts w:ascii="標楷體" w:eastAsia="標楷體" w:hAnsi="標楷體"/>
              </w:rPr>
              <w:t>…</w:t>
            </w:r>
            <w:r w:rsidRPr="00161A18">
              <w:rPr>
                <w:rFonts w:ascii="標楷體" w:eastAsia="標楷體" w:hAnsi="標楷體"/>
              </w:rPr>
              <w:t>）</w:t>
            </w:r>
            <w:r w:rsidRPr="00161A18">
              <w:rPr>
                <w:rFonts w:ascii="標楷體" w:eastAsia="標楷體" w:hAnsi="標楷體"/>
              </w:rPr>
              <w:br/>
            </w:r>
            <w:r w:rsidRPr="00161A18">
              <w:rPr>
                <w:rFonts w:ascii="標楷體" w:eastAsia="標楷體" w:hAnsi="標楷體" w:hint="eastAsia"/>
              </w:rPr>
              <w:t>-</w:t>
            </w:r>
            <w:r w:rsidRPr="00161A18">
              <w:rPr>
                <w:rFonts w:ascii="標楷體" w:eastAsia="標楷體" w:hAnsi="標楷體"/>
              </w:rPr>
              <w:t>鼓勵學生唱出C大調音階</w:t>
            </w:r>
          </w:p>
          <w:p w14:paraId="3D9E1BF2" w14:textId="77777777" w:rsidR="00161A18" w:rsidRDefault="00161A18" w:rsidP="00161A18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lastRenderedPageBreak/>
              <w:t>課程活動</w:t>
            </w:r>
          </w:p>
          <w:p w14:paraId="63EE84C9" w14:textId="77777777" w:rsidR="00EE6D95" w:rsidRDefault="00EE6D95" w:rsidP="00EE6D95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EE6D95"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EE6D95">
              <w:rPr>
                <w:rFonts w:ascii="標楷體" w:eastAsia="標楷體" w:hAnsi="標楷體"/>
              </w:rPr>
              <w:t>介紹唱名系統：</w:t>
            </w:r>
          </w:p>
          <w:p w14:paraId="69CB669C" w14:textId="77777777" w:rsidR="00EE6D95" w:rsidRDefault="00EE6D95" w:rsidP="00EE6D95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EE6D95">
              <w:rPr>
                <w:rFonts w:ascii="標楷體" w:eastAsia="標楷體" w:hAnsi="標楷體"/>
              </w:rPr>
              <w:t>首調、固定、絕對音名</w:t>
            </w:r>
          </w:p>
          <w:p w14:paraId="319C54B0" w14:textId="77777777" w:rsidR="00EE6D95" w:rsidRDefault="00EE6D95" w:rsidP="00EE6D95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EE6D95">
              <w:rPr>
                <w:rFonts w:ascii="標楷體" w:eastAsia="標楷體" w:hAnsi="標楷體"/>
              </w:rPr>
              <w:t>介紹三種譜號：</w:t>
            </w:r>
          </w:p>
          <w:p w14:paraId="7D7E391B" w14:textId="77777777" w:rsidR="00EE6D95" w:rsidRDefault="00EE6D95" w:rsidP="00EE6D95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高音、中音</w:t>
            </w:r>
            <w:r w:rsidRPr="00EE6D95">
              <w:rPr>
                <w:rFonts w:ascii="標楷體" w:eastAsia="標楷體" w:hAnsi="標楷體"/>
              </w:rPr>
              <w:t>、低音譜號</w:t>
            </w:r>
          </w:p>
          <w:p w14:paraId="17B876A4" w14:textId="77777777" w:rsidR="00EE6D95" w:rsidRDefault="00EE6D95" w:rsidP="00EE6D95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EE6D95">
              <w:rPr>
                <w:rFonts w:ascii="標楷體" w:eastAsia="標楷體" w:hAnsi="標楷體"/>
              </w:rPr>
              <w:t>演唱方式介紹</w:t>
            </w:r>
            <w:r>
              <w:rPr>
                <w:rFonts w:ascii="標楷體" w:eastAsia="標楷體" w:hAnsi="標楷體"/>
              </w:rPr>
              <w:t>：</w:t>
            </w:r>
          </w:p>
          <w:p w14:paraId="7987D4C2" w14:textId="77777777" w:rsidR="00EE6D95" w:rsidRDefault="00EE6D95" w:rsidP="00EE6D95">
            <w:pPr>
              <w:pStyle w:val="aff0"/>
              <w:ind w:leftChars="0"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齊唱、合唱、重唱</w:t>
            </w:r>
          </w:p>
          <w:p w14:paraId="1EA3C1E3" w14:textId="77777777" w:rsidR="00EE6D95" w:rsidRDefault="00EE6D95" w:rsidP="00EE6D95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總結活動</w:t>
            </w:r>
          </w:p>
          <w:p w14:paraId="69F3A738" w14:textId="17258054" w:rsidR="00204BF8" w:rsidRDefault="00204BF8" w:rsidP="00EE6D95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204BF8"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>
              <w:rPr>
                <w:rFonts w:ascii="標楷體" w:eastAsia="標楷體" w:hAnsi="標楷體"/>
              </w:rPr>
              <w:t>快問快答</w:t>
            </w:r>
            <w:r w:rsidR="00D92E75">
              <w:rPr>
                <w:rFonts w:ascii="標楷體" w:eastAsia="標楷體" w:hAnsi="標楷體"/>
              </w:rPr>
              <w:t>複</w:t>
            </w:r>
            <w:r>
              <w:rPr>
                <w:rFonts w:ascii="標楷體" w:eastAsia="標楷體" w:hAnsi="標楷體"/>
              </w:rPr>
              <w:t>習音名</w:t>
            </w:r>
            <w:r w:rsidRPr="00204BF8">
              <w:rPr>
                <w:rFonts w:ascii="標楷體" w:eastAsia="標楷體" w:hAnsi="標楷體"/>
              </w:rPr>
              <w:t>與譜號名稱。</w:t>
            </w:r>
          </w:p>
          <w:p w14:paraId="14B8C978" w14:textId="466BCFC6" w:rsidR="00D92E75" w:rsidRPr="00D92E75" w:rsidRDefault="00D92E75" w:rsidP="00EE6D95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-紙筆測驗音名與唱名。</w:t>
            </w:r>
          </w:p>
          <w:p w14:paraId="2B8E14C6" w14:textId="2B4E37FE" w:rsidR="00EE6D95" w:rsidRPr="00EE6D95" w:rsidRDefault="00204BF8" w:rsidP="00EE6D95">
            <w:pPr>
              <w:pStyle w:val="aff0"/>
              <w:ind w:leftChars="0"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204BF8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學生</w:t>
            </w:r>
            <w:r w:rsidRPr="00204BF8">
              <w:rPr>
                <w:rFonts w:ascii="標楷體" w:eastAsia="標楷體" w:hAnsi="標楷體"/>
              </w:rPr>
              <w:t>回饋最喜歡的演唱方式與原因</w:t>
            </w:r>
            <w:r>
              <w:rPr>
                <w:rFonts w:ascii="標楷體" w:eastAsia="標楷體" w:hAnsi="標楷體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4888377A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54E9A3" w14:textId="77777777" w:rsidR="00D46006" w:rsidRPr="00B13B62" w:rsidRDefault="00D46006" w:rsidP="00D46006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4693C371" w14:textId="77777777" w:rsidR="00D46006" w:rsidRDefault="00D46006" w:rsidP="00D46006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2DBDACDB" w14:textId="3DF6CF59" w:rsidR="00D46006" w:rsidRDefault="00D46006" w:rsidP="00D46006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407D52D6" w14:textId="5F9EE63D" w:rsidR="00D46006" w:rsidRPr="00B13B62" w:rsidRDefault="00D46006" w:rsidP="00D46006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4.學習單</w:t>
            </w:r>
          </w:p>
          <w:p w14:paraId="48B889C3" w14:textId="77777777" w:rsidR="00332740" w:rsidRPr="00D46006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89D009" w14:textId="6025BD17" w:rsidR="00332740" w:rsidRDefault="00C92A7E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92A7E">
              <w:rPr>
                <w:rFonts w:ascii="標楷體" w:eastAsia="標楷體" w:hAnsi="標楷體" w:cs="標楷體"/>
                <w:color w:val="auto"/>
                <w:sz w:val="22"/>
                <w:szCs w:val="24"/>
              </w:rPr>
              <w:lastRenderedPageBreak/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E53353" w14:textId="18F9EE31" w:rsidR="0043747E" w:rsidRPr="0043747E" w:rsidRDefault="0043747E" w:rsidP="0043747E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43FECD13" w14:textId="7A1F7C59" w:rsidR="00332740" w:rsidRPr="0043747E" w:rsidRDefault="0043747E" w:rsidP="00D92E75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2.紙筆測驗：寫出音名與固定唱名。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0E29A5" w14:textId="50CC05B7" w:rsidR="00332740" w:rsidRPr="00A42EF1" w:rsidRDefault="00332740" w:rsidP="00C931D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C9FCC" w14:textId="77777777" w:rsidR="00332740" w:rsidRDefault="00332740" w:rsidP="0033274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332740" w:rsidRPr="00500692" w:rsidRDefault="00332740" w:rsidP="0033274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0F85497D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332740" w:rsidRDefault="00332740" w:rsidP="0033274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48E597" w14:textId="77777777" w:rsidR="00D92A43" w:rsidRPr="00D92A43" w:rsidRDefault="00D92A43" w:rsidP="00D92A43">
            <w:pPr>
              <w:jc w:val="left"/>
              <w:rPr>
                <w:rFonts w:ascii="標楷體" w:eastAsia="標楷體" w:hAnsi="標楷體"/>
              </w:rPr>
            </w:pPr>
            <w:r w:rsidRPr="00D92A43">
              <w:rPr>
                <w:rFonts w:ascii="標楷體" w:eastAsia="標楷體" w:hAnsi="標楷體" w:hint="eastAsia"/>
              </w:rPr>
              <w:t>音1-IV-1能理解音樂符號並回應指揮，進行歌唱演奏，展現音樂美感意識。</w:t>
            </w:r>
          </w:p>
          <w:p w14:paraId="39C45473" w14:textId="099CB7E9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</w:rPr>
              <w:t>音2-IV-1能使用適當的音樂語彙，賞析各類音樂作品，體會藝術文化之美。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C190AD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音E-IV-1多元形式歌曲。基礎歌唱技巧，如：發聲技巧、表情等。</w:t>
            </w:r>
          </w:p>
          <w:p w14:paraId="21D81963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音E-Ⅳ-2樂器的構造、發音原理、演奏技巧，以及不同的演奏形式。</w:t>
            </w:r>
          </w:p>
          <w:p w14:paraId="7A52AAF3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音E-Ⅳ-3音樂符號與術語、記譜法或簡易音樂軟體。</w:t>
            </w:r>
          </w:p>
          <w:p w14:paraId="50753120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音E-Ⅳ-4音樂元素，如：音色、調式、和聲等。</w:t>
            </w:r>
          </w:p>
          <w:p w14:paraId="3BE88D07" w14:textId="3AEA746A" w:rsidR="00332740" w:rsidRDefault="00C91050" w:rsidP="00C910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1998">
              <w:rPr>
                <w:rFonts w:ascii="標楷體" w:eastAsia="標楷體" w:hAnsi="標楷體" w:hint="eastAsia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6B075A" w14:textId="77777777" w:rsidR="00033FBF" w:rsidRPr="00D92A43" w:rsidRDefault="00033FBF" w:rsidP="00033FBF">
            <w:pPr>
              <w:ind w:firstLine="0"/>
              <w:rPr>
                <w:rFonts w:ascii="標楷體" w:eastAsia="標楷體" w:hAnsi="標楷體"/>
              </w:rPr>
            </w:pPr>
            <w:r w:rsidRPr="00D92A43">
              <w:rPr>
                <w:rFonts w:ascii="標楷體" w:eastAsia="標楷體" w:hAnsi="標楷體" w:hint="eastAsia"/>
              </w:rPr>
              <w:t>第四課：</w:t>
            </w:r>
          </w:p>
          <w:p w14:paraId="3C05C523" w14:textId="77777777" w:rsidR="00033FBF" w:rsidRDefault="00033FBF" w:rsidP="00033FBF">
            <w:pPr>
              <w:ind w:firstLine="0"/>
              <w:rPr>
                <w:rFonts w:ascii="標楷體" w:eastAsia="標楷體" w:hAnsi="標楷體"/>
              </w:rPr>
            </w:pPr>
            <w:r w:rsidRPr="00D92A43">
              <w:rPr>
                <w:rFonts w:ascii="標楷體" w:eastAsia="標楷體" w:hAnsi="標楷體" w:hint="eastAsia"/>
              </w:rPr>
              <w:t>躍動生活：歌唱不停歇</w:t>
            </w:r>
          </w:p>
          <w:p w14:paraId="18C2D594" w14:textId="77777777" w:rsidR="00332740" w:rsidRPr="00033FBF" w:rsidRDefault="00033FBF" w:rsidP="00033FBF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9259A">
              <w:rPr>
                <w:rFonts w:ascii="標楷體" w:eastAsia="標楷體" w:hAnsi="標楷體" w:cs="標楷體"/>
                <w:color w:val="auto"/>
                <w:szCs w:val="24"/>
              </w:rPr>
              <w:t>引導活動</w:t>
            </w:r>
          </w:p>
          <w:p w14:paraId="539B0374" w14:textId="77777777" w:rsidR="00033FBF" w:rsidRDefault="00033FBF" w:rsidP="00033FBF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033FBF"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033FBF">
              <w:rPr>
                <w:rFonts w:ascii="標楷體" w:eastAsia="標楷體" w:hAnsi="標楷體"/>
              </w:rPr>
              <w:t>問學生「唱歌時身體最重要的是什麼？」</w:t>
            </w:r>
            <w:r w:rsidRPr="00033FBF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-</w:t>
            </w:r>
            <w:r w:rsidRPr="00033FBF">
              <w:rPr>
                <w:rFonts w:ascii="標楷體" w:eastAsia="標楷體" w:hAnsi="標楷體"/>
              </w:rPr>
              <w:t>引出正確的姿勢與呼吸</w:t>
            </w:r>
          </w:p>
          <w:p w14:paraId="73DD7DD2" w14:textId="347253EC" w:rsidR="00033FBF" w:rsidRDefault="00033FBF" w:rsidP="00033FBF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課程活動</w:t>
            </w:r>
            <w:r>
              <w:rPr>
                <w:rFonts w:ascii="標楷體" w:eastAsia="標楷體" w:hAnsi="標楷體" w:hint="eastAsia"/>
                <w:color w:val="auto"/>
              </w:rPr>
              <w:t>-1</w:t>
            </w:r>
          </w:p>
          <w:p w14:paraId="56E03DC5" w14:textId="77777777" w:rsidR="00033FBF" w:rsidRDefault="00033FBF" w:rsidP="00033FBF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033FBF">
              <w:rPr>
                <w:rFonts w:ascii="標楷體" w:eastAsia="標楷體" w:hAnsi="標楷體" w:hint="eastAsia"/>
                <w:color w:val="auto"/>
              </w:rPr>
              <w:t>-</w:t>
            </w:r>
            <w:r w:rsidRPr="00033FBF">
              <w:rPr>
                <w:rFonts w:ascii="標楷體" w:eastAsia="標楷體" w:hAnsi="標楷體"/>
              </w:rPr>
              <w:t>發聲練習與姿勢指導</w:t>
            </w:r>
          </w:p>
          <w:p w14:paraId="0832204A" w14:textId="3E44DB99" w:rsidR="00033FBF" w:rsidRPr="00033FBF" w:rsidRDefault="00033FBF" w:rsidP="00033FBF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033FBF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介紹</w:t>
            </w:r>
            <w:r w:rsidRPr="00033FBF">
              <w:rPr>
                <w:rFonts w:ascii="標楷體" w:eastAsia="標楷體" w:hAnsi="標楷體"/>
              </w:rPr>
              <w:t>〈多雷咪〉歌曲</w:t>
            </w:r>
            <w:r>
              <w:rPr>
                <w:rFonts w:ascii="標楷體" w:eastAsia="標楷體" w:hAnsi="標楷體"/>
              </w:rPr>
              <w:t>背景</w:t>
            </w:r>
          </w:p>
          <w:p w14:paraId="72A95572" w14:textId="77777777" w:rsidR="00033FBF" w:rsidRDefault="00033FBF" w:rsidP="00033FBF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033FBF">
              <w:rPr>
                <w:rFonts w:ascii="標楷體" w:eastAsia="標楷體" w:hAnsi="標楷體" w:hint="eastAsia"/>
              </w:rPr>
              <w:t>-</w:t>
            </w:r>
            <w:r w:rsidRPr="00033FBF">
              <w:rPr>
                <w:rFonts w:ascii="標楷體" w:eastAsia="標楷體" w:hAnsi="標楷體"/>
              </w:rPr>
              <w:t>學唱〈多雷咪〉歌曲</w:t>
            </w:r>
          </w:p>
          <w:p w14:paraId="210A4194" w14:textId="77777777" w:rsidR="00033FBF" w:rsidRDefault="00033FBF" w:rsidP="00033FBF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課程活動-2</w:t>
            </w:r>
          </w:p>
          <w:p w14:paraId="565989F6" w14:textId="77777777" w:rsidR="00033FBF" w:rsidRDefault="00033FBF" w:rsidP="00033FBF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033FBF">
              <w:rPr>
                <w:rFonts w:ascii="標楷體" w:eastAsia="標楷體" w:hAnsi="標楷體" w:hint="eastAsia"/>
                <w:color w:val="auto"/>
              </w:rPr>
              <w:t>-</w:t>
            </w:r>
            <w:r w:rsidRPr="00033FBF">
              <w:rPr>
                <w:rFonts w:ascii="標楷體" w:eastAsia="標楷體" w:hAnsi="標楷體"/>
              </w:rPr>
              <w:t>分組練習與演唱</w:t>
            </w:r>
          </w:p>
          <w:p w14:paraId="261AF064" w14:textId="70F79792" w:rsidR="00033FBF" w:rsidRDefault="00033FBF" w:rsidP="00033FBF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033FBF">
              <w:rPr>
                <w:rFonts w:ascii="標楷體" w:eastAsia="標楷體" w:hAnsi="標楷體" w:hint="eastAsia"/>
              </w:rPr>
              <w:t>-</w:t>
            </w:r>
            <w:r w:rsidRPr="00033FBF">
              <w:rPr>
                <w:rFonts w:ascii="標楷體" w:eastAsia="標楷體" w:hAnsi="標楷體"/>
              </w:rPr>
              <w:t>歌詞討論與分享</w:t>
            </w:r>
          </w:p>
          <w:p w14:paraId="167491D4" w14:textId="77777777" w:rsidR="00033FBF" w:rsidRDefault="00033FBF" w:rsidP="00033FBF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033FBF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引導學生：</w:t>
            </w:r>
            <w:r w:rsidRPr="00033FBF">
              <w:rPr>
                <w:rFonts w:ascii="標楷體" w:eastAsia="標楷體" w:hAnsi="標楷體"/>
              </w:rPr>
              <w:t>每個音符都有它的位置，就像每個人都獨特</w:t>
            </w:r>
          </w:p>
          <w:p w14:paraId="47B44346" w14:textId="77777777" w:rsidR="002B484C" w:rsidRDefault="002B484C" w:rsidP="002B484C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【生命</w:t>
            </w:r>
            <w:r w:rsidRPr="00C931D6">
              <w:rPr>
                <w:rFonts w:ascii="標楷體" w:eastAsia="標楷體" w:hAnsi="標楷體" w:cs="標楷體" w:hint="eastAsia"/>
                <w:szCs w:val="24"/>
              </w:rPr>
              <w:t>教育】</w:t>
            </w:r>
            <w:r>
              <w:rPr>
                <w:rFonts w:ascii="標楷體" w:eastAsia="標楷體" w:hAnsi="標楷體" w:cs="標楷體" w:hint="eastAsia"/>
                <w:szCs w:val="24"/>
              </w:rPr>
              <w:t>融入：</w:t>
            </w:r>
          </w:p>
          <w:p w14:paraId="637729CC" w14:textId="75A58F14" w:rsidR="002B484C" w:rsidRPr="002B484C" w:rsidRDefault="002B484C" w:rsidP="002B484C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藉由發聲練習，探討、理解自己身體的自主性。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2CC52986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2F8927" w14:textId="77777777" w:rsidR="00033FBF" w:rsidRPr="00B13B62" w:rsidRDefault="00033FBF" w:rsidP="00033FBF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7DAD598F" w14:textId="77777777" w:rsidR="00033FBF" w:rsidRDefault="00033FBF" w:rsidP="00033FBF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1E48E87E" w14:textId="77777777" w:rsidR="00332740" w:rsidRDefault="00033FBF" w:rsidP="00033FBF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14E109A0" w14:textId="053241CF" w:rsidR="00033FBF" w:rsidRDefault="00033FBF" w:rsidP="00033F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4.樂譜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3AF4B4" w14:textId="22D4054E" w:rsidR="00332740" w:rsidRDefault="00C92A7E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92A7E">
              <w:rPr>
                <w:rFonts w:ascii="標楷體" w:eastAsia="標楷體" w:hAnsi="標楷體" w:cs="標楷體"/>
                <w:color w:val="auto"/>
                <w:sz w:val="22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2ECC4A" w14:textId="77777777" w:rsidR="00332740" w:rsidRDefault="00033FBF" w:rsidP="00033FBF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462E20B9" w14:textId="1B9000AD" w:rsidR="00033FBF" w:rsidRDefault="00033FBF" w:rsidP="00033FBF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2.參與討論積極性</w:t>
            </w:r>
            <w:r w:rsidR="00BA449E">
              <w:rPr>
                <w:rFonts w:ascii="標楷體" w:eastAsia="標楷體" w:hAnsi="標楷體" w:hint="eastAsia"/>
                <w:color w:val="auto"/>
              </w:rPr>
              <w:t>。</w:t>
            </w:r>
          </w:p>
          <w:p w14:paraId="28CA4BFF" w14:textId="5B920023" w:rsidR="00033FBF" w:rsidRPr="00033FBF" w:rsidRDefault="00033FBF" w:rsidP="00033FBF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</w:rPr>
              <w:t>3.了解並運用正確歌唱姿勢與呼吸</w:t>
            </w:r>
            <w:r w:rsidRPr="00E87A9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C347D9" w14:textId="06E79B12" w:rsidR="00C931D6" w:rsidRPr="00C931D6" w:rsidRDefault="00033FBF" w:rsidP="00C931D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【生命</w:t>
            </w:r>
            <w:r w:rsidR="00C931D6" w:rsidRPr="00C931D6">
              <w:rPr>
                <w:rFonts w:ascii="標楷體" w:eastAsia="標楷體" w:hAnsi="標楷體" w:cs="標楷體" w:hint="eastAsia"/>
                <w:szCs w:val="24"/>
              </w:rPr>
              <w:t>教育】</w:t>
            </w:r>
          </w:p>
          <w:p w14:paraId="73D24EB9" w14:textId="47B5E11A" w:rsidR="00332740" w:rsidRPr="00033FBF" w:rsidRDefault="00033FBF" w:rsidP="00033FB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033FBF">
              <w:rPr>
                <w:rFonts w:ascii="標楷體" w:eastAsia="標楷體" w:hAnsi="標楷體" w:cs="標楷體" w:hint="eastAsia"/>
                <w:szCs w:val="24"/>
              </w:rPr>
              <w:t>生J2探討完整的人的各個面向，包括身體與心理、理性與感性、自由與命定、境遇與嚮往，理解人的主體能動性，培養適切的自我觀。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83F6" w14:textId="41AAF7F4" w:rsidR="00332740" w:rsidRPr="00500692" w:rsidRDefault="00332740" w:rsidP="0095295D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20E557F3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482841" w14:textId="77777777" w:rsidR="00D92A43" w:rsidRPr="00D92A43" w:rsidRDefault="00D92A43" w:rsidP="00D92A43">
            <w:pPr>
              <w:jc w:val="left"/>
              <w:rPr>
                <w:rFonts w:ascii="標楷體" w:eastAsia="標楷體" w:hAnsi="標楷體"/>
              </w:rPr>
            </w:pPr>
            <w:r w:rsidRPr="00D92A43">
              <w:rPr>
                <w:rFonts w:ascii="標楷體" w:eastAsia="標楷體" w:hAnsi="標楷體" w:hint="eastAsia"/>
              </w:rPr>
              <w:t>音1-IV-1能理解音樂符號並回應指揮，進行歌唱演奏，展現音樂美感意識。</w:t>
            </w:r>
          </w:p>
          <w:p w14:paraId="6062D11A" w14:textId="573D31CF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</w:rPr>
              <w:t>音2-IV-1能使用適當的音樂語彙，賞析各類音樂作品，體會藝術文化之美。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0CD8A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音E-IV-1多元形式歌曲。基礎歌唱技巧，如：發聲技巧、表情等。</w:t>
            </w:r>
          </w:p>
          <w:p w14:paraId="1B5A0878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音E-Ⅳ-2樂器的構造、發音原理、演奏技巧，以及不同的演奏形式。</w:t>
            </w:r>
          </w:p>
          <w:p w14:paraId="68039532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音E-Ⅳ-3音樂符號與術語、記譜法或簡易音樂軟體。</w:t>
            </w:r>
          </w:p>
          <w:p w14:paraId="6C7F8271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音E-Ⅳ-4音樂元素，如：音色、調式、和聲等。</w:t>
            </w:r>
          </w:p>
          <w:p w14:paraId="49FCC28A" w14:textId="72BC1CBD" w:rsidR="00332740" w:rsidRDefault="00C91050" w:rsidP="00C910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1998">
              <w:rPr>
                <w:rFonts w:ascii="標楷體" w:eastAsia="標楷體" w:hAnsi="標楷體" w:hint="eastAsia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71784E" w14:textId="77777777" w:rsidR="00C92A7E" w:rsidRPr="00D92A43" w:rsidRDefault="00C92A7E" w:rsidP="00C92A7E">
            <w:pPr>
              <w:ind w:firstLine="0"/>
              <w:rPr>
                <w:rFonts w:ascii="標楷體" w:eastAsia="標楷體" w:hAnsi="標楷體"/>
              </w:rPr>
            </w:pPr>
            <w:r w:rsidRPr="00D92A43">
              <w:rPr>
                <w:rFonts w:ascii="標楷體" w:eastAsia="標楷體" w:hAnsi="標楷體" w:hint="eastAsia"/>
              </w:rPr>
              <w:t>第四課：</w:t>
            </w:r>
          </w:p>
          <w:p w14:paraId="172112BE" w14:textId="77777777" w:rsidR="00C92A7E" w:rsidRDefault="00C92A7E" w:rsidP="00C92A7E">
            <w:pPr>
              <w:ind w:firstLine="0"/>
              <w:rPr>
                <w:rFonts w:ascii="標楷體" w:eastAsia="標楷體" w:hAnsi="標楷體"/>
              </w:rPr>
            </w:pPr>
            <w:r w:rsidRPr="00D92A43">
              <w:rPr>
                <w:rFonts w:ascii="標楷體" w:eastAsia="標楷體" w:hAnsi="標楷體" w:hint="eastAsia"/>
              </w:rPr>
              <w:t>躍動生活：歌唱不停歇</w:t>
            </w:r>
          </w:p>
          <w:p w14:paraId="69D18BFC" w14:textId="77777777" w:rsidR="00332740" w:rsidRPr="00BA449E" w:rsidRDefault="00C92A7E" w:rsidP="00BA449E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9259A">
              <w:rPr>
                <w:rFonts w:ascii="標楷體" w:eastAsia="標楷體" w:hAnsi="標楷體" w:cs="標楷體"/>
                <w:color w:val="auto"/>
                <w:szCs w:val="24"/>
              </w:rPr>
              <w:t>引導活動</w:t>
            </w:r>
          </w:p>
          <w:p w14:paraId="7B76E8AB" w14:textId="77777777" w:rsidR="00BA449E" w:rsidRDefault="00BA449E" w:rsidP="00BA449E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BA449E"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BA449E">
              <w:rPr>
                <w:rFonts w:ascii="標楷體" w:eastAsia="標楷體" w:hAnsi="標楷體"/>
              </w:rPr>
              <w:t>問學生：「</w:t>
            </w:r>
            <w:r>
              <w:rPr>
                <w:rFonts w:ascii="標楷體" w:eastAsia="標楷體" w:hAnsi="標楷體"/>
              </w:rPr>
              <w:t>知道直笛</w:t>
            </w:r>
            <w:r w:rsidRPr="00BA449E">
              <w:rPr>
                <w:rFonts w:ascii="標楷體" w:eastAsia="標楷體" w:hAnsi="標楷體"/>
              </w:rPr>
              <w:t>有不同種類嗎？」</w:t>
            </w:r>
            <w:r w:rsidRPr="00BA449E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-簡單</w:t>
            </w:r>
            <w:r w:rsidRPr="00BA449E">
              <w:rPr>
                <w:rFonts w:ascii="標楷體" w:eastAsia="標楷體" w:hAnsi="標楷體"/>
              </w:rPr>
              <w:t>介紹中音直笛（Alto Recorder）與高音直笛的差異（音域、尺寸）</w:t>
            </w:r>
          </w:p>
          <w:p w14:paraId="142DE1B4" w14:textId="649E57B9" w:rsidR="00BA449E" w:rsidRDefault="00BA449E" w:rsidP="00BA449E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課程活動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-1</w:t>
            </w:r>
          </w:p>
          <w:p w14:paraId="145CC81C" w14:textId="668F36A4" w:rsidR="00BA449E" w:rsidRPr="00BA449E" w:rsidRDefault="00BA449E" w:rsidP="00BA449E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BA449E"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BA449E">
              <w:rPr>
                <w:rFonts w:ascii="標楷體" w:eastAsia="標楷體" w:hAnsi="標楷體"/>
              </w:rPr>
              <w:t>認識中音直笛構造</w:t>
            </w:r>
          </w:p>
          <w:p w14:paraId="29985157" w14:textId="77777777" w:rsidR="00BA449E" w:rsidRDefault="00BA449E" w:rsidP="00BA449E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BA449E">
              <w:rPr>
                <w:rFonts w:ascii="標楷體" w:eastAsia="標楷體" w:hAnsi="標楷體"/>
              </w:rPr>
              <w:t>學習基本指法</w:t>
            </w:r>
          </w:p>
          <w:p w14:paraId="044CFD10" w14:textId="77777777" w:rsidR="00BA449E" w:rsidRDefault="00BA449E" w:rsidP="00BA449E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課程活動-2</w:t>
            </w:r>
          </w:p>
          <w:p w14:paraId="3C73CE63" w14:textId="77777777" w:rsidR="00BA449E" w:rsidRDefault="00BA449E" w:rsidP="00BA449E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BA449E"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BA449E">
              <w:rPr>
                <w:rFonts w:ascii="標楷體" w:eastAsia="標楷體" w:hAnsi="標楷體"/>
              </w:rPr>
              <w:t>吹奏與運舌練習</w:t>
            </w:r>
          </w:p>
          <w:p w14:paraId="6B801BF8" w14:textId="4C1A6FC2" w:rsidR="00BA449E" w:rsidRDefault="00BA449E" w:rsidP="00BA449E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BA449E">
              <w:rPr>
                <w:rFonts w:ascii="標楷體" w:eastAsia="標楷體" w:hAnsi="標楷體" w:hint="eastAsia"/>
              </w:rPr>
              <w:t>-</w:t>
            </w:r>
            <w:r w:rsidRPr="00BA449E">
              <w:rPr>
                <w:rFonts w:ascii="標楷體" w:eastAsia="標楷體" w:hAnsi="標楷體"/>
              </w:rPr>
              <w:t>吹奏短句練習</w:t>
            </w:r>
            <w:r>
              <w:rPr>
                <w:rFonts w:ascii="標楷體" w:eastAsia="標楷體" w:hAnsi="標楷體"/>
              </w:rPr>
              <w:t>：</w:t>
            </w:r>
          </w:p>
          <w:p w14:paraId="2D3E50C6" w14:textId="5AF1B413" w:rsidR="00BA449E" w:rsidRPr="00BA449E" w:rsidRDefault="00BA449E" w:rsidP="00BA449E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老師先示範，學生跟吹</w:t>
            </w:r>
          </w:p>
          <w:p w14:paraId="05CF2F45" w14:textId="77777777" w:rsidR="00BA449E" w:rsidRDefault="00BA449E" w:rsidP="00BA449E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BA449E">
              <w:rPr>
                <w:rFonts w:ascii="標楷體" w:eastAsia="標楷體" w:hAnsi="標楷體" w:hint="eastAsia"/>
              </w:rPr>
              <w:t>-</w:t>
            </w:r>
            <w:r w:rsidRPr="00BA449E">
              <w:rPr>
                <w:rFonts w:ascii="標楷體" w:eastAsia="標楷體" w:hAnsi="標楷體"/>
              </w:rPr>
              <w:t>節奏遊戲</w:t>
            </w:r>
            <w:r>
              <w:rPr>
                <w:rFonts w:ascii="標楷體" w:eastAsia="標楷體" w:hAnsi="標楷體"/>
              </w:rPr>
              <w:t>：</w:t>
            </w:r>
          </w:p>
          <w:p w14:paraId="550C1B8E" w14:textId="77777777" w:rsidR="00BA449E" w:rsidRDefault="00BA449E" w:rsidP="00BA449E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挑戰短句節奏準確度</w:t>
            </w:r>
          </w:p>
          <w:p w14:paraId="01A0BD52" w14:textId="405CADDD" w:rsidR="00BA449E" w:rsidRDefault="00BA449E" w:rsidP="00BA449E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(可小組互評)</w:t>
            </w:r>
          </w:p>
          <w:p w14:paraId="0EB9A689" w14:textId="77777777" w:rsidR="00BA449E" w:rsidRDefault="00BA449E" w:rsidP="00BA449E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總結活動</w:t>
            </w:r>
          </w:p>
          <w:p w14:paraId="00BFF7C9" w14:textId="1408AC90" w:rsidR="00BA449E" w:rsidRPr="00BA449E" w:rsidRDefault="00BA449E" w:rsidP="00BA449E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回顧</w:t>
            </w:r>
            <w:r>
              <w:rPr>
                <w:rFonts w:ascii="標楷體" w:eastAsia="標楷體" w:hAnsi="標楷體" w:hint="eastAsia"/>
              </w:rPr>
              <w:t>中音直笛</w:t>
            </w:r>
            <w:r>
              <w:rPr>
                <w:rFonts w:ascii="標楷體" w:eastAsia="標楷體" w:hAnsi="標楷體"/>
              </w:rPr>
              <w:t>構造、指法、運舌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190B7" w14:textId="22D6CA3B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4C6C0" w14:textId="77777777" w:rsidR="00BA449E" w:rsidRPr="00B13B62" w:rsidRDefault="00BA449E" w:rsidP="00BA449E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45C96C53" w14:textId="77777777" w:rsidR="00BA449E" w:rsidRDefault="00BA449E" w:rsidP="00BA449E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5B4D7353" w14:textId="77777777" w:rsidR="00BA449E" w:rsidRDefault="00BA449E" w:rsidP="00BA449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163D8E0E" w14:textId="77777777" w:rsidR="00332740" w:rsidRDefault="00BA449E" w:rsidP="00BA449E">
            <w:pPr>
              <w:ind w:left="-22" w:hanging="7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4.指法表、樂譜</w:t>
            </w:r>
          </w:p>
          <w:p w14:paraId="6E69AD3F" w14:textId="6A5F4A4D" w:rsidR="00BA449E" w:rsidRDefault="00BA449E" w:rsidP="00BA44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5.節拍器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283D59" w14:textId="5CCB4E8D" w:rsidR="00332740" w:rsidRDefault="00BA449E" w:rsidP="00BA449E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449E">
              <w:rPr>
                <w:rFonts w:ascii="標楷體" w:eastAsia="標楷體" w:hAnsi="標楷體" w:cs="標楷體"/>
                <w:color w:val="auto"/>
                <w:sz w:val="22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8E3B65" w14:textId="77777777" w:rsidR="00BA449E" w:rsidRDefault="00BA449E" w:rsidP="00BA449E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348972F3" w14:textId="248E0DFE" w:rsidR="00BA449E" w:rsidRDefault="00BA449E" w:rsidP="00BA449E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2.節奏遊戲挑戰成果。</w:t>
            </w:r>
          </w:p>
          <w:p w14:paraId="0DC67C17" w14:textId="0A71EFE8" w:rsidR="00332740" w:rsidRDefault="00BA449E" w:rsidP="00BA449E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3.了解並運用正確運舌方法</w:t>
            </w:r>
            <w:r w:rsidRPr="00E87A9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934265" w14:textId="2BD0BAF3" w:rsidR="00332740" w:rsidRDefault="00332740" w:rsidP="00C931D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431FF368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ACB720" w14:textId="77777777" w:rsidR="00D92A43" w:rsidRPr="00D92A43" w:rsidRDefault="00D92A43" w:rsidP="00D92A43">
            <w:pPr>
              <w:jc w:val="left"/>
              <w:rPr>
                <w:rFonts w:ascii="標楷體" w:eastAsia="標楷體" w:hAnsi="標楷體"/>
              </w:rPr>
            </w:pPr>
            <w:r w:rsidRPr="00D92A43">
              <w:rPr>
                <w:rFonts w:ascii="標楷體" w:eastAsia="標楷體" w:hAnsi="標楷體" w:hint="eastAsia"/>
              </w:rPr>
              <w:t>音1-IV-1能理解音樂符號並回應指揮，進行歌唱演奏，展現音樂美感意識。</w:t>
            </w:r>
          </w:p>
          <w:p w14:paraId="0BB0B4F7" w14:textId="39FA3A2A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</w:rPr>
              <w:t>音2-IV-1能使用適當的音樂語彙，賞析各類音樂作品，體會藝術文化之美。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A769E2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音E-IV-1多元形式歌曲。基礎歌唱技巧，如：發聲技巧、表情等。</w:t>
            </w:r>
          </w:p>
          <w:p w14:paraId="7295DA3E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音E-Ⅳ-2樂器的構造、發音原理、演奏技巧，以及不同的演奏形式。</w:t>
            </w:r>
          </w:p>
          <w:p w14:paraId="79E25FE0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音E-Ⅳ-3音樂符號與術語、記譜法或簡易音樂軟體。</w:t>
            </w:r>
          </w:p>
          <w:p w14:paraId="7C850F2E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lastRenderedPageBreak/>
              <w:t>音E-Ⅳ-4音樂元素，如：音色、調式、和聲等。</w:t>
            </w:r>
          </w:p>
          <w:p w14:paraId="151B197C" w14:textId="17A44CD4" w:rsidR="00332740" w:rsidRDefault="00C91050" w:rsidP="00C910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1998">
              <w:rPr>
                <w:rFonts w:ascii="標楷體" w:eastAsia="標楷體" w:hAnsi="標楷體" w:hint="eastAsia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F1611A" w14:textId="77777777" w:rsidR="00BA449E" w:rsidRPr="00D92A43" w:rsidRDefault="00BA449E" w:rsidP="00BA449E">
            <w:pPr>
              <w:ind w:firstLine="0"/>
              <w:rPr>
                <w:rFonts w:ascii="標楷體" w:eastAsia="標楷體" w:hAnsi="標楷體"/>
              </w:rPr>
            </w:pPr>
            <w:r w:rsidRPr="00D92A43">
              <w:rPr>
                <w:rFonts w:ascii="標楷體" w:eastAsia="標楷體" w:hAnsi="標楷體" w:hint="eastAsia"/>
              </w:rPr>
              <w:lastRenderedPageBreak/>
              <w:t>第四課：</w:t>
            </w:r>
          </w:p>
          <w:p w14:paraId="0F270282" w14:textId="77777777" w:rsidR="00BA449E" w:rsidRDefault="00BA449E" w:rsidP="00BA449E">
            <w:pPr>
              <w:ind w:firstLine="0"/>
              <w:rPr>
                <w:rFonts w:ascii="標楷體" w:eastAsia="標楷體" w:hAnsi="標楷體"/>
              </w:rPr>
            </w:pPr>
            <w:r w:rsidRPr="00D92A43">
              <w:rPr>
                <w:rFonts w:ascii="標楷體" w:eastAsia="標楷體" w:hAnsi="標楷體" w:hint="eastAsia"/>
              </w:rPr>
              <w:t>躍動生活：歌唱不停歇</w:t>
            </w:r>
          </w:p>
          <w:p w14:paraId="538D6A63" w14:textId="77777777" w:rsidR="00332740" w:rsidRPr="00BA449E" w:rsidRDefault="00BA449E" w:rsidP="00BA449E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9259A">
              <w:rPr>
                <w:rFonts w:ascii="標楷體" w:eastAsia="標楷體" w:hAnsi="標楷體" w:cs="標楷體"/>
                <w:color w:val="auto"/>
                <w:szCs w:val="24"/>
              </w:rPr>
              <w:t>引導活動</w:t>
            </w:r>
          </w:p>
          <w:p w14:paraId="1457605E" w14:textId="77777777" w:rsidR="00BA449E" w:rsidRDefault="00BA449E" w:rsidP="00BA449E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BA449E">
              <w:rPr>
                <w:rFonts w:ascii="標楷體" w:eastAsia="標楷體" w:hAnsi="標楷體"/>
              </w:rPr>
              <w:t>複習中音直笛指法與運舌方式</w:t>
            </w:r>
          </w:p>
          <w:p w14:paraId="391F8A69" w14:textId="77777777" w:rsidR="009A4BED" w:rsidRDefault="009A4BED" w:rsidP="009A4BED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課程活動</w:t>
            </w:r>
          </w:p>
          <w:p w14:paraId="39E9AF11" w14:textId="77777777" w:rsidR="009A4BED" w:rsidRDefault="00967444" w:rsidP="009A4BED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967444"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967444">
              <w:rPr>
                <w:rFonts w:ascii="標楷體" w:eastAsia="標楷體" w:hAnsi="標楷體"/>
              </w:rPr>
              <w:t>勇闖藝世界──直笛小試身手</w:t>
            </w:r>
          </w:p>
          <w:p w14:paraId="4491E3EC" w14:textId="77777777" w:rsidR="00A2535C" w:rsidRDefault="00967444" w:rsidP="009A4BED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967444">
              <w:rPr>
                <w:rFonts w:ascii="標楷體" w:eastAsia="標楷體" w:hAnsi="標楷體"/>
              </w:rPr>
              <w:t>簡短譜例練習</w:t>
            </w:r>
            <w:r>
              <w:rPr>
                <w:rFonts w:ascii="標楷體" w:eastAsia="標楷體" w:hAnsi="標楷體" w:hint="eastAsia"/>
              </w:rPr>
              <w:t>(</w:t>
            </w:r>
            <w:r w:rsidRPr="00967444">
              <w:rPr>
                <w:rFonts w:ascii="標楷體" w:eastAsia="標楷體" w:hAnsi="標楷體"/>
              </w:rPr>
              <w:t>穩定音高</w:t>
            </w:r>
          </w:p>
          <w:p w14:paraId="31A111F4" w14:textId="2BE1AC2D" w:rsidR="00967444" w:rsidRDefault="00967444" w:rsidP="009A4BED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967444">
              <w:rPr>
                <w:rFonts w:ascii="標楷體" w:eastAsia="標楷體" w:hAnsi="標楷體"/>
              </w:rPr>
              <w:t>、正確換氣、節奏準確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0D73E6B8" w14:textId="77777777" w:rsidR="00967444" w:rsidRDefault="00967444" w:rsidP="009A4BED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-小組</w:t>
            </w:r>
            <w:r>
              <w:rPr>
                <w:rFonts w:ascii="標楷體" w:eastAsia="標楷體" w:hAnsi="標楷體"/>
              </w:rPr>
              <w:t>成果展演</w:t>
            </w:r>
          </w:p>
          <w:p w14:paraId="28D8BF59" w14:textId="77777777" w:rsidR="00967444" w:rsidRDefault="00967444" w:rsidP="00967444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lastRenderedPageBreak/>
              <w:t>總結活動</w:t>
            </w:r>
          </w:p>
          <w:p w14:paraId="4BAD74E6" w14:textId="360267B2" w:rsidR="00A2535C" w:rsidRPr="00967444" w:rsidRDefault="00A2535C" w:rsidP="00A2535C">
            <w:pPr>
              <w:pStyle w:val="aff0"/>
              <w:ind w:leftChars="0"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A2535C">
              <w:rPr>
                <w:rFonts w:ascii="標楷體" w:eastAsia="標楷體" w:hAnsi="標楷體"/>
              </w:rPr>
              <w:t>完成自我檢核與課堂回顧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6A8700" w14:textId="2518F707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C0A69" w14:textId="77777777" w:rsidR="00A2535C" w:rsidRPr="00B13B62" w:rsidRDefault="00A2535C" w:rsidP="00A2535C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4B685C2C" w14:textId="77777777" w:rsidR="00A2535C" w:rsidRDefault="00A2535C" w:rsidP="00A2535C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7DA4F1C0" w14:textId="77777777" w:rsidR="00A2535C" w:rsidRDefault="00A2535C" w:rsidP="00A2535C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3BDB56ED" w14:textId="77777777" w:rsidR="00A2535C" w:rsidRDefault="00A2535C" w:rsidP="00A2535C">
            <w:pPr>
              <w:ind w:left="-22" w:hanging="7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4.指法表、樂譜</w:t>
            </w:r>
          </w:p>
          <w:p w14:paraId="09C9F6FA" w14:textId="55193EFA" w:rsidR="00332740" w:rsidRDefault="00A2535C" w:rsidP="00A2535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5.自我檢核單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147E7C" w14:textId="272A1381" w:rsidR="00332740" w:rsidRDefault="00A2535C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449E">
              <w:rPr>
                <w:rFonts w:ascii="標楷體" w:eastAsia="標楷體" w:hAnsi="標楷體" w:cs="標楷體"/>
                <w:color w:val="auto"/>
                <w:sz w:val="22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538D57" w14:textId="77777777" w:rsidR="00A2535C" w:rsidRDefault="00A2535C" w:rsidP="00A2535C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3D6226A3" w14:textId="2E10FAF5" w:rsidR="00A2535C" w:rsidRDefault="00A2535C" w:rsidP="00A2535C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2.小試身手成果。</w:t>
            </w:r>
          </w:p>
          <w:p w14:paraId="26BE2779" w14:textId="77777777" w:rsidR="00332740" w:rsidRDefault="00A2535C" w:rsidP="00A2535C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3.小組練習參與度。</w:t>
            </w:r>
          </w:p>
          <w:p w14:paraId="41450E39" w14:textId="034AB5D0" w:rsidR="00A2535C" w:rsidRDefault="00A2535C" w:rsidP="00A2535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4.自我檢核表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3F7CDF" w14:textId="0117468E" w:rsidR="00332740" w:rsidRDefault="00332740" w:rsidP="00C931D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4AB71767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DAFCD0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藝-J-A2嘗試設計思考，探索藝術實踐解決問題的途徑。</w:t>
            </w:r>
          </w:p>
          <w:p w14:paraId="50219659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藝-J-B1應用藝術符號，以表達觀點與風格。</w:t>
            </w:r>
          </w:p>
          <w:p w14:paraId="3391A58E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藝-J-B3善用多元感官，探索理解藝術與生活的關聯，以展現美感意識。</w:t>
            </w:r>
          </w:p>
          <w:p w14:paraId="028E4EAB" w14:textId="75890E87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藝-J-C2透過藝術實踐，建立利他與合群的知能，培養團隊合作與溝通協調的能力。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2410E6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音E-IV-1多元形式歌曲。基礎歌唱技巧，如：發聲技巧、表情等。</w:t>
            </w:r>
          </w:p>
          <w:p w14:paraId="23A8FDA8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音E-Ⅳ-2樂器的構造、發音原理、演奏技巧，以及不同的演奏形式。</w:t>
            </w:r>
          </w:p>
          <w:p w14:paraId="2517CF0E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音E-Ⅳ-3音樂符號與術語、記譜法或簡易音樂軟體。</w:t>
            </w:r>
          </w:p>
          <w:p w14:paraId="1D6F0855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音E-Ⅳ-4音樂元素，如：音色、調式、和聲等。</w:t>
            </w:r>
          </w:p>
          <w:p w14:paraId="286CABB2" w14:textId="479F59DA" w:rsidR="00332740" w:rsidRDefault="00C91050" w:rsidP="00C910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1998">
              <w:rPr>
                <w:rFonts w:ascii="標楷體" w:eastAsia="標楷體" w:hAnsi="標楷體" w:hint="eastAsia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0B0877" w14:textId="77777777" w:rsidR="002236C4" w:rsidRPr="002236C4" w:rsidRDefault="002236C4" w:rsidP="002236C4">
            <w:pPr>
              <w:spacing w:line="0" w:lineRule="atLeast"/>
              <w:rPr>
                <w:rFonts w:ascii="標楷體" w:eastAsia="標楷體" w:hAnsi="標楷體"/>
              </w:rPr>
            </w:pPr>
            <w:r w:rsidRPr="002236C4">
              <w:rPr>
                <w:rFonts w:ascii="標楷體" w:eastAsia="標楷體" w:hAnsi="標楷體" w:hint="eastAsia"/>
              </w:rPr>
              <w:t>第五課：</w:t>
            </w:r>
          </w:p>
          <w:p w14:paraId="56FF9968" w14:textId="77777777" w:rsidR="00332740" w:rsidRDefault="002236C4" w:rsidP="002236C4">
            <w:pPr>
              <w:spacing w:line="0" w:lineRule="atLeast"/>
              <w:rPr>
                <w:rFonts w:ascii="標楷體" w:eastAsia="標楷體" w:hAnsi="標楷體"/>
              </w:rPr>
            </w:pPr>
            <w:r w:rsidRPr="002236C4">
              <w:rPr>
                <w:rFonts w:ascii="標楷體" w:eastAsia="標楷體" w:hAnsi="標楷體" w:hint="eastAsia"/>
              </w:rPr>
              <w:t>玩樂生活：敲鼓玩樂樂逍遙</w:t>
            </w:r>
          </w:p>
          <w:p w14:paraId="72B596FA" w14:textId="77777777" w:rsidR="002236C4" w:rsidRPr="002236C4" w:rsidRDefault="002236C4" w:rsidP="002236C4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rPr>
                <w:rFonts w:ascii="標楷體" w:eastAsia="標楷體" w:hAnsi="標楷體"/>
                <w:b/>
                <w:snapToGrid w:val="0"/>
              </w:rPr>
            </w:pPr>
            <w:r w:rsidRPr="002236C4">
              <w:rPr>
                <w:rFonts w:ascii="標楷體" w:eastAsia="標楷體" w:hAnsi="標楷體"/>
                <w:snapToGrid w:val="0"/>
              </w:rPr>
              <w:t>引導活動</w:t>
            </w:r>
          </w:p>
          <w:p w14:paraId="26197ADB" w14:textId="77777777" w:rsidR="002236C4" w:rsidRDefault="002236C4" w:rsidP="002236C4">
            <w:pPr>
              <w:pStyle w:val="aff0"/>
              <w:spacing w:line="0" w:lineRule="atLeast"/>
              <w:ind w:leftChars="0" w:firstLine="0"/>
              <w:rPr>
                <w:rFonts w:ascii="標楷體" w:eastAsia="標楷體" w:hAnsi="標楷體"/>
              </w:rPr>
            </w:pPr>
            <w:r w:rsidRPr="002236C4">
              <w:rPr>
                <w:rFonts w:ascii="標楷體" w:eastAsia="標楷體" w:hAnsi="標楷體" w:hint="eastAsia"/>
                <w:snapToGrid w:val="0"/>
              </w:rPr>
              <w:t>-</w:t>
            </w:r>
            <w:r w:rsidRPr="002236C4">
              <w:rPr>
                <w:rFonts w:ascii="標楷體" w:eastAsia="標楷體" w:hAnsi="標楷體"/>
              </w:rPr>
              <w:t>生活中的節奏</w:t>
            </w:r>
          </w:p>
          <w:p w14:paraId="6D101331" w14:textId="77777777" w:rsidR="002F3CC6" w:rsidRDefault="002F3CC6" w:rsidP="002236C4">
            <w:pPr>
              <w:pStyle w:val="aff0"/>
              <w:spacing w:line="0" w:lineRule="atLeast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提問：</w:t>
            </w:r>
            <w:r w:rsidRPr="002F3CC6">
              <w:rPr>
                <w:rFonts w:ascii="標楷體" w:eastAsia="標楷體" w:hAnsi="標楷體"/>
              </w:rPr>
              <w:t>每天遇到哪些「有節奏」的事物？</w:t>
            </w:r>
          </w:p>
          <w:p w14:paraId="6A4A45D8" w14:textId="164B4E7C" w:rsidR="002F3CC6" w:rsidRDefault="002F3CC6" w:rsidP="002F3CC6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>
              <w:rPr>
                <w:rFonts w:ascii="標楷體" w:eastAsia="標楷體" w:hAnsi="標楷體"/>
                <w:snapToGrid w:val="0"/>
                <w:color w:val="auto"/>
              </w:rPr>
              <w:t>課程活動</w:t>
            </w:r>
            <w:r>
              <w:rPr>
                <w:rFonts w:ascii="標楷體" w:eastAsia="標楷體" w:hAnsi="標楷體" w:hint="eastAsia"/>
                <w:snapToGrid w:val="0"/>
                <w:color w:val="auto"/>
              </w:rPr>
              <w:t>-1</w:t>
            </w:r>
          </w:p>
          <w:p w14:paraId="0B8832E4" w14:textId="77777777" w:rsidR="002F3CC6" w:rsidRDefault="002F3CC6" w:rsidP="002F3CC6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-</w:t>
            </w:r>
            <w:r w:rsidRPr="002F3CC6">
              <w:rPr>
                <w:rFonts w:ascii="標楷體" w:eastAsia="標楷體" w:hAnsi="標楷體"/>
              </w:rPr>
              <w:t>節奏模仿</w:t>
            </w:r>
          </w:p>
          <w:p w14:paraId="0ED4C01F" w14:textId="77777777" w:rsidR="002F3CC6" w:rsidRDefault="002F3CC6" w:rsidP="002F3CC6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老師示範生活節奏（如走路</w:t>
            </w:r>
            <w:r w:rsidRPr="002F3CC6">
              <w:rPr>
                <w:rFonts w:ascii="標楷體" w:eastAsia="標楷體" w:hAnsi="標楷體"/>
              </w:rPr>
              <w:t>、心跳聲、火車節奏）</w:t>
            </w:r>
            <w:r w:rsidRPr="002F3CC6">
              <w:rPr>
                <w:rFonts w:ascii="標楷體" w:eastAsia="標楷體" w:hAnsi="標楷體"/>
              </w:rPr>
              <w:br/>
              <w:t>學生分組模仿並自由創作節奏句</w:t>
            </w:r>
          </w:p>
          <w:p w14:paraId="620EADE2" w14:textId="77777777" w:rsidR="002F3CC6" w:rsidRDefault="002F3CC6" w:rsidP="002F3CC6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>
              <w:rPr>
                <w:rFonts w:ascii="標楷體" w:eastAsia="標楷體" w:hAnsi="標楷體"/>
                <w:snapToGrid w:val="0"/>
                <w:color w:val="auto"/>
              </w:rPr>
              <w:t>課程活動-2</w:t>
            </w:r>
          </w:p>
          <w:p w14:paraId="0A900DF3" w14:textId="77777777" w:rsidR="002F3CC6" w:rsidRDefault="002F3CC6" w:rsidP="002F3CC6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-</w:t>
            </w:r>
            <w:r>
              <w:rPr>
                <w:rFonts w:ascii="標楷體" w:eastAsia="標楷體" w:hAnsi="標楷體"/>
              </w:rPr>
              <w:t>介紹課本中</w:t>
            </w:r>
            <w:r w:rsidRPr="002F3CC6">
              <w:rPr>
                <w:rFonts w:ascii="標楷體" w:eastAsia="標楷體" w:hAnsi="標楷體"/>
              </w:rPr>
              <w:t>擊樂表演形式</w:t>
            </w:r>
          </w:p>
          <w:p w14:paraId="26892587" w14:textId="77777777" w:rsidR="002F3CC6" w:rsidRDefault="002F3CC6" w:rsidP="002F3CC6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2F3CC6">
              <w:rPr>
                <w:rFonts w:ascii="標楷體" w:eastAsia="標楷體" w:hAnsi="標楷體"/>
              </w:rPr>
              <w:t>影片欣賞：擊樂的魅力</w:t>
            </w:r>
          </w:p>
          <w:p w14:paraId="6F191FC5" w14:textId="5BFA2DCC" w:rsidR="002F3CC6" w:rsidRDefault="002F3CC6" w:rsidP="002F3CC6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2F3CC6">
              <w:rPr>
                <w:rFonts w:ascii="標楷體" w:eastAsia="標楷體" w:hAnsi="標楷體"/>
              </w:rPr>
              <w:t>小組討論與分享</w:t>
            </w:r>
          </w:p>
          <w:p w14:paraId="70269EC0" w14:textId="77777777" w:rsidR="002F3CC6" w:rsidRDefault="002F3CC6" w:rsidP="002F3CC6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>
              <w:rPr>
                <w:rFonts w:ascii="標楷體" w:eastAsia="標楷體" w:hAnsi="標楷體"/>
                <w:snapToGrid w:val="0"/>
                <w:color w:val="auto"/>
              </w:rPr>
              <w:t>總結活動</w:t>
            </w:r>
          </w:p>
          <w:p w14:paraId="128D2565" w14:textId="77777777" w:rsidR="002F3CC6" w:rsidRDefault="002F3CC6" w:rsidP="002F3CC6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-</w:t>
            </w:r>
            <w:r>
              <w:rPr>
                <w:rFonts w:ascii="標楷體" w:eastAsia="標楷體" w:hAnsi="標楷體"/>
              </w:rPr>
              <w:t>節奏來自生活，也可提升我們的表達與合作能力</w:t>
            </w:r>
            <w:r w:rsidRPr="002F3CC6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-</w:t>
            </w:r>
            <w:r w:rsidRPr="002F3CC6">
              <w:rPr>
                <w:rFonts w:ascii="標楷體" w:eastAsia="標楷體" w:hAnsi="標楷體"/>
              </w:rPr>
              <w:t>簡單問卷或舉手票選：</w:t>
            </w:r>
          </w:p>
          <w:p w14:paraId="6C03A0A2" w14:textId="4BE05E2B" w:rsidR="002F3CC6" w:rsidRPr="002F3CC6" w:rsidRDefault="002F3CC6" w:rsidP="002F3CC6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F3CC6">
              <w:rPr>
                <w:rFonts w:ascii="標楷體" w:eastAsia="標楷體" w:hAnsi="標楷體"/>
              </w:rPr>
              <w:t>最想學的擊樂類型是？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3656F1" w14:textId="49C986DB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98A853" w14:textId="77777777" w:rsidR="002F3CC6" w:rsidRPr="00B13B62" w:rsidRDefault="002F3CC6" w:rsidP="002F3CC6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0C7E6267" w14:textId="77777777" w:rsidR="002F3CC6" w:rsidRDefault="002F3CC6" w:rsidP="002F3CC6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6791D29F" w14:textId="77777777" w:rsidR="002F3CC6" w:rsidRDefault="002F3CC6" w:rsidP="002F3CC6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604A095B" w14:textId="027F2DE7" w:rsidR="002F3CC6" w:rsidRDefault="002F3CC6" w:rsidP="002F3CC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4.小型打擊樂器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  <w:p w14:paraId="59B25190" w14:textId="60CAAEE0" w:rsidR="00332740" w:rsidRDefault="00332740" w:rsidP="002F3CC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EFDE60" w14:textId="1FF63DAE" w:rsidR="00332740" w:rsidRDefault="002F3CC6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449E">
              <w:rPr>
                <w:rFonts w:ascii="標楷體" w:eastAsia="標楷體" w:hAnsi="標楷體" w:cs="標楷體"/>
                <w:color w:val="auto"/>
                <w:sz w:val="22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3D5140" w14:textId="77777777" w:rsidR="002F3CC6" w:rsidRDefault="002F3CC6" w:rsidP="002F3CC6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1562E19D" w14:textId="2BA1242A" w:rsidR="002F3CC6" w:rsidRDefault="002F3CC6" w:rsidP="002F3CC6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2.自由創作成果</w:t>
            </w:r>
          </w:p>
          <w:p w14:paraId="0D7603F4" w14:textId="1489D09B" w:rsidR="002F3CC6" w:rsidRDefault="002F3CC6" w:rsidP="002F3CC6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3.小組討論參與度。</w:t>
            </w:r>
          </w:p>
          <w:p w14:paraId="1532D348" w14:textId="0B4E6AD2" w:rsidR="00332740" w:rsidRDefault="00332740" w:rsidP="002F3CC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E032CB" w14:textId="642DAF8C" w:rsidR="00332740" w:rsidRDefault="00332740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6BF703CE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14D408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藝-J-A2嘗試設計思考，探索藝</w:t>
            </w: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lastRenderedPageBreak/>
              <w:t>術實踐解決問題的途徑。</w:t>
            </w:r>
          </w:p>
          <w:p w14:paraId="281721D5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藝-J-B1應用藝術符號，以表達觀點與風格。</w:t>
            </w:r>
          </w:p>
          <w:p w14:paraId="1A79A393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藝-J-B3善用多元感官，探索理解藝術與生活的關聯，以展現美感意識。</w:t>
            </w:r>
          </w:p>
          <w:p w14:paraId="31C087AC" w14:textId="478504E9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藝-J-C2透過藝術實踐，建立利他與合群的知能，培養團隊合作與溝通協調的能力。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46EA25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lastRenderedPageBreak/>
              <w:t>音E-IV-1多元形式歌曲。基礎歌唱技</w:t>
            </w:r>
            <w:r w:rsidRPr="00BF1998">
              <w:rPr>
                <w:rFonts w:ascii="標楷體" w:eastAsia="標楷體" w:hAnsi="標楷體" w:hint="eastAsia"/>
              </w:rPr>
              <w:lastRenderedPageBreak/>
              <w:t>巧，如：發聲技巧、表情等。</w:t>
            </w:r>
          </w:p>
          <w:p w14:paraId="06916124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音E-Ⅳ-2樂器的構造、發音原理、演奏技巧，以及不同的演奏形式。</w:t>
            </w:r>
          </w:p>
          <w:p w14:paraId="12485170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音E-Ⅳ-3音樂符號與術語、記譜法或簡易音樂軟體。</w:t>
            </w:r>
          </w:p>
          <w:p w14:paraId="7B68E15E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音E-Ⅳ-4音樂元素，如：音色、調式、和聲等。</w:t>
            </w:r>
          </w:p>
          <w:p w14:paraId="422192D2" w14:textId="019ACF62" w:rsidR="00332740" w:rsidRDefault="00C91050" w:rsidP="00C910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1998">
              <w:rPr>
                <w:rFonts w:ascii="標楷體" w:eastAsia="標楷體" w:hAnsi="標楷體" w:hint="eastAsia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B83E47" w14:textId="77777777" w:rsidR="0071331E" w:rsidRPr="002236C4" w:rsidRDefault="0071331E" w:rsidP="0071331E">
            <w:pPr>
              <w:spacing w:line="0" w:lineRule="atLeast"/>
              <w:rPr>
                <w:rFonts w:ascii="標楷體" w:eastAsia="標楷體" w:hAnsi="標楷體"/>
              </w:rPr>
            </w:pPr>
            <w:r w:rsidRPr="002236C4">
              <w:rPr>
                <w:rFonts w:ascii="標楷體" w:eastAsia="標楷體" w:hAnsi="標楷體" w:hint="eastAsia"/>
              </w:rPr>
              <w:lastRenderedPageBreak/>
              <w:t>第五課：</w:t>
            </w:r>
          </w:p>
          <w:p w14:paraId="2121DBD3" w14:textId="77777777" w:rsidR="00332740" w:rsidRDefault="0071331E" w:rsidP="0071331E">
            <w:pPr>
              <w:spacing w:line="0" w:lineRule="atLeast"/>
              <w:rPr>
                <w:rFonts w:ascii="標楷體" w:eastAsia="標楷體" w:hAnsi="標楷體"/>
              </w:rPr>
            </w:pPr>
            <w:r w:rsidRPr="002236C4">
              <w:rPr>
                <w:rFonts w:ascii="標楷體" w:eastAsia="標楷體" w:hAnsi="標楷體" w:hint="eastAsia"/>
              </w:rPr>
              <w:t>玩樂生活：敲鼓玩樂樂逍遙</w:t>
            </w:r>
          </w:p>
          <w:p w14:paraId="7A1891B0" w14:textId="77777777" w:rsidR="0071331E" w:rsidRDefault="0071331E" w:rsidP="0071331E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引導活動</w:t>
            </w:r>
          </w:p>
          <w:p w14:paraId="5D42C98C" w14:textId="77777777" w:rsidR="0071331E" w:rsidRDefault="0071331E" w:rsidP="0071331E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-播</w:t>
            </w:r>
            <w:r>
              <w:rPr>
                <w:rFonts w:ascii="標楷體" w:eastAsia="標楷體" w:hAnsi="標楷體"/>
              </w:rPr>
              <w:t>放影片片段：</w:t>
            </w:r>
            <w:r w:rsidRPr="0071331E">
              <w:rPr>
                <w:rFonts w:ascii="標楷體" w:eastAsia="標楷體" w:hAnsi="標楷體"/>
              </w:rPr>
              <w:t>震撼人心的打擊片段（例如《火鳥》、《星際大戰》）</w:t>
            </w:r>
          </w:p>
          <w:p w14:paraId="5E2044E0" w14:textId="7F99B3B9" w:rsidR="0071331E" w:rsidRDefault="0071331E" w:rsidP="0071331E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</w:t>
            </w:r>
            <w:r w:rsidR="00D710F2">
              <w:rPr>
                <w:rFonts w:ascii="標楷體" w:eastAsia="標楷體" w:hAnsi="標楷體" w:hint="eastAsia"/>
              </w:rPr>
              <w:t>-1</w:t>
            </w:r>
          </w:p>
          <w:p w14:paraId="466EFB0D" w14:textId="77777777" w:rsidR="0071331E" w:rsidRDefault="0071331E" w:rsidP="0071331E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71331E">
              <w:rPr>
                <w:rFonts w:ascii="標楷體" w:eastAsia="標楷體" w:hAnsi="標楷體"/>
              </w:rPr>
              <w:t>打擊樂在樂團中的角色</w:t>
            </w:r>
          </w:p>
          <w:p w14:paraId="369414E1" w14:textId="77777777" w:rsidR="0071331E" w:rsidRDefault="0071331E" w:rsidP="0071331E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71331E">
              <w:rPr>
                <w:rFonts w:ascii="標楷體" w:eastAsia="標楷體" w:hAnsi="標楷體"/>
              </w:rPr>
              <w:t>打擊樂器介紹與分類</w:t>
            </w:r>
          </w:p>
          <w:p w14:paraId="5B25C6D8" w14:textId="77777777" w:rsidR="00D710F2" w:rsidRDefault="00D710F2" w:rsidP="00D710F2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課程活動-2</w:t>
            </w:r>
          </w:p>
          <w:p w14:paraId="704921DE" w14:textId="77777777" w:rsidR="00D710F2" w:rsidRDefault="00D710F2" w:rsidP="00D710F2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D710F2">
              <w:rPr>
                <w:rFonts w:ascii="標楷體" w:eastAsia="標楷體" w:hAnsi="標楷體"/>
              </w:rPr>
              <w:t>辨識打擊樂器的聲音</w:t>
            </w:r>
          </w:p>
          <w:p w14:paraId="2FD95C36" w14:textId="77777777" w:rsidR="00D710F2" w:rsidRDefault="00D710F2" w:rsidP="00D710F2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D710F2">
              <w:rPr>
                <w:rFonts w:ascii="標楷體" w:eastAsia="標楷體" w:hAnsi="標楷體"/>
              </w:rPr>
              <w:t>音符時值與拍號</w:t>
            </w:r>
          </w:p>
          <w:p w14:paraId="4DC9424C" w14:textId="4ECDE338" w:rsidR="008B5CFB" w:rsidRPr="008B5CFB" w:rsidRDefault="008B5CFB" w:rsidP="00D710F2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8B5CFB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小組</w:t>
            </w:r>
            <w:r w:rsidRPr="008B5CFB">
              <w:rPr>
                <w:rFonts w:ascii="標楷體" w:eastAsia="標楷體" w:hAnsi="標楷體"/>
              </w:rPr>
              <w:t>打擊節奏練習</w:t>
            </w:r>
          </w:p>
          <w:p w14:paraId="6FBF3B23" w14:textId="77777777" w:rsidR="00D710F2" w:rsidRDefault="00D710F2" w:rsidP="00D710F2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總結活動</w:t>
            </w:r>
          </w:p>
          <w:p w14:paraId="1D0A6B1E" w14:textId="51B23644" w:rsidR="00D710F2" w:rsidRPr="00D710F2" w:rsidRDefault="00D710F2" w:rsidP="00D710F2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="008B5CFB">
              <w:rPr>
                <w:rFonts w:ascii="標楷體" w:eastAsia="標楷體" w:hAnsi="標楷體" w:hint="eastAsia"/>
              </w:rPr>
              <w:t>課程內容回顧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BC15CC" w14:textId="53476C0E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D0EB08" w14:textId="77777777" w:rsidR="008B5CFB" w:rsidRPr="00B13B62" w:rsidRDefault="008B5CFB" w:rsidP="008B5CFB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62D55EC8" w14:textId="77777777" w:rsidR="008B5CFB" w:rsidRDefault="008B5CFB" w:rsidP="008B5CFB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lastRenderedPageBreak/>
              <w:t>2.音響設備播放音樂</w:t>
            </w:r>
          </w:p>
          <w:p w14:paraId="2EA2066F" w14:textId="77777777" w:rsidR="008B5CFB" w:rsidRDefault="008B5CFB" w:rsidP="008B5CFB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4A0AA184" w14:textId="77777777" w:rsidR="00332740" w:rsidRDefault="008B5CFB" w:rsidP="008B5CF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4.小型打擊樂器</w:t>
            </w:r>
          </w:p>
          <w:p w14:paraId="519CF9EA" w14:textId="77EC8D9D" w:rsidR="008B5CFB" w:rsidRPr="008B5CFB" w:rsidRDefault="008B5CFB" w:rsidP="008B5CF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B5CFB">
              <w:rPr>
                <w:rFonts w:ascii="標楷體" w:eastAsia="標楷體" w:hAnsi="標楷體" w:cs="標楷體" w:hint="eastAsia"/>
                <w:color w:val="auto"/>
                <w:sz w:val="22"/>
                <w:szCs w:val="24"/>
              </w:rPr>
              <w:t>5.樂譜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2C78CD" w14:textId="2DC7AE17" w:rsidR="00332740" w:rsidRDefault="008B5CFB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B5CF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95CA3B" w14:textId="77777777" w:rsidR="008B5CFB" w:rsidRDefault="008B5CFB" w:rsidP="008B5CFB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3D277FAC" w14:textId="6FD4117D" w:rsidR="008B5CFB" w:rsidRPr="008B5CFB" w:rsidRDefault="008B5CFB" w:rsidP="008B5CFB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lastRenderedPageBreak/>
              <w:t>2.</w:t>
            </w:r>
            <w:r>
              <w:rPr>
                <w:rFonts w:ascii="標楷體" w:eastAsia="標楷體" w:hAnsi="標楷體" w:hint="eastAsia"/>
              </w:rPr>
              <w:t>小組練習參與度。</w:t>
            </w:r>
          </w:p>
          <w:p w14:paraId="5B230E70" w14:textId="77777777" w:rsidR="00332740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EDC0D7" w14:textId="606E6379" w:rsidR="00332740" w:rsidRDefault="00332740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次段考</w:t>
            </w:r>
          </w:p>
        </w:tc>
      </w:tr>
      <w:tr w:rsidR="00332740" w14:paraId="6D3047CB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1A358F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藝-J-A2嘗試設計思考，探索藝術實踐解決問題的途徑。</w:t>
            </w:r>
          </w:p>
          <w:p w14:paraId="6985A3C3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藝-J-B1應用藝術符號，以表達觀點與風格。</w:t>
            </w:r>
          </w:p>
          <w:p w14:paraId="46E8507F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藝-J-B3善用多元感官，探索理解藝術與生活的關聯，以展現美感意識。</w:t>
            </w:r>
          </w:p>
          <w:p w14:paraId="4AD5E651" w14:textId="5964FE1D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藝-J-C2透過藝術實踐，建立利他與合群的知</w:t>
            </w: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lastRenderedPageBreak/>
              <w:t>能，培養團隊合作與溝通協調的能力。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129C5F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lastRenderedPageBreak/>
              <w:t>音E-IV-1多元形式歌曲。基礎歌唱技巧，如：發聲技巧、表情等。</w:t>
            </w:r>
          </w:p>
          <w:p w14:paraId="0405C414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音E-Ⅳ-2樂器的構造、發音原理、演奏技巧，以及不同的演奏形式。</w:t>
            </w:r>
          </w:p>
          <w:p w14:paraId="6C3FF0E4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音E-Ⅳ-3音樂符號與術語、記譜法或簡易音樂軟體。</w:t>
            </w:r>
          </w:p>
          <w:p w14:paraId="6C09572B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音E-Ⅳ-4音樂元素，如：音色、調式、和聲等。</w:t>
            </w:r>
          </w:p>
          <w:p w14:paraId="0AF18EB7" w14:textId="3D620A47" w:rsidR="00332740" w:rsidRDefault="00C91050" w:rsidP="00C910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1998">
              <w:rPr>
                <w:rFonts w:ascii="標楷體" w:eastAsia="標楷體" w:hAnsi="標楷體" w:hint="eastAsia"/>
              </w:rPr>
              <w:t>音A-Ⅳ-2相關音樂</w:t>
            </w:r>
            <w:r w:rsidRPr="00BF1998">
              <w:rPr>
                <w:rFonts w:ascii="標楷體" w:eastAsia="標楷體" w:hAnsi="標楷體" w:hint="eastAsia"/>
              </w:rPr>
              <w:lastRenderedPageBreak/>
              <w:t>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7E100F" w14:textId="77777777" w:rsidR="008E6601" w:rsidRPr="002236C4" w:rsidRDefault="008E6601" w:rsidP="008E6601">
            <w:pPr>
              <w:spacing w:line="0" w:lineRule="atLeast"/>
              <w:rPr>
                <w:rFonts w:ascii="標楷體" w:eastAsia="標楷體" w:hAnsi="標楷體"/>
              </w:rPr>
            </w:pPr>
            <w:r w:rsidRPr="002236C4">
              <w:rPr>
                <w:rFonts w:ascii="標楷體" w:eastAsia="標楷體" w:hAnsi="標楷體" w:hint="eastAsia"/>
              </w:rPr>
              <w:lastRenderedPageBreak/>
              <w:t>第五課：</w:t>
            </w:r>
          </w:p>
          <w:p w14:paraId="753B066F" w14:textId="77777777" w:rsidR="008E6601" w:rsidRDefault="008E6601" w:rsidP="008E6601">
            <w:pPr>
              <w:spacing w:line="0" w:lineRule="atLeast"/>
              <w:rPr>
                <w:rFonts w:ascii="標楷體" w:eastAsia="標楷體" w:hAnsi="標楷體"/>
              </w:rPr>
            </w:pPr>
            <w:r w:rsidRPr="002236C4">
              <w:rPr>
                <w:rFonts w:ascii="標楷體" w:eastAsia="標楷體" w:hAnsi="標楷體" w:hint="eastAsia"/>
              </w:rPr>
              <w:t>玩樂生活：敲鼓玩樂樂逍遙</w:t>
            </w:r>
          </w:p>
          <w:p w14:paraId="3CEFD59F" w14:textId="77777777" w:rsidR="00332740" w:rsidRDefault="008E6601" w:rsidP="008E6601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引導活動</w:t>
            </w:r>
          </w:p>
          <w:p w14:paraId="4FD38177" w14:textId="77777777" w:rsidR="008E6601" w:rsidRDefault="008E6601" w:rsidP="008E6601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8E6601">
              <w:rPr>
                <w:rFonts w:ascii="標楷體" w:eastAsia="標楷體" w:hAnsi="標楷體"/>
              </w:rPr>
              <w:t>節奏拍手遊戲</w:t>
            </w:r>
          </w:p>
          <w:p w14:paraId="0FEF8FA2" w14:textId="5D9060C8" w:rsidR="008E6601" w:rsidRDefault="008E6601" w:rsidP="008E6601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課程活動</w:t>
            </w:r>
            <w:r>
              <w:rPr>
                <w:rFonts w:ascii="標楷體" w:eastAsia="標楷體" w:hAnsi="標楷體" w:hint="eastAsia"/>
                <w:color w:val="auto"/>
              </w:rPr>
              <w:t>-1</w:t>
            </w:r>
          </w:p>
          <w:p w14:paraId="611781E3" w14:textId="77777777" w:rsidR="008E6601" w:rsidRDefault="008E6601" w:rsidP="008E6601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-</w:t>
            </w:r>
            <w:r w:rsidRPr="008E6601">
              <w:rPr>
                <w:rFonts w:ascii="標楷體" w:eastAsia="標楷體" w:hAnsi="標楷體"/>
              </w:rPr>
              <w:t>認識力度與速度</w:t>
            </w:r>
          </w:p>
          <w:p w14:paraId="33C2CEAE" w14:textId="77777777" w:rsidR="008E6601" w:rsidRDefault="008E6601" w:rsidP="008E6601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8E6601">
              <w:rPr>
                <w:rFonts w:ascii="標楷體" w:eastAsia="標楷體" w:hAnsi="標楷體"/>
              </w:rPr>
              <w:t>打擊樂器節奏練習</w:t>
            </w:r>
          </w:p>
          <w:p w14:paraId="25DE7A1F" w14:textId="77777777" w:rsidR="008E6601" w:rsidRDefault="008E6601" w:rsidP="008E6601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-樂曲欣賞under the sea</w:t>
            </w:r>
          </w:p>
          <w:p w14:paraId="0224E22D" w14:textId="77777777" w:rsidR="008E6601" w:rsidRDefault="008E6601" w:rsidP="008E6601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課程活動-2</w:t>
            </w:r>
          </w:p>
          <w:p w14:paraId="5B1D8BED" w14:textId="6C29FC25" w:rsidR="008E6601" w:rsidRDefault="008E6601" w:rsidP="008E6601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-</w:t>
            </w:r>
            <w:r w:rsidRPr="008E6601">
              <w:rPr>
                <w:rFonts w:ascii="標楷體" w:eastAsia="標楷體" w:hAnsi="標楷體"/>
              </w:rPr>
              <w:t>身體打擊樂創作與演出</w:t>
            </w:r>
            <w:r>
              <w:rPr>
                <w:rFonts w:ascii="標楷體" w:eastAsia="標楷體" w:hAnsi="標楷體"/>
              </w:rPr>
              <w:t>，</w:t>
            </w:r>
          </w:p>
          <w:p w14:paraId="473E4777" w14:textId="77777777" w:rsidR="008E6601" w:rsidRDefault="008E6601" w:rsidP="008E6601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以小組形式創作身體打擊樂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拍手、跺腳、打腿等</w:t>
            </w:r>
          </w:p>
          <w:p w14:paraId="335CC3A9" w14:textId="77777777" w:rsidR="008E6601" w:rsidRDefault="008E6601" w:rsidP="008E6601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8E6601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每組表演一段，其他組給予回饋</w:t>
            </w:r>
          </w:p>
          <w:p w14:paraId="18E8119C" w14:textId="77777777" w:rsidR="008E6601" w:rsidRDefault="008E6601" w:rsidP="008E6601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總結活動</w:t>
            </w:r>
          </w:p>
          <w:p w14:paraId="6FFCBB6C" w14:textId="2DAFA4F1" w:rsidR="008E6601" w:rsidRPr="008E6601" w:rsidRDefault="008E6601" w:rsidP="008E6601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lastRenderedPageBreak/>
              <w:t>-</w:t>
            </w:r>
            <w:r w:rsidRPr="008E6601">
              <w:rPr>
                <w:rFonts w:ascii="標楷體" w:eastAsia="標楷體" w:hAnsi="標楷體"/>
              </w:rPr>
              <w:t>提問本堂課學到的術語與節奏技巧，學生分享最有趣或印象深刻的部分。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F203C" w14:textId="76092F85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D4832F" w14:textId="77777777" w:rsidR="008E6601" w:rsidRPr="00B13B62" w:rsidRDefault="008E6601" w:rsidP="008E6601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22B98A9A" w14:textId="77777777" w:rsidR="008E6601" w:rsidRDefault="008E6601" w:rsidP="008E6601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4306F868" w14:textId="77777777" w:rsidR="008E6601" w:rsidRDefault="008E6601" w:rsidP="008E660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7D748C0A" w14:textId="2D77D6A9" w:rsidR="008E6601" w:rsidRDefault="008E6601" w:rsidP="008E6601">
            <w:pPr>
              <w:ind w:left="-22" w:hanging="7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4.打擊樂器</w:t>
            </w:r>
          </w:p>
          <w:p w14:paraId="52747D54" w14:textId="7B2D48CD" w:rsidR="00332740" w:rsidRDefault="008E6601" w:rsidP="008E66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5.節拍器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F8F00F" w14:textId="157FA385" w:rsidR="00332740" w:rsidRDefault="008E6601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B5CF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D0C505" w14:textId="77777777" w:rsidR="008E6601" w:rsidRDefault="008E6601" w:rsidP="008E6601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22233A3E" w14:textId="77777777" w:rsidR="008E6601" w:rsidRPr="008B5CFB" w:rsidRDefault="008E6601" w:rsidP="008E6601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</w:t>
            </w:r>
            <w:r>
              <w:rPr>
                <w:rFonts w:ascii="標楷體" w:eastAsia="標楷體" w:hAnsi="標楷體" w:hint="eastAsia"/>
              </w:rPr>
              <w:t>小組練習參與度。</w:t>
            </w:r>
          </w:p>
          <w:p w14:paraId="3E1E428C" w14:textId="50FF25C9" w:rsidR="00332740" w:rsidRPr="008E6601" w:rsidRDefault="008E6601" w:rsidP="008E660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E6601">
              <w:rPr>
                <w:rFonts w:ascii="標楷體" w:eastAsia="標楷體" w:hAnsi="標楷體" w:cs="標楷體" w:hint="eastAsia"/>
                <w:color w:val="auto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踴躍發言程度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EBB932" w14:textId="67598235" w:rsidR="00332740" w:rsidRDefault="00332740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352006D4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75808B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藝-J-A2嘗試設計思考，探索藝術實踐解決問題的途徑。</w:t>
            </w:r>
          </w:p>
          <w:p w14:paraId="40D11E73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藝-J-B1應用藝術符號，以表達觀點與風格。</w:t>
            </w:r>
          </w:p>
          <w:p w14:paraId="318A0655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藝-J-B3善用多元感官，探索理解藝術與生活的關聯，以展現美感意識。</w:t>
            </w:r>
          </w:p>
          <w:p w14:paraId="4D4237DE" w14:textId="1721BB94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藝-J-C2透過藝術實踐，建立利他與合群的知能，培養團隊合作與溝通協調的能力。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3110CB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音E-IV-1多元形式歌曲。基礎歌唱技巧，如：發聲技巧、表情等。</w:t>
            </w:r>
          </w:p>
          <w:p w14:paraId="765E3520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音E-Ⅳ-2樂器的構造、發音原理、演奏技巧，以及不同的演奏形式。</w:t>
            </w:r>
          </w:p>
          <w:p w14:paraId="172916B8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音E-Ⅳ-3音樂符號與術語、記譜法或簡易音樂軟體。</w:t>
            </w:r>
          </w:p>
          <w:p w14:paraId="1E5961B2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音E-Ⅳ-4音樂元素，如：音色、調式、和聲等。</w:t>
            </w:r>
          </w:p>
          <w:p w14:paraId="00660D5A" w14:textId="66059CC3" w:rsidR="00332740" w:rsidRDefault="00C91050" w:rsidP="00C910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1998">
              <w:rPr>
                <w:rFonts w:ascii="標楷體" w:eastAsia="標楷體" w:hAnsi="標楷體" w:hint="eastAsia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DEC570" w14:textId="77777777" w:rsidR="008E6601" w:rsidRPr="002236C4" w:rsidRDefault="008E6601" w:rsidP="008E6601">
            <w:pPr>
              <w:spacing w:line="0" w:lineRule="atLeast"/>
              <w:rPr>
                <w:rFonts w:ascii="標楷體" w:eastAsia="標楷體" w:hAnsi="標楷體"/>
              </w:rPr>
            </w:pPr>
            <w:r w:rsidRPr="002236C4">
              <w:rPr>
                <w:rFonts w:ascii="標楷體" w:eastAsia="標楷體" w:hAnsi="標楷體" w:hint="eastAsia"/>
              </w:rPr>
              <w:t>第五課：</w:t>
            </w:r>
          </w:p>
          <w:p w14:paraId="274922E5" w14:textId="77777777" w:rsidR="008E6601" w:rsidRDefault="008E6601" w:rsidP="008E6601">
            <w:pPr>
              <w:spacing w:line="0" w:lineRule="atLeast"/>
              <w:rPr>
                <w:rFonts w:ascii="標楷體" w:eastAsia="標楷體" w:hAnsi="標楷體"/>
              </w:rPr>
            </w:pPr>
            <w:r w:rsidRPr="002236C4">
              <w:rPr>
                <w:rFonts w:ascii="標楷體" w:eastAsia="標楷體" w:hAnsi="標楷體" w:hint="eastAsia"/>
              </w:rPr>
              <w:t>玩樂生活：敲鼓玩樂樂逍遙</w:t>
            </w:r>
          </w:p>
          <w:p w14:paraId="08EDE437" w14:textId="77777777" w:rsidR="00332740" w:rsidRDefault="008E6601" w:rsidP="008E6601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引導活動</w:t>
            </w:r>
          </w:p>
          <w:p w14:paraId="066577E7" w14:textId="77777777" w:rsidR="008E6601" w:rsidRDefault="008E6601" w:rsidP="008E6601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播放〈中國話〉片段，</w:t>
            </w:r>
            <w:r w:rsidRPr="008E6601">
              <w:rPr>
                <w:rFonts w:ascii="標楷體" w:eastAsia="標楷體" w:hAnsi="標楷體"/>
              </w:rPr>
              <w:t>問學生對饒舌的印象與挑戰</w:t>
            </w:r>
          </w:p>
          <w:p w14:paraId="51A47DAD" w14:textId="0B8E2033" w:rsidR="008E6601" w:rsidRDefault="008E6601" w:rsidP="008E6601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</w:t>
            </w:r>
            <w:r w:rsidR="004B386A">
              <w:rPr>
                <w:rFonts w:ascii="標楷體" w:eastAsia="標楷體" w:hAnsi="標楷體" w:hint="eastAsia"/>
              </w:rPr>
              <w:t>-1</w:t>
            </w:r>
          </w:p>
          <w:p w14:paraId="367A062F" w14:textId="77777777" w:rsidR="008E6601" w:rsidRDefault="008E6601" w:rsidP="008E6601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8E6601">
              <w:rPr>
                <w:rFonts w:ascii="標楷體" w:eastAsia="標楷體" w:hAnsi="標楷體"/>
              </w:rPr>
              <w:t>歌曲〈中國話〉節奏練習</w:t>
            </w:r>
          </w:p>
          <w:p w14:paraId="4A83665B" w14:textId="77777777" w:rsidR="008E6601" w:rsidRDefault="004B386A" w:rsidP="004B386A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課程活動-2</w:t>
            </w:r>
          </w:p>
          <w:p w14:paraId="4C9168EB" w14:textId="77777777" w:rsidR="004B386A" w:rsidRDefault="004B386A" w:rsidP="004B386A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直笛練習</w:t>
            </w:r>
            <w:r w:rsidRPr="004B386A">
              <w:rPr>
                <w:rFonts w:ascii="標楷體" w:eastAsia="標楷體" w:hAnsi="標楷體"/>
              </w:rPr>
              <w:t>〈杯子歌〉旋律</w:t>
            </w:r>
          </w:p>
          <w:p w14:paraId="2C99C393" w14:textId="77777777" w:rsidR="004B386A" w:rsidRDefault="004B386A" w:rsidP="004B386A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4B386A">
              <w:rPr>
                <w:rFonts w:ascii="標楷體" w:eastAsia="標楷體" w:hAnsi="標楷體"/>
              </w:rPr>
              <w:t>身體打擊樂合作練習</w:t>
            </w:r>
          </w:p>
          <w:p w14:paraId="65B4CB03" w14:textId="77777777" w:rsidR="004B386A" w:rsidRDefault="004B386A" w:rsidP="004B386A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4B386A">
              <w:rPr>
                <w:rFonts w:ascii="標楷體" w:eastAsia="標楷體" w:hAnsi="標楷體"/>
              </w:rPr>
              <w:t>學生分組設計簡單的杯子節奏（可借用「Cups」節奏元素），搭配直笛旋律協作演出。</w:t>
            </w:r>
            <w:r w:rsidRPr="004B386A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-</w:t>
            </w:r>
            <w:r w:rsidRPr="004B386A">
              <w:rPr>
                <w:rFonts w:ascii="標楷體" w:eastAsia="標楷體" w:hAnsi="標楷體"/>
              </w:rPr>
              <w:t>小組輪流呈現〈杯子歌〉演出</w:t>
            </w:r>
          </w:p>
          <w:p w14:paraId="1BA0FB29" w14:textId="77777777" w:rsidR="004B386A" w:rsidRDefault="004B386A" w:rsidP="004B386A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總結活動</w:t>
            </w:r>
          </w:p>
          <w:p w14:paraId="661AF708" w14:textId="05825371" w:rsidR="004B386A" w:rsidRPr="004B386A" w:rsidRDefault="004B386A" w:rsidP="004B386A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4B386A">
              <w:rPr>
                <w:rFonts w:ascii="標楷體" w:eastAsia="標楷體" w:hAnsi="標楷體"/>
              </w:rPr>
              <w:t>回饋與反思</w:t>
            </w:r>
            <w:r>
              <w:rPr>
                <w:rFonts w:ascii="標楷體" w:eastAsia="標楷體" w:hAnsi="標楷體"/>
              </w:rPr>
              <w:t>，讓學生寫下在合作中遇到什麼困難，從中學到什麼？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83D6BC" w14:textId="59710ABC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720029" w14:textId="77777777" w:rsidR="004B386A" w:rsidRPr="00B13B62" w:rsidRDefault="004B386A" w:rsidP="004B386A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137D06C1" w14:textId="77777777" w:rsidR="004B386A" w:rsidRDefault="004B386A" w:rsidP="004B386A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3E78D622" w14:textId="77777777" w:rsidR="004B386A" w:rsidRDefault="004B386A" w:rsidP="004B386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3CBB9CC9" w14:textId="4BEA9E79" w:rsidR="004B386A" w:rsidRDefault="004B386A" w:rsidP="004B386A">
            <w:pPr>
              <w:ind w:left="-22" w:hanging="7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4.中音直笛</w:t>
            </w:r>
          </w:p>
          <w:p w14:paraId="63D1B094" w14:textId="55086393" w:rsidR="00332740" w:rsidRDefault="00332740" w:rsidP="004B386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700623" w14:textId="2E0BD9D5" w:rsidR="00332740" w:rsidRDefault="004B386A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38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8FED8B" w14:textId="77777777" w:rsidR="004B386A" w:rsidRDefault="004B386A" w:rsidP="004B386A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744ACFC5" w14:textId="77777777" w:rsidR="00332740" w:rsidRDefault="004B386A" w:rsidP="004B386A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</w:t>
            </w:r>
            <w:r>
              <w:rPr>
                <w:rFonts w:ascii="標楷體" w:eastAsia="標楷體" w:hAnsi="標楷體" w:hint="eastAsia"/>
              </w:rPr>
              <w:t>小組練習參與度。</w:t>
            </w:r>
          </w:p>
          <w:p w14:paraId="2AA86DE5" w14:textId="7FA0B07D" w:rsidR="004B386A" w:rsidRPr="004B386A" w:rsidRDefault="004B386A" w:rsidP="004B386A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3.回饋內容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17A5B0" w14:textId="00D37114" w:rsidR="008E6601" w:rsidRDefault="008E6601" w:rsidP="008E6601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A8CA35D" w14:textId="75D5FEF1" w:rsidR="00332740" w:rsidRDefault="00332740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1DAE0974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25E84C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藝-J-A2嘗試設計思考，探索藝術實踐解決問題的途徑。</w:t>
            </w:r>
          </w:p>
          <w:p w14:paraId="3D4D62AF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藝-J-B1應用藝術符號，以表達觀點與風格。</w:t>
            </w:r>
          </w:p>
          <w:p w14:paraId="5CCF9A74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lastRenderedPageBreak/>
              <w:t>藝-J-B3善用多元感官，探索理解藝術與生活的關聯，以展現美感意識。</w:t>
            </w:r>
          </w:p>
          <w:p w14:paraId="50F36624" w14:textId="23654DE7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  <w:szCs w:val="16"/>
              </w:rPr>
              <w:t>藝-J-C2透過藝術實踐，建立利他與合群的知能，培養團隊合作與溝通協調的能力。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5BE067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lastRenderedPageBreak/>
              <w:t>音E-IV-1多元形式歌曲。基礎歌唱技巧，如：發聲技巧、表情等。</w:t>
            </w:r>
          </w:p>
          <w:p w14:paraId="5FBC70AF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音E-Ⅳ-2樂器的構造、發音原理、演奏技巧，以及不同的演</w:t>
            </w:r>
            <w:r w:rsidRPr="00BF1998">
              <w:rPr>
                <w:rFonts w:ascii="標楷體" w:eastAsia="標楷體" w:hAnsi="標楷體" w:hint="eastAsia"/>
              </w:rPr>
              <w:lastRenderedPageBreak/>
              <w:t>奏形式。</w:t>
            </w:r>
          </w:p>
          <w:p w14:paraId="5B3BDC4A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音E-Ⅳ-3音樂符號與術語、記譜法或簡易音樂軟體。</w:t>
            </w:r>
          </w:p>
          <w:p w14:paraId="227EEEA2" w14:textId="77777777" w:rsidR="00C91050" w:rsidRPr="00BF1998" w:rsidRDefault="00C91050" w:rsidP="00C91050">
            <w:pPr>
              <w:jc w:val="left"/>
              <w:rPr>
                <w:rFonts w:ascii="標楷體" w:eastAsia="標楷體" w:hAnsi="標楷體"/>
              </w:rPr>
            </w:pPr>
            <w:r w:rsidRPr="00BF1998">
              <w:rPr>
                <w:rFonts w:ascii="標楷體" w:eastAsia="標楷體" w:hAnsi="標楷體" w:hint="eastAsia"/>
              </w:rPr>
              <w:t>音E-Ⅳ-4音樂元素，如：音色、調式、和聲等。</w:t>
            </w:r>
          </w:p>
          <w:p w14:paraId="24A241AE" w14:textId="7A9577F7" w:rsidR="00332740" w:rsidRDefault="00C91050" w:rsidP="00C910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1998">
              <w:rPr>
                <w:rFonts w:ascii="標楷體" w:eastAsia="標楷體" w:hAnsi="標楷體" w:hint="eastAsia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DF9241" w14:textId="77777777" w:rsidR="004B386A" w:rsidRPr="002236C4" w:rsidRDefault="004B386A" w:rsidP="004B386A">
            <w:pPr>
              <w:spacing w:line="0" w:lineRule="atLeast"/>
              <w:rPr>
                <w:rFonts w:ascii="標楷體" w:eastAsia="標楷體" w:hAnsi="標楷體"/>
              </w:rPr>
            </w:pPr>
            <w:r w:rsidRPr="002236C4">
              <w:rPr>
                <w:rFonts w:ascii="標楷體" w:eastAsia="標楷體" w:hAnsi="標楷體" w:hint="eastAsia"/>
              </w:rPr>
              <w:lastRenderedPageBreak/>
              <w:t>第五課：</w:t>
            </w:r>
          </w:p>
          <w:p w14:paraId="47FA9623" w14:textId="77777777" w:rsidR="004B386A" w:rsidRDefault="004B386A" w:rsidP="004B386A">
            <w:pPr>
              <w:spacing w:line="0" w:lineRule="atLeast"/>
              <w:rPr>
                <w:rFonts w:ascii="標楷體" w:eastAsia="標楷體" w:hAnsi="標楷體"/>
              </w:rPr>
            </w:pPr>
            <w:r w:rsidRPr="002236C4">
              <w:rPr>
                <w:rFonts w:ascii="標楷體" w:eastAsia="標楷體" w:hAnsi="標楷體" w:hint="eastAsia"/>
              </w:rPr>
              <w:t>玩樂生活：敲鼓玩樂樂逍遙</w:t>
            </w:r>
          </w:p>
          <w:p w14:paraId="7E3DC7FA" w14:textId="77777777" w:rsidR="004B386A" w:rsidRDefault="004B386A" w:rsidP="004B386A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引導活動</w:t>
            </w:r>
          </w:p>
          <w:p w14:paraId="4B98C065" w14:textId="77777777" w:rsidR="00D6528B" w:rsidRDefault="004B386A" w:rsidP="00D6528B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="00D6528B">
              <w:rPr>
                <w:rFonts w:ascii="標楷體" w:eastAsia="標楷體" w:hAnsi="標楷體"/>
              </w:rPr>
              <w:t>播放一段節奏明顯的音樂</w:t>
            </w:r>
          </w:p>
          <w:p w14:paraId="7E0ECBCE" w14:textId="77777777" w:rsidR="004B386A" w:rsidRDefault="004B386A" w:rsidP="00D6528B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4B386A">
              <w:rPr>
                <w:rFonts w:ascii="標楷體" w:eastAsia="標楷體" w:hAnsi="標楷體"/>
              </w:rPr>
              <w:t>，</w:t>
            </w:r>
            <w:r w:rsidR="00D6528B">
              <w:rPr>
                <w:rFonts w:ascii="標楷體" w:eastAsia="標楷體" w:hAnsi="標楷體"/>
              </w:rPr>
              <w:t>帶領學生進行拍手模仿與節奏律動暖身活</w:t>
            </w:r>
            <w:r w:rsidRPr="004B386A">
              <w:rPr>
                <w:rFonts w:ascii="標楷體" w:eastAsia="標楷體" w:hAnsi="標楷體"/>
              </w:rPr>
              <w:t>動。</w:t>
            </w:r>
          </w:p>
          <w:p w14:paraId="17A3B9FA" w14:textId="77777777" w:rsidR="00D6528B" w:rsidRDefault="00D6528B" w:rsidP="00D6528B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</w:t>
            </w:r>
          </w:p>
          <w:p w14:paraId="18C8AC08" w14:textId="77777777" w:rsidR="00D6528B" w:rsidRDefault="00D6528B" w:rsidP="00D6528B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D6528B">
              <w:rPr>
                <w:rFonts w:ascii="標楷體" w:eastAsia="標楷體" w:hAnsi="標楷體"/>
              </w:rPr>
              <w:lastRenderedPageBreak/>
              <w:t>【勇闖藝世界</w:t>
            </w:r>
            <w:r>
              <w:rPr>
                <w:rFonts w:ascii="標楷體" w:eastAsia="標楷體" w:hAnsi="標楷體"/>
              </w:rPr>
              <w:t>─</w:t>
            </w:r>
            <w:r w:rsidRPr="00D6528B">
              <w:rPr>
                <w:rFonts w:ascii="標楷體" w:eastAsia="標楷體" w:hAnsi="標楷體"/>
              </w:rPr>
              <w:t>節奏小神童】關卡活動</w:t>
            </w:r>
            <w:r>
              <w:rPr>
                <w:rFonts w:ascii="標楷體" w:eastAsia="標楷體" w:hAnsi="標楷體"/>
              </w:rPr>
              <w:t>：</w:t>
            </w:r>
          </w:p>
          <w:p w14:paraId="3D250198" w14:textId="77777777" w:rsidR="00D6528B" w:rsidRDefault="00D6528B" w:rsidP="00D6528B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D6528B">
              <w:rPr>
                <w:rStyle w:val="aff9"/>
                <w:rFonts w:ascii="標楷體" w:eastAsia="標楷體" w:hAnsi="標楷體"/>
              </w:rPr>
              <w:t>關卡一：節奏配對王</w:t>
            </w:r>
            <w:r w:rsidRPr="00D6528B">
              <w:rPr>
                <w:rFonts w:ascii="標楷體" w:eastAsia="標楷體" w:hAnsi="標楷體"/>
              </w:rPr>
              <w:br/>
              <w:t>用卡牌將節奏符號與聲音配對。</w:t>
            </w:r>
            <w:r w:rsidRPr="00D6528B">
              <w:rPr>
                <w:rFonts w:ascii="標楷體" w:eastAsia="標楷體" w:hAnsi="標楷體"/>
              </w:rPr>
              <w:br/>
            </w:r>
            <w:r w:rsidRPr="00D6528B">
              <w:rPr>
                <w:rStyle w:val="aff9"/>
                <w:rFonts w:ascii="標楷體" w:eastAsia="標楷體" w:hAnsi="標楷體"/>
              </w:rPr>
              <w:t>關卡二：節奏接力賽</w:t>
            </w:r>
            <w:r w:rsidRPr="00D6528B">
              <w:rPr>
                <w:rFonts w:ascii="標楷體" w:eastAsia="標楷體" w:hAnsi="標楷體"/>
              </w:rPr>
              <w:br/>
              <w:t>一人敲一小節，接力完成4小節節奏。</w:t>
            </w:r>
            <w:r w:rsidRPr="00D6528B">
              <w:rPr>
                <w:rFonts w:ascii="標楷體" w:eastAsia="標楷體" w:hAnsi="標楷體"/>
              </w:rPr>
              <w:br/>
            </w:r>
            <w:r w:rsidRPr="00D6528B">
              <w:rPr>
                <w:rStyle w:val="aff9"/>
                <w:rFonts w:ascii="標楷體" w:eastAsia="標楷體" w:hAnsi="標楷體"/>
              </w:rPr>
              <w:t>關卡三：模仿達人秀</w:t>
            </w:r>
            <w:r w:rsidRPr="00D6528B">
              <w:rPr>
                <w:rFonts w:ascii="標楷體" w:eastAsia="標楷體" w:hAnsi="標楷體"/>
              </w:rPr>
              <w:br/>
              <w:t>模仿老師或影片示範的身體打擊節奏。</w:t>
            </w:r>
            <w:r w:rsidRPr="00D6528B">
              <w:rPr>
                <w:rFonts w:ascii="標楷體" w:eastAsia="標楷體" w:hAnsi="標楷體"/>
              </w:rPr>
              <w:br/>
              <w:t>每完成一關可蓋章或貼紙，促進參與感。</w:t>
            </w:r>
          </w:p>
          <w:p w14:paraId="335B179D" w14:textId="77777777" w:rsidR="00D6528B" w:rsidRDefault="00D6528B" w:rsidP="00D6528B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總結活動</w:t>
            </w:r>
          </w:p>
          <w:p w14:paraId="7FBE7870" w14:textId="346DBAC5" w:rsidR="00D6528B" w:rsidRPr="00D6528B" w:rsidRDefault="00D6528B" w:rsidP="00D6528B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D6528B">
              <w:rPr>
                <w:rFonts w:ascii="標楷體" w:eastAsia="標楷體" w:hAnsi="標楷體"/>
              </w:rPr>
              <w:t>頒發小獎勵或選出「節奏MVP</w:t>
            </w:r>
            <w:r>
              <w:rPr>
                <w:rFonts w:ascii="標楷體" w:eastAsia="標楷體" w:hAnsi="標楷體"/>
              </w:rPr>
              <w:t>」一名</w:t>
            </w:r>
            <w:r w:rsidRPr="00D6528B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預告下堂課</w:t>
            </w:r>
            <w:r w:rsidRPr="00D6528B">
              <w:rPr>
                <w:rFonts w:ascii="標楷體" w:eastAsia="標楷體" w:hAnsi="標楷體"/>
              </w:rPr>
              <w:t>的延伸活動。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1F64C9" w14:textId="60B5AD3B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B59DC5" w14:textId="77777777" w:rsidR="00E66D53" w:rsidRPr="00B13B62" w:rsidRDefault="00E66D53" w:rsidP="00E66D53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687248DC" w14:textId="77777777" w:rsidR="00E66D53" w:rsidRDefault="00E66D53" w:rsidP="00E66D53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036205E7" w14:textId="77777777" w:rsidR="00E66D53" w:rsidRDefault="00E66D53" w:rsidP="00E66D5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62892A8F" w14:textId="6DCDBC2A" w:rsidR="00E66D53" w:rsidRDefault="00E66D53" w:rsidP="00E66D53">
            <w:pPr>
              <w:ind w:left="-22" w:hanging="7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4.闖關卡</w:t>
            </w:r>
          </w:p>
          <w:p w14:paraId="08B87632" w14:textId="0412D57B" w:rsidR="00E66D53" w:rsidRDefault="00E66D53" w:rsidP="00E66D53">
            <w:pPr>
              <w:ind w:left="-22" w:hanging="7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5.節奏卡牌</w:t>
            </w:r>
          </w:p>
          <w:p w14:paraId="546A55D9" w14:textId="64B85584" w:rsidR="00332740" w:rsidRPr="00E66D53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6C5614" w14:textId="5B9CDB7D" w:rsidR="00332740" w:rsidRDefault="00E66D53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9A5CC7" w14:textId="77777777" w:rsidR="00A210A9" w:rsidRDefault="00A210A9" w:rsidP="00A210A9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05E617B0" w14:textId="77777777" w:rsidR="00A210A9" w:rsidRDefault="00A210A9" w:rsidP="00A210A9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</w:t>
            </w:r>
            <w:r>
              <w:rPr>
                <w:rFonts w:ascii="標楷體" w:eastAsia="標楷體" w:hAnsi="標楷體" w:hint="eastAsia"/>
              </w:rPr>
              <w:t>小組練習參與度。</w:t>
            </w:r>
          </w:p>
          <w:p w14:paraId="6D2EF47C" w14:textId="7F0A224A" w:rsidR="00332740" w:rsidRDefault="00A210A9" w:rsidP="00A210A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</w:rPr>
              <w:t>3.活動參與積極性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66343B" w14:textId="68902140" w:rsidR="00332740" w:rsidRDefault="00332740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07F70900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54450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藝-J-B1 應用藝術符號，以表達觀點與風格。</w:t>
            </w:r>
          </w:p>
          <w:p w14:paraId="453D4EA1" w14:textId="674A6CB4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藝-J-B3 善用多元感官，探索理解藝術與生活的關聯，以展現美感意識。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A9F9D7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音E-IV-2樂器的構造、發音原理、演奏技巧，以及不同的演奏形式。</w:t>
            </w:r>
          </w:p>
          <w:p w14:paraId="1FE2A584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音E-IV-3音樂符號與術語、記譜法或簡易音樂軟體。</w:t>
            </w:r>
          </w:p>
          <w:p w14:paraId="54F48EE5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音E-IV-4音樂元素，如：音色、調式、和聲等。</w:t>
            </w:r>
          </w:p>
          <w:p w14:paraId="451ACE25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音A-IV-1器樂曲與聲樂曲，如：傳統戲曲、音樂劇、世界音樂、電影配樂等多元風格之樂曲。各種音</w:t>
            </w: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lastRenderedPageBreak/>
              <w:t>樂展演形式，以及樂曲之作曲家、音樂表演團體與創作背景。</w:t>
            </w:r>
          </w:p>
          <w:p w14:paraId="30632AF3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音A-IV-2相關音樂語彙，如音色、和聲等描述音樂元素之音樂術語，或相關之一般性用語。</w:t>
            </w:r>
          </w:p>
          <w:p w14:paraId="5BFE58A5" w14:textId="67736705" w:rsidR="00332740" w:rsidRDefault="00C016C4" w:rsidP="00C016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音A-IV-3音樂美感原則，如：均衡、漸層等。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F0E8AD" w14:textId="77777777" w:rsidR="00A1075F" w:rsidRDefault="00A1075F" w:rsidP="00332740">
            <w:pPr>
              <w:rPr>
                <w:rFonts w:ascii="標楷體" w:eastAsia="標楷體" w:hAnsi="標楷體"/>
              </w:rPr>
            </w:pPr>
            <w:r w:rsidRPr="00A1075F">
              <w:rPr>
                <w:rFonts w:ascii="標楷體" w:eastAsia="標楷體" w:hAnsi="標楷體" w:hint="eastAsia"/>
              </w:rPr>
              <w:lastRenderedPageBreak/>
              <w:t>第六課：</w:t>
            </w:r>
          </w:p>
          <w:p w14:paraId="4A6A9581" w14:textId="77777777" w:rsidR="00332740" w:rsidRDefault="00A1075F" w:rsidP="00332740">
            <w:pPr>
              <w:rPr>
                <w:rFonts w:ascii="標楷體" w:eastAsia="標楷體" w:hAnsi="標楷體"/>
              </w:rPr>
            </w:pPr>
            <w:r w:rsidRPr="00A1075F">
              <w:rPr>
                <w:rFonts w:ascii="標楷體" w:eastAsia="標楷體" w:hAnsi="標楷體" w:hint="eastAsia"/>
              </w:rPr>
              <w:t>挑動生活：指尖上的黑白世界</w:t>
            </w:r>
          </w:p>
          <w:p w14:paraId="4DE0084D" w14:textId="77777777" w:rsidR="00A1075F" w:rsidRDefault="00A1075F" w:rsidP="00A1075F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引導活動</w:t>
            </w:r>
          </w:p>
          <w:p w14:paraId="0759CE03" w14:textId="77777777" w:rsidR="00A1075F" w:rsidRDefault="00A1075F" w:rsidP="00A1075F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播放三種鍵盤樂器的片段：管風琴、大鍵琴、鋼琴，讓學生猜</w:t>
            </w:r>
            <w:r w:rsidRPr="00A1075F">
              <w:rPr>
                <w:rFonts w:ascii="標楷體" w:eastAsia="標楷體" w:hAnsi="標楷體"/>
              </w:rPr>
              <w:t>樂器名稱並說明感覺。</w:t>
            </w:r>
          </w:p>
          <w:p w14:paraId="60372B4F" w14:textId="790C7856" w:rsidR="00A1075F" w:rsidRDefault="00A1075F" w:rsidP="00A1075F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</w:t>
            </w:r>
            <w:r>
              <w:rPr>
                <w:rFonts w:ascii="標楷體" w:eastAsia="標楷體" w:hAnsi="標楷體" w:hint="eastAsia"/>
              </w:rPr>
              <w:t>-1</w:t>
            </w:r>
          </w:p>
          <w:p w14:paraId="6A95FC83" w14:textId="77777777" w:rsidR="00A1075F" w:rsidRDefault="00A1075F" w:rsidP="00A1075F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A1075F">
              <w:rPr>
                <w:rFonts w:ascii="標楷體" w:eastAsia="標楷體" w:hAnsi="標楷體"/>
              </w:rPr>
              <w:t>鍵盤樂器發展史簡介</w:t>
            </w:r>
          </w:p>
          <w:p w14:paraId="790C202D" w14:textId="77777777" w:rsidR="00A1075F" w:rsidRDefault="00A1075F" w:rsidP="00A1075F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A1075F">
              <w:rPr>
                <w:rFonts w:ascii="標楷體" w:eastAsia="標楷體" w:hAnsi="標楷體"/>
              </w:rPr>
              <w:t>巴洛克 vs 古典風格</w:t>
            </w:r>
          </w:p>
          <w:p w14:paraId="48AC1F6E" w14:textId="77777777" w:rsidR="00A1075F" w:rsidRDefault="00A1075F" w:rsidP="00A1075F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課程活動-2</w:t>
            </w:r>
          </w:p>
          <w:p w14:paraId="019C5A57" w14:textId="77777777" w:rsidR="00A1075F" w:rsidRDefault="00A1075F" w:rsidP="00A1075F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A1075F">
              <w:rPr>
                <w:rFonts w:ascii="標楷體" w:eastAsia="標楷體" w:hAnsi="標楷體"/>
              </w:rPr>
              <w:t>小組活動：鍵盤發展時間軸與音樂風格小卡分類</w:t>
            </w:r>
          </w:p>
          <w:p w14:paraId="39C4BE91" w14:textId="36250D58" w:rsidR="003F7C0A" w:rsidRPr="003F7C0A" w:rsidRDefault="003F7C0A" w:rsidP="003F7C0A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3F7C0A">
              <w:rPr>
                <w:rFonts w:ascii="標楷體" w:eastAsia="標楷體" w:hAnsi="標楷體" w:hint="eastAsia"/>
              </w:rPr>
              <w:t>【品德教育】融入：</w:t>
            </w:r>
          </w:p>
          <w:p w14:paraId="61594BFB" w14:textId="23DC0961" w:rsidR="003F7C0A" w:rsidRPr="003F7C0A" w:rsidRDefault="003F7C0A" w:rsidP="003F7C0A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</w:rPr>
            </w:pPr>
            <w:r w:rsidRPr="003F7C0A">
              <w:rPr>
                <w:rFonts w:ascii="標楷體" w:eastAsia="標楷體" w:hAnsi="標楷體"/>
              </w:rPr>
              <w:t>讓學生學習與同儕合作、溝通</w:t>
            </w:r>
            <w:r w:rsidRPr="003F7C0A">
              <w:rPr>
                <w:rFonts w:ascii="標楷體" w:eastAsia="標楷體" w:hAnsi="標楷體"/>
              </w:rPr>
              <w:lastRenderedPageBreak/>
              <w:t>完成課堂任務</w:t>
            </w:r>
          </w:p>
          <w:p w14:paraId="508EBA9D" w14:textId="77777777" w:rsidR="00A1075F" w:rsidRDefault="00A1075F" w:rsidP="00A1075F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總結活動</w:t>
            </w:r>
          </w:p>
          <w:p w14:paraId="479B89D5" w14:textId="31DEB731" w:rsidR="00A1075F" w:rsidRPr="00A1075F" w:rsidRDefault="00A1075F" w:rsidP="00A1075F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A1075F">
              <w:rPr>
                <w:rFonts w:ascii="標楷體" w:eastAsia="標楷體" w:hAnsi="標楷體"/>
              </w:rPr>
              <w:t>複習「三種鍵盤樂器＋兩大時期＋特色」，使用Kahoot</w:t>
            </w:r>
            <w:r>
              <w:rPr>
                <w:rFonts w:ascii="標楷體" w:eastAsia="標楷體" w:hAnsi="標楷體"/>
              </w:rPr>
              <w:t>或舉手搶答小活動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038CB1" w14:textId="34C38F98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09F4C0" w14:textId="77777777" w:rsidR="00AA05D6" w:rsidRPr="00B13B62" w:rsidRDefault="00AA05D6" w:rsidP="00AA05D6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5EFF6C6C" w14:textId="77777777" w:rsidR="00AA05D6" w:rsidRDefault="00AA05D6" w:rsidP="00AA05D6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07EF630C" w14:textId="77777777" w:rsidR="00AA05D6" w:rsidRDefault="00AA05D6" w:rsidP="00AA05D6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05B787D9" w14:textId="447230E1" w:rsidR="00AA05D6" w:rsidRDefault="00AA05D6" w:rsidP="00AA05D6">
            <w:pPr>
              <w:ind w:left="-22" w:hanging="7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4.活動小卡</w:t>
            </w:r>
          </w:p>
          <w:p w14:paraId="643933BF" w14:textId="65A88C75" w:rsidR="00332740" w:rsidRDefault="00AA05D6" w:rsidP="00AA05D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5.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K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ahoot題目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83113D" w14:textId="481ED509" w:rsidR="00332740" w:rsidRDefault="00AA05D6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06FEEF" w14:textId="77777777" w:rsidR="00AA05D6" w:rsidRDefault="00AA05D6" w:rsidP="00AA05D6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366EFD8D" w14:textId="76B94DF3" w:rsidR="00AA05D6" w:rsidRDefault="00AA05D6" w:rsidP="00AA05D6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</w:t>
            </w:r>
            <w:r>
              <w:rPr>
                <w:rFonts w:ascii="標楷體" w:eastAsia="標楷體" w:hAnsi="標楷體" w:hint="eastAsia"/>
              </w:rPr>
              <w:t>小組活動參與度。</w:t>
            </w:r>
          </w:p>
          <w:p w14:paraId="1C390563" w14:textId="0DE4F692" w:rsidR="00332740" w:rsidRDefault="00AA05D6" w:rsidP="00AA05D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</w:rPr>
              <w:t>3.踴躍回答程度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758B0F" w14:textId="095E4996" w:rsidR="00C931D6" w:rsidRPr="00C931D6" w:rsidRDefault="00F7579B" w:rsidP="00C931D6">
            <w:pPr>
              <w:spacing w:line="0" w:lineRule="atLeas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【品德</w:t>
            </w:r>
            <w:r w:rsidR="00C931D6" w:rsidRPr="00C931D6">
              <w:rPr>
                <w:rFonts w:ascii="標楷體" w:eastAsia="標楷體" w:hAnsi="標楷體" w:hint="eastAsia"/>
                <w:b/>
              </w:rPr>
              <w:t>教育】</w:t>
            </w:r>
          </w:p>
          <w:p w14:paraId="52907198" w14:textId="32CCC0F9" w:rsidR="00332740" w:rsidRDefault="007E6049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E6049">
              <w:rPr>
                <w:rFonts w:ascii="標楷體" w:eastAsia="標楷體" w:hAnsi="標楷體" w:cs="標楷體" w:hint="eastAsia"/>
                <w:color w:val="auto"/>
                <w:szCs w:val="24"/>
              </w:rPr>
              <w:t>品J1溝通合作與和諧人際關係。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7E9169B2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4ECAA2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藝-J-B1 應用藝術符號，以表達觀點與風格。</w:t>
            </w:r>
          </w:p>
          <w:p w14:paraId="2BB80505" w14:textId="1CC08338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藝-J-B3 善用多元感官，探索理解藝術與生活的關聯，以展現美感意識。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8754F7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音E-IV-2樂器的構造、發音原理、演奏技巧，以及不同的演奏形式。</w:t>
            </w:r>
          </w:p>
          <w:p w14:paraId="3FD33FED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音E-IV-3音樂符號與術語、記譜法或簡易音樂軟體。</w:t>
            </w:r>
          </w:p>
          <w:p w14:paraId="264849C8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音E-IV-4音樂元素，如：音色、調式、和聲等。</w:t>
            </w:r>
          </w:p>
          <w:p w14:paraId="3E434510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音A-IV-1器樂曲與聲樂曲，如：傳統戲曲、音樂劇、世界音樂、電影配樂等多元風格之樂曲。各種音樂展演形式，以及樂曲之作曲家、音樂表演團體與創作背景。</w:t>
            </w:r>
          </w:p>
          <w:p w14:paraId="35BD54A0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音A-IV-2相關音樂語彙，如音色、和聲等描述音樂元素之音</w:t>
            </w: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lastRenderedPageBreak/>
              <w:t>樂術語，或相關之一般性用語。</w:t>
            </w:r>
          </w:p>
          <w:p w14:paraId="4DA56A0E" w14:textId="3B64417C" w:rsidR="00332740" w:rsidRDefault="00C016C4" w:rsidP="00C016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音A-IV-3音樂美感原則，如：均衡、漸層等。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FB36DB" w14:textId="77777777" w:rsidR="0075599E" w:rsidRDefault="0075599E" w:rsidP="0075599E">
            <w:pPr>
              <w:rPr>
                <w:rFonts w:ascii="標楷體" w:eastAsia="標楷體" w:hAnsi="標楷體"/>
              </w:rPr>
            </w:pPr>
            <w:r w:rsidRPr="00A1075F">
              <w:rPr>
                <w:rFonts w:ascii="標楷體" w:eastAsia="標楷體" w:hAnsi="標楷體" w:hint="eastAsia"/>
              </w:rPr>
              <w:lastRenderedPageBreak/>
              <w:t>第六課：</w:t>
            </w:r>
          </w:p>
          <w:p w14:paraId="397454A3" w14:textId="77777777" w:rsidR="0075599E" w:rsidRDefault="0075599E" w:rsidP="0075599E">
            <w:pPr>
              <w:rPr>
                <w:rFonts w:ascii="標楷體" w:eastAsia="標楷體" w:hAnsi="標楷體"/>
              </w:rPr>
            </w:pPr>
            <w:r w:rsidRPr="00A1075F">
              <w:rPr>
                <w:rFonts w:ascii="標楷體" w:eastAsia="標楷體" w:hAnsi="標楷體" w:hint="eastAsia"/>
              </w:rPr>
              <w:t>挑動生活：指尖上的黑白世界</w:t>
            </w:r>
          </w:p>
          <w:p w14:paraId="52FFA33F" w14:textId="77777777" w:rsidR="00332740" w:rsidRDefault="0075599E" w:rsidP="0075599E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引導活動</w:t>
            </w:r>
          </w:p>
          <w:p w14:paraId="4F6B2172" w14:textId="77777777" w:rsidR="0075599E" w:rsidRDefault="0075599E" w:rsidP="0075599E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="00697350">
              <w:rPr>
                <w:rFonts w:ascii="標楷體" w:eastAsia="標楷體" w:hAnsi="標楷體"/>
              </w:rPr>
              <w:t>播放雙鋼琴或四手聯彈演奏影片（如拉赫瑪尼諾夫或迪士尼改編）</w:t>
            </w:r>
            <w:r w:rsidR="00697350" w:rsidRPr="00697350">
              <w:rPr>
                <w:rFonts w:ascii="標楷體" w:eastAsia="標楷體" w:hAnsi="標楷體"/>
              </w:rPr>
              <w:br/>
            </w:r>
            <w:r w:rsidR="00697350">
              <w:rPr>
                <w:rFonts w:ascii="標楷體" w:eastAsia="標楷體" w:hAnsi="標楷體" w:hint="eastAsia"/>
              </w:rPr>
              <w:t>-</w:t>
            </w:r>
            <w:r w:rsidR="00697350">
              <w:rPr>
                <w:rFonts w:ascii="標楷體" w:eastAsia="標楷體" w:hAnsi="標楷體"/>
              </w:rPr>
              <w:t>提問：覺得這樣的合作演奏跟獨奏有什麼不同？</w:t>
            </w:r>
          </w:p>
          <w:p w14:paraId="5BFDCBE4" w14:textId="77777777" w:rsidR="00697350" w:rsidRDefault="00697350" w:rsidP="00697350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</w:t>
            </w:r>
          </w:p>
          <w:p w14:paraId="3BC2CB19" w14:textId="77777777" w:rsidR="00697350" w:rsidRDefault="00697350" w:rsidP="00697350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697350">
              <w:rPr>
                <w:rFonts w:ascii="標楷體" w:eastAsia="標楷體" w:hAnsi="標楷體"/>
              </w:rPr>
              <w:t>演奏方式介紹</w:t>
            </w:r>
          </w:p>
          <w:p w14:paraId="3927C987" w14:textId="77777777" w:rsidR="00697350" w:rsidRDefault="00697350" w:rsidP="00697350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697350">
              <w:rPr>
                <w:rFonts w:ascii="標楷體" w:eastAsia="標楷體" w:hAnsi="標楷體"/>
              </w:rPr>
              <w:t>「藝起練習趣」活動</w:t>
            </w:r>
          </w:p>
          <w:p w14:paraId="3CFBEA15" w14:textId="77777777" w:rsidR="00697350" w:rsidRDefault="00697350" w:rsidP="00697350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697350">
              <w:rPr>
                <w:rFonts w:ascii="標楷體" w:eastAsia="標楷體" w:hAnsi="標楷體"/>
              </w:rPr>
              <w:t>小組活動：</w:t>
            </w:r>
            <w:r w:rsidRPr="00697350">
              <w:rPr>
                <w:rFonts w:ascii="標楷體" w:eastAsia="標楷體" w:hAnsi="標楷體"/>
              </w:rPr>
              <w:br/>
              <w:t>（1）模擬四手聯彈節奏：一人拍低音、一人敲高音或用桌面模擬琴鍵節奏</w:t>
            </w:r>
            <w:r w:rsidRPr="00697350">
              <w:rPr>
                <w:rFonts w:ascii="標楷體" w:eastAsia="標楷體" w:hAnsi="標楷體"/>
              </w:rPr>
              <w:br/>
              <w:t>（2）分組創作簡單節奏小段，命名曲名，模擬家庭音樂會表演</w:t>
            </w:r>
            <w:r w:rsidRPr="00697350">
              <w:rPr>
                <w:rFonts w:ascii="標楷體" w:eastAsia="標楷體" w:hAnsi="標楷體"/>
              </w:rPr>
              <w:br/>
              <w:t>（3）設計「邀請家人一起玩的音樂遊戲」提案寫在學習單上（如：家庭節奏</w:t>
            </w:r>
            <w:r w:rsidRPr="00697350">
              <w:rPr>
                <w:rFonts w:ascii="標楷體" w:eastAsia="標楷體" w:hAnsi="標楷體"/>
              </w:rPr>
              <w:lastRenderedPageBreak/>
              <w:t>比賽）</w:t>
            </w:r>
          </w:p>
          <w:p w14:paraId="15948B3D" w14:textId="1C92655B" w:rsidR="003F7C0A" w:rsidRPr="003F7C0A" w:rsidRDefault="003F7C0A" w:rsidP="003F7C0A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3F7C0A">
              <w:rPr>
                <w:rFonts w:ascii="標楷體" w:eastAsia="標楷體" w:hAnsi="標楷體" w:hint="eastAsia"/>
              </w:rPr>
              <w:t>【家庭教育】</w:t>
            </w:r>
            <w:r>
              <w:rPr>
                <w:rFonts w:ascii="標楷體" w:eastAsia="標楷體" w:hAnsi="標楷體" w:hint="eastAsia"/>
              </w:rPr>
              <w:t>融入：</w:t>
            </w:r>
          </w:p>
          <w:p w14:paraId="4B608409" w14:textId="6BFEAE7A" w:rsidR="003F7C0A" w:rsidRPr="003F7C0A" w:rsidRDefault="003F7C0A" w:rsidP="003F7C0A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學習規劃在家中可與家人一銅進行的音樂相關活動。</w:t>
            </w:r>
          </w:p>
          <w:p w14:paraId="7AD6A827" w14:textId="77777777" w:rsidR="00697350" w:rsidRDefault="00697350" w:rsidP="00697350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總結活動</w:t>
            </w:r>
          </w:p>
          <w:p w14:paraId="5BBAFB16" w14:textId="5AB19B13" w:rsidR="00697350" w:rsidRDefault="00697350" w:rsidP="00697350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697350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總結今天課程</w:t>
            </w:r>
          </w:p>
          <w:p w14:paraId="5DE281BC" w14:textId="486A6944" w:rsidR="00697350" w:rsidRPr="00697350" w:rsidRDefault="00697350" w:rsidP="00697350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出家庭音樂互動小任務【家庭音樂分享單】：「請和家人分享</w:t>
            </w:r>
            <w:r w:rsidRPr="00697350">
              <w:rPr>
                <w:rFonts w:ascii="標楷體" w:eastAsia="標楷體" w:hAnsi="標楷體"/>
              </w:rPr>
              <w:t>今天學的演奏方式，也邀請他們說出他們喜歡的音樂或樂器。」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9803A7" w14:textId="4D6887EB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4FDAB3" w14:textId="77777777" w:rsidR="0037798F" w:rsidRPr="00B13B62" w:rsidRDefault="0037798F" w:rsidP="0037798F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5485BFD8" w14:textId="77777777" w:rsidR="0037798F" w:rsidRDefault="0037798F" w:rsidP="0037798F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2A1DB1DD" w14:textId="77777777" w:rsidR="0037798F" w:rsidRDefault="0037798F" w:rsidP="0037798F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43D10F42" w14:textId="6C337C46" w:rsidR="00332740" w:rsidRDefault="0037798F" w:rsidP="0037798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433EE7" w14:textId="6CC7FFAF" w:rsidR="00332740" w:rsidRDefault="0037798F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8C64BC" w14:textId="77777777" w:rsidR="00036BC8" w:rsidRDefault="00036BC8" w:rsidP="00036BC8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0F016C32" w14:textId="77777777" w:rsidR="00036BC8" w:rsidRDefault="00036BC8" w:rsidP="00036BC8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</w:t>
            </w:r>
            <w:r>
              <w:rPr>
                <w:rFonts w:ascii="標楷體" w:eastAsia="標楷體" w:hAnsi="標楷體" w:hint="eastAsia"/>
              </w:rPr>
              <w:t>小組活動參與度。</w:t>
            </w:r>
          </w:p>
          <w:p w14:paraId="1CD0FB49" w14:textId="28A889EC" w:rsidR="00332740" w:rsidRDefault="00036BC8" w:rsidP="002E605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</w:rPr>
              <w:t>3.學習單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FE36B6" w14:textId="442B0305" w:rsidR="00C931D6" w:rsidRPr="00C931D6" w:rsidRDefault="0037798F" w:rsidP="00C931D6">
            <w:pPr>
              <w:spacing w:line="0" w:lineRule="atLeas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【家庭</w:t>
            </w:r>
            <w:r w:rsidR="00C931D6" w:rsidRPr="00C931D6">
              <w:rPr>
                <w:rFonts w:ascii="標楷體" w:eastAsia="標楷體" w:hAnsi="標楷體" w:hint="eastAsia"/>
                <w:b/>
              </w:rPr>
              <w:t>教育】</w:t>
            </w:r>
          </w:p>
          <w:p w14:paraId="1844F16B" w14:textId="131CB054" w:rsidR="00332740" w:rsidRDefault="002E6051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E6051">
              <w:rPr>
                <w:rFonts w:ascii="標楷體" w:eastAsia="標楷體" w:hAnsi="標楷體" w:cs="標楷體" w:hint="eastAsia"/>
                <w:color w:val="auto"/>
                <w:szCs w:val="24"/>
              </w:rPr>
              <w:t>家J11規劃與執行家庭的各種活動(休閒、節慶等)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2A8E7B92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76B112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藝-J-B1 應用藝術符號，以表達觀點與風格。</w:t>
            </w:r>
          </w:p>
          <w:p w14:paraId="5D7BD0A3" w14:textId="0473BC16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藝-J-B3 善用多元感官，探索理解藝術與生活的關聯，以展現美感意識。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311734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音E-IV-2樂器的構造、發音原理、演奏技巧，以及不同的演奏形式。</w:t>
            </w:r>
          </w:p>
          <w:p w14:paraId="4653E19C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音E-IV-3音樂符號與術語、記譜法或簡易音樂軟體。</w:t>
            </w:r>
          </w:p>
          <w:p w14:paraId="1B02EE99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音E-IV-4音樂元素，如：音色、調式、和聲等。</w:t>
            </w:r>
          </w:p>
          <w:p w14:paraId="5A881DA6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音A-IV-1器樂曲與聲樂曲，如：傳統戲曲、音樂劇、世界音樂、電影配樂等多元風格之樂曲。各種音樂展演形式，以及樂曲之作曲家、音樂表演團體與創作背景。</w:t>
            </w:r>
          </w:p>
          <w:p w14:paraId="32E660BE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音A-IV-2相關音樂語彙，如音色、和聲</w:t>
            </w: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lastRenderedPageBreak/>
              <w:t>等描述音樂元素之音樂術語，或相關之一般性用語。</w:t>
            </w:r>
          </w:p>
          <w:p w14:paraId="71FFF46C" w14:textId="4B1A2107" w:rsidR="00332740" w:rsidRDefault="00C016C4" w:rsidP="00C016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音A-IV-3音樂美感原則，如：均衡、漸層等。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EE4CC2" w14:textId="77777777" w:rsidR="004D4D67" w:rsidRDefault="004D4D67" w:rsidP="004D4D67">
            <w:pPr>
              <w:rPr>
                <w:rFonts w:ascii="標楷體" w:eastAsia="標楷體" w:hAnsi="標楷體"/>
              </w:rPr>
            </w:pPr>
            <w:r w:rsidRPr="00A1075F">
              <w:rPr>
                <w:rFonts w:ascii="標楷體" w:eastAsia="標楷體" w:hAnsi="標楷體" w:hint="eastAsia"/>
              </w:rPr>
              <w:lastRenderedPageBreak/>
              <w:t>第六課：</w:t>
            </w:r>
          </w:p>
          <w:p w14:paraId="0A036C4C" w14:textId="77777777" w:rsidR="004D4D67" w:rsidRDefault="004D4D67" w:rsidP="004D4D67">
            <w:pPr>
              <w:rPr>
                <w:rFonts w:ascii="標楷體" w:eastAsia="標楷體" w:hAnsi="標楷體"/>
              </w:rPr>
            </w:pPr>
            <w:r w:rsidRPr="00A1075F">
              <w:rPr>
                <w:rFonts w:ascii="標楷體" w:eastAsia="標楷體" w:hAnsi="標楷體" w:hint="eastAsia"/>
              </w:rPr>
              <w:t>挑動生活：指尖上的黑白世界</w:t>
            </w:r>
          </w:p>
          <w:p w14:paraId="79B2C83C" w14:textId="77777777" w:rsidR="004D4D67" w:rsidRDefault="004D4D67" w:rsidP="004D4D67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引導活動</w:t>
            </w:r>
          </w:p>
          <w:p w14:paraId="5B63E354" w14:textId="77777777" w:rsidR="004D4D67" w:rsidRDefault="004D4D67" w:rsidP="004D4D67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="007F3A4F" w:rsidRPr="007F3A4F">
              <w:rPr>
                <w:rFonts w:ascii="標楷體" w:eastAsia="標楷體" w:hAnsi="標楷體"/>
              </w:rPr>
              <w:t>透過</w:t>
            </w:r>
            <w:r w:rsidR="007F3A4F">
              <w:rPr>
                <w:rFonts w:ascii="標楷體" w:eastAsia="標楷體" w:hAnsi="標楷體"/>
              </w:rPr>
              <w:t>鋼琴白鍵與黑鍵示範，引導</w:t>
            </w:r>
            <w:r w:rsidR="007F3A4F" w:rsidRPr="007F3A4F">
              <w:rPr>
                <w:rFonts w:ascii="標楷體" w:eastAsia="標楷體" w:hAnsi="標楷體"/>
              </w:rPr>
              <w:t>半音、全音概念</w:t>
            </w:r>
          </w:p>
          <w:p w14:paraId="156B5BB9" w14:textId="59225DB0" w:rsidR="007F3A4F" w:rsidRDefault="007F3A4F" w:rsidP="007F3A4F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</w:t>
            </w:r>
            <w:r>
              <w:rPr>
                <w:rFonts w:ascii="標楷體" w:eastAsia="標楷體" w:hAnsi="標楷體" w:hint="eastAsia"/>
              </w:rPr>
              <w:t>-1</w:t>
            </w:r>
          </w:p>
          <w:p w14:paraId="75AFFD2E" w14:textId="7822A078" w:rsidR="007F3A4F" w:rsidRDefault="007F3A4F" w:rsidP="007F3A4F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-認識</w:t>
            </w:r>
            <w:r w:rsidRPr="007F3A4F">
              <w:rPr>
                <w:rFonts w:ascii="標楷體" w:eastAsia="標楷體" w:hAnsi="標楷體"/>
              </w:rPr>
              <w:t>半音、全音與臨時記號</w:t>
            </w:r>
          </w:p>
          <w:p w14:paraId="7D0863B0" w14:textId="77777777" w:rsidR="007F3A4F" w:rsidRDefault="007F3A4F" w:rsidP="007F3A4F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7F3A4F">
              <w:rPr>
                <w:rFonts w:ascii="標楷體" w:eastAsia="標楷體" w:hAnsi="標楷體"/>
              </w:rPr>
              <w:t>曲目欣賞：〈給愛麗絲〉</w:t>
            </w:r>
          </w:p>
          <w:p w14:paraId="63731FB1" w14:textId="77777777" w:rsidR="007F3A4F" w:rsidRDefault="007F3A4F" w:rsidP="007F3A4F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7F3A4F">
              <w:rPr>
                <w:rFonts w:ascii="標楷體" w:eastAsia="標楷體" w:hAnsi="標楷體"/>
              </w:rPr>
              <w:t>認識音程</w:t>
            </w:r>
          </w:p>
          <w:p w14:paraId="239862AB" w14:textId="77777777" w:rsidR="007F3A4F" w:rsidRDefault="007F3A4F" w:rsidP="007F3A4F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樂</w:t>
            </w:r>
            <w:r w:rsidRPr="007F3A4F">
              <w:rPr>
                <w:rFonts w:ascii="標楷體" w:eastAsia="標楷體" w:hAnsi="標楷體"/>
              </w:rPr>
              <w:t>曲欣賞</w:t>
            </w:r>
            <w:r>
              <w:rPr>
                <w:rFonts w:ascii="標楷體" w:eastAsia="標楷體" w:hAnsi="標楷體"/>
              </w:rPr>
              <w:t>：</w:t>
            </w:r>
            <w:r w:rsidRPr="007F3A4F">
              <w:rPr>
                <w:rFonts w:ascii="標楷體" w:eastAsia="標楷體" w:hAnsi="標楷體"/>
              </w:rPr>
              <w:t>《小星星》、電影主題曲等</w:t>
            </w:r>
          </w:p>
          <w:p w14:paraId="16710F71" w14:textId="77777777" w:rsidR="007F3A4F" w:rsidRDefault="007F3A4F" w:rsidP="007F3A4F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 w:rsidRPr="007F3A4F">
              <w:rPr>
                <w:rFonts w:ascii="標楷體" w:eastAsia="標楷體" w:hAnsi="標楷體"/>
              </w:rPr>
              <w:t>課程活動</w:t>
            </w:r>
            <w:r w:rsidRPr="007F3A4F">
              <w:rPr>
                <w:rFonts w:ascii="標楷體" w:eastAsia="標楷體" w:hAnsi="標楷體" w:hint="eastAsia"/>
              </w:rPr>
              <w:t>-2</w:t>
            </w:r>
          </w:p>
          <w:p w14:paraId="4AF057D9" w14:textId="38A2E1B8" w:rsidR="007F3A4F" w:rsidRPr="007F3A4F" w:rsidRDefault="007F3A4F" w:rsidP="007F3A4F">
            <w:pPr>
              <w:pStyle w:val="aff0"/>
              <w:spacing w:line="0" w:lineRule="atLeast"/>
              <w:ind w:left="40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7F3A4F">
              <w:rPr>
                <w:rFonts w:ascii="標楷體" w:eastAsia="標楷體" w:hAnsi="標楷體" w:hint="eastAsia"/>
              </w:rPr>
              <w:t xml:space="preserve"> 藝起練習趣活動：</w:t>
            </w:r>
          </w:p>
          <w:p w14:paraId="666235BF" w14:textId="77777777" w:rsidR="007F3A4F" w:rsidRDefault="007F3A4F" w:rsidP="007F3A4F">
            <w:pPr>
              <w:pStyle w:val="aff0"/>
              <w:spacing w:line="0" w:lineRule="atLeast"/>
              <w:ind w:left="400" w:firstLineChars="100" w:firstLine="20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給學生一段旋律（或自</w:t>
            </w:r>
          </w:p>
          <w:p w14:paraId="0F60C2B3" w14:textId="77777777" w:rsidR="007F3A4F" w:rsidRDefault="007F3A4F" w:rsidP="007F3A4F">
            <w:pPr>
              <w:pStyle w:val="aff0"/>
              <w:spacing w:line="0" w:lineRule="atLeast"/>
              <w:ind w:left="400" w:firstLineChars="100" w:firstLine="20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編），</w:t>
            </w:r>
            <w:r w:rsidRPr="007F3A4F">
              <w:rPr>
                <w:rFonts w:ascii="標楷體" w:eastAsia="標楷體" w:hAnsi="標楷體" w:hint="eastAsia"/>
              </w:rPr>
              <w:t>圈出其中的半音</w:t>
            </w:r>
          </w:p>
          <w:p w14:paraId="0166F554" w14:textId="0E1A05E7" w:rsidR="007F3A4F" w:rsidRPr="007F3A4F" w:rsidRDefault="007F3A4F" w:rsidP="007F3A4F">
            <w:pPr>
              <w:pStyle w:val="aff0"/>
              <w:spacing w:line="0" w:lineRule="atLeast"/>
              <w:ind w:left="400" w:firstLineChars="100" w:firstLine="200"/>
              <w:jc w:val="left"/>
              <w:rPr>
                <w:rFonts w:ascii="標楷體" w:eastAsia="標楷體" w:hAnsi="標楷體"/>
              </w:rPr>
            </w:pPr>
            <w:r w:rsidRPr="007F3A4F">
              <w:rPr>
                <w:rFonts w:ascii="標楷體" w:eastAsia="標楷體" w:hAnsi="標楷體" w:hint="eastAsia"/>
              </w:rPr>
              <w:t>與臨時記號。</w:t>
            </w:r>
          </w:p>
          <w:p w14:paraId="515989FF" w14:textId="77777777" w:rsidR="007F3A4F" w:rsidRDefault="007F3A4F" w:rsidP="007F3A4F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7F3A4F">
              <w:rPr>
                <w:rFonts w:ascii="標楷體" w:eastAsia="標楷體" w:hAnsi="標楷體" w:hint="eastAsia"/>
              </w:rPr>
              <w:t>配對遊戲：提供一組音程名稱（如「小二度」「大三度」）和譜例、旋律片</w:t>
            </w:r>
            <w:r w:rsidRPr="007F3A4F">
              <w:rPr>
                <w:rFonts w:ascii="標楷體" w:eastAsia="標楷體" w:hAnsi="標楷體" w:hint="eastAsia"/>
              </w:rPr>
              <w:lastRenderedPageBreak/>
              <w:t>段，請學生配對正確。</w:t>
            </w:r>
          </w:p>
          <w:p w14:paraId="2049A8AF" w14:textId="77777777" w:rsidR="003B6999" w:rsidRDefault="003B6999" w:rsidP="003B6999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總結活動</w:t>
            </w:r>
          </w:p>
          <w:p w14:paraId="0350D311" w14:textId="71DC79F2" w:rsidR="003B6999" w:rsidRPr="003B6999" w:rsidRDefault="003B6999" w:rsidP="003B6999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3B6999">
              <w:rPr>
                <w:rFonts w:ascii="標楷體" w:eastAsia="標楷體" w:hAnsi="標楷體" w:hint="eastAsia"/>
              </w:rPr>
              <w:t>-</w:t>
            </w:r>
            <w:r w:rsidRPr="003B6999">
              <w:rPr>
                <w:rFonts w:ascii="標楷體" w:eastAsia="標楷體" w:hAnsi="標楷體"/>
              </w:rPr>
              <w:t>快問快答：</w:t>
            </w:r>
            <w:r w:rsidRPr="003B6999">
              <w:rPr>
                <w:rFonts w:ascii="標楷體" w:eastAsia="標楷體" w:hAnsi="標楷體"/>
              </w:rPr>
              <w:br/>
              <w:t>— 半音是什麼？</w:t>
            </w:r>
            <w:r w:rsidRPr="003B6999">
              <w:rPr>
                <w:rFonts w:ascii="標楷體" w:eastAsia="標楷體" w:hAnsi="標楷體"/>
              </w:rPr>
              <w:br/>
              <w:t>— 臨時記號有幾種？</w:t>
            </w:r>
            <w:r w:rsidRPr="003B6999">
              <w:rPr>
                <w:rFonts w:ascii="標楷體" w:eastAsia="標楷體" w:hAnsi="標楷體"/>
              </w:rPr>
              <w:br/>
              <w:t>— 你喜歡〈給愛麗絲〉哪一段旋律？為什麼？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BDE228" w14:textId="3E332A13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A7D409" w14:textId="77777777" w:rsidR="003B6999" w:rsidRPr="00B13B62" w:rsidRDefault="003B6999" w:rsidP="003B6999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587E020F" w14:textId="77777777" w:rsidR="003B6999" w:rsidRDefault="003B6999" w:rsidP="003B6999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7521DA67" w14:textId="77777777" w:rsidR="003B6999" w:rsidRDefault="003B6999" w:rsidP="003B699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6599EE1A" w14:textId="2EC4A345" w:rsidR="00332740" w:rsidRDefault="003B6999" w:rsidP="003B699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50368F" w14:textId="3F2AEA0F" w:rsidR="00332740" w:rsidRDefault="003B6999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AB67CA" w14:textId="77777777" w:rsidR="003B6999" w:rsidRDefault="003B6999" w:rsidP="003B6999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04B96FC7" w14:textId="77777777" w:rsidR="003B6999" w:rsidRDefault="003B6999" w:rsidP="003B6999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</w:t>
            </w:r>
            <w:r>
              <w:rPr>
                <w:rFonts w:ascii="標楷體" w:eastAsia="標楷體" w:hAnsi="標楷體" w:hint="eastAsia"/>
              </w:rPr>
              <w:t>小組活動參與度。</w:t>
            </w:r>
          </w:p>
          <w:p w14:paraId="6949E0FE" w14:textId="5901CC08" w:rsidR="00332740" w:rsidRDefault="003B6999" w:rsidP="003B699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</w:rPr>
              <w:t>3.學習單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495055" w14:textId="0F4F4E1A" w:rsidR="00332740" w:rsidRDefault="00332740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64FE6067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034279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藝-J-B1 應用藝術符號，以表達觀點與風格。</w:t>
            </w:r>
          </w:p>
          <w:p w14:paraId="735E13F2" w14:textId="031A1BCA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藝-J-B3 善用多元感官，探索理解藝術與生活的關聯，以展現美感意識。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71F8BD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音E-IV-2樂器的構造、發音原理、演奏技巧，以及不同的演奏形式。</w:t>
            </w:r>
          </w:p>
          <w:p w14:paraId="6360336A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音E-IV-3音樂符號與術語、記譜法或簡易音樂軟體。</w:t>
            </w:r>
          </w:p>
          <w:p w14:paraId="7CA151A8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音E-IV-4音樂元素，如：音色、調式、和聲等。</w:t>
            </w:r>
          </w:p>
          <w:p w14:paraId="53C6864D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音A-IV-1器樂曲與聲樂曲，如：傳統戲曲、音樂劇、世界音樂、電影配樂等多元風格之樂曲。各種音樂展演形式，以及樂曲之作曲家、音樂表演團體與創作背景。</w:t>
            </w:r>
          </w:p>
          <w:p w14:paraId="021B23F3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音A-IV-2相關音樂語彙，如音色、和聲等描述音樂元素之音樂術語，或相關之一般性用語。</w:t>
            </w:r>
          </w:p>
          <w:p w14:paraId="7B3029EA" w14:textId="663ECAEF" w:rsidR="00332740" w:rsidRDefault="00C016C4" w:rsidP="00C016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音A-IV-3音樂美感原則，如：均衡、漸</w:t>
            </w: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lastRenderedPageBreak/>
              <w:t>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2676C9" w14:textId="77777777" w:rsidR="00CD6837" w:rsidRDefault="00CD6837" w:rsidP="00CD6837">
            <w:pPr>
              <w:rPr>
                <w:rFonts w:ascii="標楷體" w:eastAsia="標楷體" w:hAnsi="標楷體"/>
              </w:rPr>
            </w:pPr>
            <w:r w:rsidRPr="00A1075F">
              <w:rPr>
                <w:rFonts w:ascii="標楷體" w:eastAsia="標楷體" w:hAnsi="標楷體" w:hint="eastAsia"/>
              </w:rPr>
              <w:lastRenderedPageBreak/>
              <w:t>第六課：</w:t>
            </w:r>
          </w:p>
          <w:p w14:paraId="21A7B55F" w14:textId="77777777" w:rsidR="00CD6837" w:rsidRDefault="00CD6837" w:rsidP="00CD6837">
            <w:pPr>
              <w:rPr>
                <w:rFonts w:ascii="標楷體" w:eastAsia="標楷體" w:hAnsi="標楷體"/>
              </w:rPr>
            </w:pPr>
            <w:r w:rsidRPr="00A1075F">
              <w:rPr>
                <w:rFonts w:ascii="標楷體" w:eastAsia="標楷體" w:hAnsi="標楷體" w:hint="eastAsia"/>
              </w:rPr>
              <w:t>挑動生活：指尖上的黑白世界</w:t>
            </w:r>
          </w:p>
          <w:p w14:paraId="32AD0ADF" w14:textId="77777777" w:rsidR="00332740" w:rsidRDefault="00CD6837" w:rsidP="00CD6837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引導活動</w:t>
            </w:r>
          </w:p>
          <w:p w14:paraId="493638DE" w14:textId="77777777" w:rsidR="00CD6837" w:rsidRDefault="00CD6837" w:rsidP="00CD6837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播放〈筷子歌〉片段，帶出</w:t>
            </w:r>
            <w:r w:rsidRPr="00CD6837">
              <w:rPr>
                <w:rFonts w:ascii="標楷體" w:eastAsia="標楷體" w:hAnsi="標楷體"/>
              </w:rPr>
              <w:t>主題「從音程到演奏」</w:t>
            </w:r>
          </w:p>
          <w:p w14:paraId="69B36A1A" w14:textId="7CB69F32" w:rsidR="00CD6837" w:rsidRDefault="00CD6837" w:rsidP="00CD6837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</w:t>
            </w:r>
            <w:r w:rsidR="007721A2">
              <w:rPr>
                <w:rFonts w:ascii="標楷體" w:eastAsia="標楷體" w:hAnsi="標楷體" w:hint="eastAsia"/>
              </w:rPr>
              <w:t>-1</w:t>
            </w:r>
          </w:p>
          <w:p w14:paraId="78BC1543" w14:textId="77777777" w:rsidR="00CD6837" w:rsidRDefault="00CD6837" w:rsidP="00CD6837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CD6837">
              <w:rPr>
                <w:rFonts w:ascii="標楷體" w:eastAsia="標楷體" w:hAnsi="標楷體"/>
              </w:rPr>
              <w:t>鋼琴App操作與音程練習</w:t>
            </w:r>
          </w:p>
          <w:p w14:paraId="374CC134" w14:textId="77777777" w:rsidR="00CD6837" w:rsidRDefault="007721A2" w:rsidP="00CD6837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</w:t>
            </w:r>
            <w:r w:rsidR="00CD6837" w:rsidRPr="00CD6837">
              <w:rPr>
                <w:rFonts w:ascii="標楷體" w:eastAsia="標楷體" w:hAnsi="標楷體"/>
              </w:rPr>
              <w:t>「Simply Piano」「Perfect Piano</w:t>
            </w:r>
            <w:r w:rsidR="00CD6837">
              <w:rPr>
                <w:rFonts w:ascii="標楷體" w:eastAsia="標楷體" w:hAnsi="標楷體"/>
              </w:rPr>
              <w:t>」</w:t>
            </w:r>
          </w:p>
          <w:p w14:paraId="3ED7C35A" w14:textId="77777777" w:rsidR="007721A2" w:rsidRDefault="007721A2" w:rsidP="00CD6837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7721A2">
              <w:rPr>
                <w:rFonts w:ascii="標楷體" w:eastAsia="標楷體" w:hAnsi="標楷體"/>
              </w:rPr>
              <w:t>App</w:t>
            </w:r>
            <w:r>
              <w:rPr>
                <w:rFonts w:ascii="標楷體" w:eastAsia="標楷體" w:hAnsi="標楷體"/>
              </w:rPr>
              <w:t>挑戰</w:t>
            </w:r>
            <w:r w:rsidRPr="007721A2">
              <w:rPr>
                <w:rFonts w:ascii="標楷體" w:eastAsia="標楷體" w:hAnsi="標楷體"/>
              </w:rPr>
              <w:t>彈奏〈筷子歌〉</w:t>
            </w:r>
          </w:p>
          <w:p w14:paraId="69BA9143" w14:textId="77777777" w:rsidR="007721A2" w:rsidRDefault="007721A2" w:rsidP="007721A2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課程活動-2</w:t>
            </w:r>
          </w:p>
          <w:p w14:paraId="55BF0A16" w14:textId="77777777" w:rsidR="007721A2" w:rsidRDefault="007721A2" w:rsidP="007721A2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7721A2">
              <w:rPr>
                <w:rFonts w:ascii="標楷體" w:eastAsia="標楷體" w:hAnsi="標楷體"/>
              </w:rPr>
              <w:t>複習中音直笛指法</w:t>
            </w:r>
          </w:p>
          <w:p w14:paraId="317A7F5E" w14:textId="77777777" w:rsidR="007721A2" w:rsidRDefault="007721A2" w:rsidP="007721A2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7721A2">
              <w:rPr>
                <w:rFonts w:ascii="標楷體" w:eastAsia="標楷體" w:hAnsi="標楷體" w:hint="eastAsia"/>
              </w:rPr>
              <w:t>-</w:t>
            </w:r>
            <w:r w:rsidRPr="007721A2">
              <w:rPr>
                <w:rFonts w:ascii="標楷體" w:eastAsia="標楷體" w:hAnsi="標楷體"/>
              </w:rPr>
              <w:t>直笛習奏：《第十一號鋼琴奏鳴曲》（主題段）</w:t>
            </w:r>
          </w:p>
          <w:p w14:paraId="63CF30B8" w14:textId="77777777" w:rsidR="007721A2" w:rsidRDefault="007721A2" w:rsidP="007721A2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總結活動</w:t>
            </w:r>
          </w:p>
          <w:p w14:paraId="01C4F1B8" w14:textId="4F69C033" w:rsidR="007721A2" w:rsidRPr="007721A2" w:rsidRDefault="007721A2" w:rsidP="007721A2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7721A2">
              <w:rPr>
                <w:rFonts w:ascii="標楷體" w:eastAsia="標楷體" w:hAnsi="標楷體" w:hint="eastAsia"/>
              </w:rPr>
              <w:t>-</w:t>
            </w:r>
            <w:r w:rsidRPr="007721A2">
              <w:rPr>
                <w:rFonts w:ascii="標楷體" w:eastAsia="標楷體" w:hAnsi="標楷體"/>
              </w:rPr>
              <w:t>快問快答複習：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-</w:t>
            </w:r>
            <w:r w:rsidRPr="007721A2">
              <w:rPr>
                <w:rFonts w:ascii="標楷體" w:eastAsia="標楷體" w:hAnsi="標楷體"/>
              </w:rPr>
              <w:t>你今天比較喜歡彈琴還是吹笛子？為什麼？</w:t>
            </w:r>
            <w:r w:rsidRPr="007721A2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-</w:t>
            </w:r>
            <w:r w:rsidRPr="007721A2">
              <w:rPr>
                <w:rFonts w:ascii="標楷體" w:eastAsia="標楷體" w:hAnsi="標楷體"/>
              </w:rPr>
              <w:t>教師點評課堂參與與演奏狀況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79CF1F" w14:textId="4BE1DD5D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81797A" w14:textId="77777777" w:rsidR="006B7BE4" w:rsidRPr="00B13B62" w:rsidRDefault="006B7BE4" w:rsidP="006B7BE4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341E1B6E" w14:textId="77777777" w:rsidR="006B7BE4" w:rsidRDefault="006B7BE4" w:rsidP="006B7BE4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020F2A33" w14:textId="77777777" w:rsidR="006B7BE4" w:rsidRDefault="006B7BE4" w:rsidP="006B7BE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4E78F5E3" w14:textId="77777777" w:rsidR="00332740" w:rsidRDefault="006B7BE4" w:rsidP="006B7BE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4.平板</w:t>
            </w:r>
          </w:p>
          <w:p w14:paraId="0B0BC9B6" w14:textId="6B753594" w:rsidR="006B7BE4" w:rsidRDefault="006B7BE4" w:rsidP="006B7BE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5.中音直笛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45EF75" w14:textId="1F2CA7CF" w:rsidR="00332740" w:rsidRDefault="006B7BE4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F87972" w14:textId="77777777" w:rsidR="006B7BE4" w:rsidRDefault="006B7BE4" w:rsidP="006B7BE4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1157C336" w14:textId="77777777" w:rsidR="006B7BE4" w:rsidRDefault="006B7BE4" w:rsidP="006B7BE4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</w:t>
            </w:r>
            <w:r>
              <w:rPr>
                <w:rFonts w:ascii="標楷體" w:eastAsia="標楷體" w:hAnsi="標楷體" w:hint="eastAsia"/>
              </w:rPr>
              <w:t>小組活動參與度。</w:t>
            </w:r>
          </w:p>
          <w:p w14:paraId="42A2B692" w14:textId="7F21C420" w:rsidR="00332740" w:rsidRDefault="006B7BE4" w:rsidP="006B7BE4">
            <w:pPr>
              <w:ind w:left="-22" w:hanging="7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3.彈奏成果</w:t>
            </w:r>
          </w:p>
          <w:p w14:paraId="3C003904" w14:textId="5F2109F2" w:rsidR="006B7BE4" w:rsidRDefault="006B7BE4" w:rsidP="006B7BE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</w:rPr>
              <w:t>4.中音直笛吹奏成果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981C4D" w14:textId="34FD3C38" w:rsidR="00332740" w:rsidRDefault="00332740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66C40586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A8C337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藝-J-B1 應用藝術符號，以表達觀點與風格。</w:t>
            </w:r>
          </w:p>
          <w:p w14:paraId="062D00AD" w14:textId="3455DC9E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藝-J-B3 善用多元感官，探索理解藝術與生活的關聯，以展現美感意識。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FC32BB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音E-IV-2樂器的構造、發音原理、演奏技巧，以及不同的演奏形式。</w:t>
            </w:r>
          </w:p>
          <w:p w14:paraId="1332FCBD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音E-IV-3音樂符號與術語、記譜法或簡易音樂軟體。</w:t>
            </w:r>
          </w:p>
          <w:p w14:paraId="2616991B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音E-IV-4音樂元素，如：音色、調式、和聲等。</w:t>
            </w:r>
          </w:p>
          <w:p w14:paraId="4BFC6E5C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音A-IV-1器樂曲與聲樂曲，如：傳統戲曲、音樂劇、世界音樂、電影配樂等多元風格之樂曲。各種音樂展演形式，以及樂曲之作曲家、音樂表演團體與創作背景。</w:t>
            </w:r>
          </w:p>
          <w:p w14:paraId="2E229930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Cs w:val="16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音A-IV-2相關音樂語彙，如音色、和聲等描述音樂元素之音樂術語，或相關之一般性用語。</w:t>
            </w:r>
          </w:p>
          <w:p w14:paraId="077FA3B3" w14:textId="005B9125" w:rsidR="00332740" w:rsidRDefault="00C016C4" w:rsidP="00C016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016C4">
              <w:rPr>
                <w:rFonts w:ascii="標楷體" w:eastAsia="標楷體" w:hAnsi="標楷體" w:hint="eastAsia"/>
                <w:snapToGrid w:val="0"/>
                <w:szCs w:val="16"/>
              </w:rPr>
              <w:t>音A-IV-3音樂美感原則，如：均衡、漸層等。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CED3D2" w14:textId="77777777" w:rsidR="00642FA9" w:rsidRDefault="00642FA9" w:rsidP="00642FA9">
            <w:pPr>
              <w:rPr>
                <w:rFonts w:ascii="標楷體" w:eastAsia="標楷體" w:hAnsi="標楷體"/>
              </w:rPr>
            </w:pPr>
            <w:r w:rsidRPr="00A1075F">
              <w:rPr>
                <w:rFonts w:ascii="標楷體" w:eastAsia="標楷體" w:hAnsi="標楷體" w:hint="eastAsia"/>
              </w:rPr>
              <w:t>第六課：</w:t>
            </w:r>
          </w:p>
          <w:p w14:paraId="21A0F516" w14:textId="77777777" w:rsidR="00642FA9" w:rsidRDefault="00642FA9" w:rsidP="00642FA9">
            <w:pPr>
              <w:rPr>
                <w:rFonts w:ascii="標楷體" w:eastAsia="標楷體" w:hAnsi="標楷體"/>
              </w:rPr>
            </w:pPr>
            <w:r w:rsidRPr="00A1075F">
              <w:rPr>
                <w:rFonts w:ascii="標楷體" w:eastAsia="標楷體" w:hAnsi="標楷體" w:hint="eastAsia"/>
              </w:rPr>
              <w:t>挑動生活：指尖上的黑白世界</w:t>
            </w:r>
          </w:p>
          <w:p w14:paraId="61A8214C" w14:textId="77777777" w:rsidR="00332740" w:rsidRDefault="00642FA9" w:rsidP="00642FA9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引導活動</w:t>
            </w:r>
          </w:p>
          <w:p w14:paraId="6379862A" w14:textId="77777777" w:rsidR="00642FA9" w:rsidRDefault="00642FA9" w:rsidP="00642FA9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播放〈我想我可以〉的片段，請學生簡單分享最近有什麼想試著做的事</w:t>
            </w:r>
            <w:r w:rsidRPr="00642FA9">
              <w:rPr>
                <w:rFonts w:ascii="標楷體" w:eastAsia="標楷體" w:hAnsi="標楷體"/>
              </w:rPr>
              <w:t>？</w:t>
            </w:r>
          </w:p>
          <w:p w14:paraId="53F55ECB" w14:textId="079B092D" w:rsidR="00642FA9" w:rsidRDefault="00642FA9" w:rsidP="00642FA9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</w:t>
            </w:r>
            <w:r w:rsidR="00660686">
              <w:rPr>
                <w:rFonts w:ascii="標楷體" w:eastAsia="標楷體" w:hAnsi="標楷體" w:hint="eastAsia"/>
              </w:rPr>
              <w:t>-1</w:t>
            </w:r>
          </w:p>
          <w:p w14:paraId="6C2867D3" w14:textId="77777777" w:rsidR="00642FA9" w:rsidRDefault="00642FA9" w:rsidP="00642FA9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歌曲習唱</w:t>
            </w:r>
            <w:r w:rsidRPr="00642FA9">
              <w:rPr>
                <w:rFonts w:ascii="標楷體" w:eastAsia="標楷體" w:hAnsi="標楷體"/>
              </w:rPr>
              <w:t>〈我想我可以〉</w:t>
            </w:r>
          </w:p>
          <w:p w14:paraId="696156A7" w14:textId="77777777" w:rsidR="00642FA9" w:rsidRDefault="00642FA9" w:rsidP="00642FA9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討論：歌詞中有哪些與家庭支持、鼓勵有關</w:t>
            </w:r>
            <w:r w:rsidRPr="00642FA9">
              <w:rPr>
                <w:rFonts w:ascii="標楷體" w:eastAsia="標楷體" w:hAnsi="標楷體"/>
              </w:rPr>
              <w:t>？</w:t>
            </w:r>
          </w:p>
          <w:p w14:paraId="3A1CB493" w14:textId="1DE4293D" w:rsidR="003F7C0A" w:rsidRDefault="003F7C0A" w:rsidP="003F7C0A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</w:rPr>
            </w:pPr>
            <w:r w:rsidRPr="003F7C0A">
              <w:rPr>
                <w:rFonts w:ascii="標楷體" w:eastAsia="標楷體" w:hAnsi="標楷體" w:hint="eastAsia"/>
              </w:rPr>
              <w:t>【家庭教育】</w:t>
            </w:r>
            <w:r>
              <w:rPr>
                <w:rFonts w:ascii="標楷體" w:eastAsia="標楷體" w:hAnsi="標楷體" w:hint="eastAsia"/>
              </w:rPr>
              <w:t>融入：</w:t>
            </w:r>
          </w:p>
          <w:p w14:paraId="550EC03B" w14:textId="37C3D271" w:rsidR="003F7C0A" w:rsidRPr="003F7C0A" w:rsidRDefault="003F7C0A" w:rsidP="003F7C0A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思考與家人都如何溝通、互相支持。</w:t>
            </w:r>
          </w:p>
          <w:p w14:paraId="723FCF14" w14:textId="77777777" w:rsidR="00427D91" w:rsidRDefault="00660686" w:rsidP="00660686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課程活動-2</w:t>
            </w:r>
          </w:p>
          <w:p w14:paraId="432B7577" w14:textId="77777777" w:rsidR="00660686" w:rsidRDefault="00660686" w:rsidP="00660686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660686">
              <w:rPr>
                <w:rFonts w:ascii="標楷體" w:eastAsia="標楷體" w:hAnsi="標楷體"/>
              </w:rPr>
              <w:t>鍵盤大哉問</w:t>
            </w:r>
          </w:p>
          <w:p w14:paraId="5980431A" w14:textId="77777777" w:rsidR="00660686" w:rsidRDefault="00660686" w:rsidP="00660686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660686">
              <w:rPr>
                <w:rFonts w:ascii="標楷體" w:eastAsia="標楷體" w:hAnsi="標楷體"/>
              </w:rPr>
              <w:t>以遊戲形式進行數位鍵盤小知識問答（如快捷鍵、網路禮儀、家庭科技使用情境）。可分組競賽或使用Kahoot互動。</w:t>
            </w:r>
          </w:p>
          <w:p w14:paraId="6EC8258F" w14:textId="77777777" w:rsidR="002713A8" w:rsidRDefault="002713A8" w:rsidP="00660686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2713A8">
              <w:rPr>
                <w:rFonts w:ascii="標楷體" w:eastAsia="標楷體" w:hAnsi="標楷體"/>
              </w:rPr>
              <w:t>填寫自我反思學習單</w:t>
            </w:r>
          </w:p>
          <w:p w14:paraId="2EECC1FA" w14:textId="77777777" w:rsidR="002713A8" w:rsidRDefault="002713A8" w:rsidP="002713A8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總結活動</w:t>
            </w:r>
          </w:p>
          <w:p w14:paraId="67E2497E" w14:textId="77777777" w:rsidR="002713A8" w:rsidRDefault="002713A8" w:rsidP="002713A8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2713A8">
              <w:rPr>
                <w:rFonts w:ascii="標楷體" w:eastAsia="標楷體" w:hAnsi="標楷體"/>
              </w:rPr>
              <w:t>全班分享與老師回饋</w:t>
            </w:r>
          </w:p>
          <w:p w14:paraId="46B7BC01" w14:textId="4B969814" w:rsidR="002713A8" w:rsidRPr="002713A8" w:rsidRDefault="002713A8" w:rsidP="002713A8">
            <w:pPr>
              <w:pStyle w:val="aff0"/>
              <w:spacing w:line="0" w:lineRule="atLeast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2713A8">
              <w:rPr>
                <w:rFonts w:ascii="標楷體" w:eastAsia="標楷體" w:hAnsi="標楷體"/>
              </w:rPr>
              <w:t>自願分享今天最有感的一件事，教師總結情感與家庭支持的重要性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B45220" w14:textId="32F6170C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42709D" w14:textId="77777777" w:rsidR="002713A8" w:rsidRPr="00B13B62" w:rsidRDefault="002713A8" w:rsidP="002713A8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2FE707B1" w14:textId="77777777" w:rsidR="002713A8" w:rsidRDefault="002713A8" w:rsidP="002713A8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4D1EE4E2" w14:textId="77777777" w:rsidR="002713A8" w:rsidRDefault="002713A8" w:rsidP="002713A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353F908D" w14:textId="77777777" w:rsidR="002713A8" w:rsidRDefault="002713A8" w:rsidP="002713A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4.平板</w:t>
            </w:r>
          </w:p>
          <w:p w14:paraId="2D000D16" w14:textId="34CDABBE" w:rsidR="00332740" w:rsidRDefault="002713A8" w:rsidP="002713A8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5.學習單</w:t>
            </w:r>
          </w:p>
          <w:p w14:paraId="4DBF4E58" w14:textId="69308325" w:rsidR="002713A8" w:rsidRDefault="002713A8" w:rsidP="002713A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6.問答題目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2D7311" w14:textId="6626412E" w:rsidR="00332740" w:rsidRDefault="002713A8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26246D" w14:textId="77777777" w:rsidR="002713A8" w:rsidRDefault="002713A8" w:rsidP="002713A8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7B5044A2" w14:textId="77777777" w:rsidR="002713A8" w:rsidRDefault="002713A8" w:rsidP="002713A8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</w:t>
            </w:r>
            <w:r>
              <w:rPr>
                <w:rFonts w:ascii="標楷體" w:eastAsia="標楷體" w:hAnsi="標楷體" w:hint="eastAsia"/>
              </w:rPr>
              <w:t>小組活動參與度。</w:t>
            </w:r>
          </w:p>
          <w:p w14:paraId="5165EF4A" w14:textId="0DFF6248" w:rsidR="002713A8" w:rsidRDefault="002713A8" w:rsidP="002713A8">
            <w:pPr>
              <w:ind w:left="-22" w:hanging="7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3.知識問答</w:t>
            </w:r>
          </w:p>
          <w:p w14:paraId="4DA418A2" w14:textId="4FA8B3D2" w:rsidR="00332740" w:rsidRDefault="002713A8" w:rsidP="002713A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</w:rPr>
              <w:t>4.學習單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1D0040" w14:textId="77777777" w:rsidR="00427D91" w:rsidRPr="00C931D6" w:rsidRDefault="00427D91" w:rsidP="00427D91">
            <w:pPr>
              <w:spacing w:line="0" w:lineRule="atLeas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【家庭</w:t>
            </w:r>
            <w:r w:rsidRPr="00C931D6">
              <w:rPr>
                <w:rFonts w:ascii="標楷體" w:eastAsia="標楷體" w:hAnsi="標楷體" w:hint="eastAsia"/>
                <w:b/>
              </w:rPr>
              <w:t>教育】</w:t>
            </w:r>
          </w:p>
          <w:p w14:paraId="2B51E74E" w14:textId="2186AE07" w:rsidR="00332740" w:rsidRPr="00427D91" w:rsidRDefault="00427D91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7D91">
              <w:rPr>
                <w:rFonts w:ascii="標楷體" w:eastAsia="標楷體" w:hAnsi="標楷體" w:cs="標楷體" w:hint="eastAsia"/>
                <w:color w:val="auto"/>
                <w:szCs w:val="24"/>
              </w:rPr>
              <w:t>家J5了解與家人溝通互動及相互支持的適切方式。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332740" w14:paraId="45E2EC7A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B0DDBD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藝-J-A3嘗試規劃與執行藝術活動，因應情境需求發揮創意。</w:t>
            </w:r>
          </w:p>
          <w:p w14:paraId="32376505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lastRenderedPageBreak/>
              <w:t>藝-J-B1應用藝術符號，以表達觀點與風格。</w:t>
            </w:r>
          </w:p>
          <w:p w14:paraId="122B34A1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藝-J-B2思辨科技資訊、媒體與藝術的關係，進行創作與鑑賞。</w:t>
            </w:r>
          </w:p>
          <w:p w14:paraId="1E8EC6BA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藝-J-B3善用多元感官，探索理解藝術與生活的關聯，以展現美感意識。</w:t>
            </w:r>
          </w:p>
          <w:p w14:paraId="1B514176" w14:textId="666A96EC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藝-J-C2透過藝術實踐，建立利他與合群的知能，培養團隊合作與溝通協調的能力。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FA53F3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lastRenderedPageBreak/>
              <w:t>音E-IV-3音樂符號與術語、記譜法或簡易音樂軟體。</w:t>
            </w:r>
          </w:p>
          <w:p w14:paraId="2D7384F8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音E-IV-4音樂元</w:t>
            </w:r>
            <w:r w:rsidRPr="00C016C4">
              <w:rPr>
                <w:rFonts w:ascii="標楷體" w:eastAsia="標楷體" w:hAnsi="標楷體" w:hint="eastAsia"/>
                <w:snapToGrid w:val="0"/>
              </w:rPr>
              <w:lastRenderedPageBreak/>
              <w:t>素，如：音色、調式、和聲等。</w:t>
            </w:r>
          </w:p>
          <w:p w14:paraId="43C0E2F4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音A-IV-1器樂曲與聲樂曲，如：傳統戲曲、音樂劇、世界音樂、電影配樂等多元風格之樂曲。各種音樂展演形式，以及樂曲之作曲家、音樂表演團體與創作背景。</w:t>
            </w:r>
          </w:p>
          <w:p w14:paraId="59CF81B5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音A-IV-2相關音樂語彙，如音色、和聲等描述音樂元素之音樂術語，或相關之一般性用語。</w:t>
            </w:r>
          </w:p>
          <w:p w14:paraId="08AFD925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音A-IV-3音樂美感原則，如：均衡、漸層等。</w:t>
            </w:r>
          </w:p>
          <w:p w14:paraId="17491167" w14:textId="5D2A127E" w:rsidR="00332740" w:rsidRDefault="00C016C4" w:rsidP="00C016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42E5C8" w14:textId="77777777" w:rsidR="008E7B03" w:rsidRPr="008E7B03" w:rsidRDefault="008E7B03" w:rsidP="008E7B03">
            <w:pPr>
              <w:rPr>
                <w:rFonts w:ascii="標楷體" w:eastAsia="標楷體" w:hAnsi="標楷體"/>
                <w:b/>
              </w:rPr>
            </w:pPr>
            <w:r w:rsidRPr="008E7B03">
              <w:rPr>
                <w:rFonts w:ascii="標楷體" w:eastAsia="標楷體" w:hAnsi="標楷體" w:hint="eastAsia"/>
                <w:b/>
              </w:rPr>
              <w:lastRenderedPageBreak/>
              <w:t>當偶們同在一起</w:t>
            </w:r>
          </w:p>
          <w:p w14:paraId="5A75D81C" w14:textId="77777777" w:rsidR="008E7B03" w:rsidRPr="008E7B03" w:rsidRDefault="008E7B03" w:rsidP="008E7B03">
            <w:pPr>
              <w:rPr>
                <w:rFonts w:ascii="標楷體" w:eastAsia="標楷體" w:hAnsi="標楷體"/>
                <w:b/>
              </w:rPr>
            </w:pPr>
            <w:r w:rsidRPr="008E7B03">
              <w:rPr>
                <w:rFonts w:ascii="標楷體" w:eastAsia="標楷體" w:hAnsi="標楷體" w:hint="eastAsia"/>
                <w:b/>
              </w:rPr>
              <w:t>第3課</w:t>
            </w:r>
          </w:p>
          <w:p w14:paraId="0FD596A0" w14:textId="77777777" w:rsidR="00332740" w:rsidRDefault="008E7B03" w:rsidP="008E7B03">
            <w:pPr>
              <w:rPr>
                <w:rFonts w:ascii="標楷體" w:eastAsia="標楷體" w:hAnsi="標楷體"/>
              </w:rPr>
            </w:pPr>
            <w:r w:rsidRPr="008E7B03">
              <w:rPr>
                <w:rFonts w:ascii="標楷體" w:eastAsia="標楷體" w:hAnsi="標楷體" w:hint="eastAsia"/>
              </w:rPr>
              <w:t>掌中偶樂：與偶一起傾聽生活</w:t>
            </w:r>
          </w:p>
          <w:p w14:paraId="6C6E8341" w14:textId="77777777" w:rsidR="008E7B03" w:rsidRDefault="008E7B03" w:rsidP="008E7B03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引導活動</w:t>
            </w:r>
          </w:p>
          <w:p w14:paraId="76F71B42" w14:textId="77777777" w:rsidR="009049CD" w:rsidRDefault="009049CD" w:rsidP="009049CD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9049CD">
              <w:rPr>
                <w:rFonts w:ascii="標楷體" w:eastAsia="標楷體" w:hAnsi="標楷體" w:cs="標楷體" w:hint="eastAsia"/>
                <w:color w:val="auto"/>
                <w:szCs w:val="24"/>
              </w:rPr>
              <w:lastRenderedPageBreak/>
              <w:t>-</w:t>
            </w:r>
            <w:r w:rsidRPr="009049CD">
              <w:rPr>
                <w:rFonts w:ascii="標楷體" w:eastAsia="標楷體" w:hAnsi="標楷體"/>
              </w:rPr>
              <w:t>對布袋戲的印象？</w:t>
            </w:r>
          </w:p>
          <w:p w14:paraId="56579731" w14:textId="77777777" w:rsidR="009049CD" w:rsidRDefault="009049CD" w:rsidP="009049CD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9049CD">
              <w:rPr>
                <w:rFonts w:ascii="標楷體" w:eastAsia="標楷體" w:hAnsi="標楷體"/>
              </w:rPr>
              <w:t>用圖片或影片播放布袋戲片段（如霹靂布袋戲）</w:t>
            </w:r>
          </w:p>
          <w:p w14:paraId="245895AC" w14:textId="597896B3" w:rsidR="009049CD" w:rsidRDefault="009049CD" w:rsidP="009049CD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課程活動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-1</w:t>
            </w:r>
          </w:p>
          <w:p w14:paraId="071BB601" w14:textId="77777777" w:rsidR="009049CD" w:rsidRDefault="009049CD" w:rsidP="009049CD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9049CD">
              <w:rPr>
                <w:rFonts w:ascii="標楷體" w:eastAsia="標楷體" w:hAnsi="標楷體"/>
              </w:rPr>
              <w:t>前場與後場介紹</w:t>
            </w:r>
          </w:p>
          <w:p w14:paraId="630BF16C" w14:textId="77777777" w:rsidR="009049CD" w:rsidRDefault="009049CD" w:rsidP="009049CD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 w:rsidRPr="009049CD">
              <w:rPr>
                <w:rFonts w:ascii="標楷體" w:eastAsia="標楷體" w:hAnsi="標楷體"/>
              </w:rPr>
              <w:t>前場（操偶）</w:t>
            </w:r>
            <w:r>
              <w:rPr>
                <w:rStyle w:val="aff9"/>
                <w:rFonts w:ascii="標楷體" w:eastAsia="標楷體" w:hAnsi="標楷體"/>
                <w:b w:val="0"/>
              </w:rPr>
              <w:t>與</w:t>
            </w:r>
            <w:r w:rsidRPr="009049CD">
              <w:rPr>
                <w:rFonts w:ascii="標楷體" w:eastAsia="標楷體" w:hAnsi="標楷體"/>
              </w:rPr>
              <w:t>後場（音樂、配音）</w:t>
            </w:r>
            <w:r>
              <w:rPr>
                <w:rFonts w:ascii="標楷體" w:eastAsia="標楷體" w:hAnsi="標楷體"/>
              </w:rPr>
              <w:t>的分工默契。搭配影片或圖片</w:t>
            </w:r>
          </w:p>
          <w:p w14:paraId="0E99A3DF" w14:textId="77777777" w:rsidR="009049CD" w:rsidRDefault="009049CD" w:rsidP="009049CD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-偶戲音樂的演變</w:t>
            </w:r>
          </w:p>
          <w:p w14:paraId="3ACA6636" w14:textId="77777777" w:rsidR="009049CD" w:rsidRDefault="009049CD" w:rsidP="009049CD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9049CD">
              <w:rPr>
                <w:rFonts w:ascii="標楷體" w:eastAsia="標楷體" w:hAnsi="標楷體"/>
              </w:rPr>
              <w:t>介紹黃海岱與邱火榮</w:t>
            </w:r>
          </w:p>
          <w:p w14:paraId="023A3729" w14:textId="77777777" w:rsidR="009049CD" w:rsidRDefault="009049CD" w:rsidP="009049CD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課程活動-2</w:t>
            </w:r>
          </w:p>
          <w:p w14:paraId="6F6E6AFB" w14:textId="77777777" w:rsidR="009049CD" w:rsidRDefault="009049CD" w:rsidP="009049CD">
            <w:pPr>
              <w:pStyle w:val="aff0"/>
              <w:ind w:left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9049CD">
              <w:rPr>
                <w:rFonts w:ascii="標楷體" w:eastAsia="標楷體" w:hAnsi="標楷體"/>
              </w:rPr>
              <w:t>小組體驗活動：簡易操偶練習，模擬角色配音或動作。或透過短影片剪輯配音創作（數位結合版）</w:t>
            </w:r>
          </w:p>
          <w:p w14:paraId="561927BB" w14:textId="77777777" w:rsidR="009049CD" w:rsidRDefault="009049CD" w:rsidP="009049CD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總結活動</w:t>
            </w:r>
          </w:p>
          <w:p w14:paraId="4312E0D0" w14:textId="77777777" w:rsidR="009049CD" w:rsidRDefault="009049CD" w:rsidP="009049CD">
            <w:pPr>
              <w:pStyle w:val="aff0"/>
              <w:ind w:leftChars="0"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-偶戲的傳承與推廣</w:t>
            </w:r>
          </w:p>
          <w:p w14:paraId="692D6579" w14:textId="5B16F112" w:rsidR="009049CD" w:rsidRPr="009049CD" w:rsidRDefault="009049CD" w:rsidP="009049CD">
            <w:pPr>
              <w:pStyle w:val="aff0"/>
              <w:ind w:leftChars="0"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/>
              </w:rPr>
              <w:t>討論偶戲的困境與生機（動漫、觀光、教育推廣），思考</w:t>
            </w:r>
            <w:r w:rsidRPr="009049CD">
              <w:rPr>
                <w:rFonts w:ascii="標楷體" w:eastAsia="標楷體" w:hAnsi="標楷體"/>
              </w:rPr>
              <w:t>可以怎麼做？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9AB09F" w14:textId="25DEEE2B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1B6895" w14:textId="77777777" w:rsidR="00D66C4D" w:rsidRPr="00B13B62" w:rsidRDefault="00D66C4D" w:rsidP="00D66C4D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3287DC1E" w14:textId="77777777" w:rsidR="00D66C4D" w:rsidRDefault="00D66C4D" w:rsidP="00D66C4D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21144963" w14:textId="77777777" w:rsidR="00D66C4D" w:rsidRDefault="00D66C4D" w:rsidP="00D66C4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lastRenderedPageBreak/>
              <w:t>3.課程簡報</w:t>
            </w:r>
          </w:p>
          <w:p w14:paraId="22501051" w14:textId="77777777" w:rsidR="00D66C4D" w:rsidRDefault="00D66C4D" w:rsidP="00D66C4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4.平板</w:t>
            </w:r>
          </w:p>
          <w:p w14:paraId="748EB37D" w14:textId="0B03F20D" w:rsidR="00D66C4D" w:rsidRDefault="00D66C4D" w:rsidP="00D66C4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</w:p>
          <w:p w14:paraId="02767931" w14:textId="647C8837" w:rsidR="00332740" w:rsidRDefault="00332740" w:rsidP="00D66C4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13ED79" w14:textId="22A8D216" w:rsidR="00332740" w:rsidRDefault="00D66C4D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F6444A" w14:textId="77777777" w:rsidR="00D66C4D" w:rsidRDefault="00D66C4D" w:rsidP="00D66C4D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5AA68F11" w14:textId="77777777" w:rsidR="00D66C4D" w:rsidRDefault="00D66C4D" w:rsidP="00D66C4D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</w:t>
            </w:r>
            <w:r>
              <w:rPr>
                <w:rFonts w:ascii="標楷體" w:eastAsia="標楷體" w:hAnsi="標楷體" w:hint="eastAsia"/>
              </w:rPr>
              <w:t>小組活動參與度。</w:t>
            </w:r>
          </w:p>
          <w:p w14:paraId="42CB6441" w14:textId="5D235322" w:rsidR="00D66C4D" w:rsidRDefault="00D66C4D" w:rsidP="00D66C4D">
            <w:pPr>
              <w:ind w:left="-22" w:hanging="7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lastRenderedPageBreak/>
              <w:t>3.配音創作</w:t>
            </w:r>
          </w:p>
          <w:p w14:paraId="1589F5EE" w14:textId="21CB901B" w:rsidR="00332740" w:rsidRDefault="00332740" w:rsidP="00D66C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AC7410" w14:textId="6483E01F" w:rsidR="00332740" w:rsidRDefault="00332740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332740" w14:paraId="4268610C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9052C2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藝-J-A3嘗試規劃與執行藝術活動，因應情境需求發揮創意。</w:t>
            </w:r>
          </w:p>
          <w:p w14:paraId="6DC3D14A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藝-J-B1應用藝術符號，以表達觀點與風格。</w:t>
            </w:r>
          </w:p>
          <w:p w14:paraId="0C40E48B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藝-J-B2思辨科技資訊、媒體與藝術的關係，進行創作與鑑賞。</w:t>
            </w:r>
          </w:p>
          <w:p w14:paraId="308C6843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藝-J-B3善用多</w:t>
            </w:r>
            <w:r w:rsidRPr="00D92A43">
              <w:rPr>
                <w:rFonts w:ascii="標楷體" w:eastAsia="標楷體" w:hAnsi="標楷體" w:hint="eastAsia"/>
                <w:snapToGrid w:val="0"/>
              </w:rPr>
              <w:lastRenderedPageBreak/>
              <w:t>元感官，探索理解藝術與生活的關聯，以展現美感意識。</w:t>
            </w:r>
          </w:p>
          <w:p w14:paraId="58BA67F0" w14:textId="15889BEC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藝-J-C2透過藝術實踐，建立利他與合群的知能，培養團隊合作與溝通協調的能力。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CC617F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lastRenderedPageBreak/>
              <w:t>音E-IV-3音樂符號與術語、記譜法或簡易音樂軟體。</w:t>
            </w:r>
          </w:p>
          <w:p w14:paraId="10C538A4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音E-IV-4音樂元素，如：音色、調式、和聲等。</w:t>
            </w:r>
          </w:p>
          <w:p w14:paraId="791AB228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音A-IV-1器樂曲與聲樂曲，如：傳統戲曲、音樂劇、世界音樂、電影配樂等多元風格之樂曲。各種音樂展演形式，以及樂</w:t>
            </w:r>
            <w:r w:rsidRPr="00C016C4">
              <w:rPr>
                <w:rFonts w:ascii="標楷體" w:eastAsia="標楷體" w:hAnsi="標楷體" w:hint="eastAsia"/>
                <w:snapToGrid w:val="0"/>
              </w:rPr>
              <w:lastRenderedPageBreak/>
              <w:t>曲之作曲家、音樂表演團體與創作背景。</w:t>
            </w:r>
          </w:p>
          <w:p w14:paraId="1031ACC8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音A-IV-2相關音樂語彙，如音色、和聲等描述音樂元素之音樂術語，或相關之一般性用語。</w:t>
            </w:r>
          </w:p>
          <w:p w14:paraId="5CBE3F0F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音A-IV-3音樂美感原則，如：均衡、漸層等。</w:t>
            </w:r>
          </w:p>
          <w:p w14:paraId="023259ED" w14:textId="09860A74" w:rsidR="00332740" w:rsidRDefault="00C016C4" w:rsidP="00C016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A200F0" w14:textId="77777777" w:rsidR="001E0FFA" w:rsidRPr="008E7B03" w:rsidRDefault="001E0FFA" w:rsidP="001E0FFA">
            <w:pPr>
              <w:rPr>
                <w:rFonts w:ascii="標楷體" w:eastAsia="標楷體" w:hAnsi="標楷體"/>
                <w:b/>
              </w:rPr>
            </w:pPr>
            <w:r w:rsidRPr="008E7B03">
              <w:rPr>
                <w:rFonts w:ascii="標楷體" w:eastAsia="標楷體" w:hAnsi="標楷體" w:hint="eastAsia"/>
                <w:b/>
              </w:rPr>
              <w:lastRenderedPageBreak/>
              <w:t>當偶們同在一起</w:t>
            </w:r>
          </w:p>
          <w:p w14:paraId="740AC449" w14:textId="77777777" w:rsidR="001E0FFA" w:rsidRPr="008E7B03" w:rsidRDefault="001E0FFA" w:rsidP="001E0FFA">
            <w:pPr>
              <w:rPr>
                <w:rFonts w:ascii="標楷體" w:eastAsia="標楷體" w:hAnsi="標楷體"/>
                <w:b/>
              </w:rPr>
            </w:pPr>
            <w:r w:rsidRPr="008E7B03">
              <w:rPr>
                <w:rFonts w:ascii="標楷體" w:eastAsia="標楷體" w:hAnsi="標楷體" w:hint="eastAsia"/>
                <w:b/>
              </w:rPr>
              <w:t>第3課</w:t>
            </w:r>
          </w:p>
          <w:p w14:paraId="5C192133" w14:textId="77777777" w:rsidR="001E0FFA" w:rsidRDefault="001E0FFA" w:rsidP="001E0FFA">
            <w:pPr>
              <w:rPr>
                <w:rFonts w:ascii="標楷體" w:eastAsia="標楷體" w:hAnsi="標楷體"/>
              </w:rPr>
            </w:pPr>
            <w:r w:rsidRPr="008E7B03">
              <w:rPr>
                <w:rFonts w:ascii="標楷體" w:eastAsia="標楷體" w:hAnsi="標楷體" w:hint="eastAsia"/>
              </w:rPr>
              <w:t>掌中偶樂：與偶一起傾聽生活</w:t>
            </w:r>
          </w:p>
          <w:p w14:paraId="4344083E" w14:textId="77777777" w:rsidR="00332740" w:rsidRDefault="001E0FFA" w:rsidP="001E0FFA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引導活動</w:t>
            </w:r>
          </w:p>
          <w:p w14:paraId="127C5A10" w14:textId="77777777" w:rsidR="001E0FFA" w:rsidRDefault="001E0FFA" w:rsidP="001E0FFA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="008B7ECE">
              <w:rPr>
                <w:rFonts w:ascii="標楷體" w:eastAsia="標楷體" w:hAnsi="標楷體"/>
              </w:rPr>
              <w:t>放一小段布袋戲配樂（如嗩吶或鑼鼓開場），讓學生猜是什麼樂器</w:t>
            </w:r>
          </w:p>
          <w:p w14:paraId="1EC5C001" w14:textId="05D52F06" w:rsidR="008B7ECE" w:rsidRDefault="008B7ECE" w:rsidP="008B7ECE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</w:t>
            </w:r>
            <w:r>
              <w:rPr>
                <w:rFonts w:ascii="標楷體" w:eastAsia="標楷體" w:hAnsi="標楷體" w:hint="eastAsia"/>
              </w:rPr>
              <w:t>-1</w:t>
            </w:r>
          </w:p>
          <w:p w14:paraId="673102C9" w14:textId="77777777" w:rsidR="008B7ECE" w:rsidRDefault="008B7ECE" w:rsidP="008B7ECE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8B7ECE">
              <w:rPr>
                <w:rFonts w:ascii="標楷體" w:eastAsia="標楷體" w:hAnsi="標楷體" w:hint="eastAsia"/>
              </w:rPr>
              <w:t>偶樂</w:t>
            </w:r>
            <w:r w:rsidRPr="008B7ECE">
              <w:rPr>
                <w:rFonts w:ascii="標楷體" w:eastAsia="標楷體" w:hAnsi="標楷體"/>
              </w:rPr>
              <w:t>常見樂器與鑼鼓經</w:t>
            </w:r>
          </w:p>
          <w:p w14:paraId="7F39B23C" w14:textId="77777777" w:rsidR="008B7ECE" w:rsidRDefault="008B7ECE" w:rsidP="008B7ECE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8B7ECE">
              <w:rPr>
                <w:rFonts w:ascii="標楷體" w:eastAsia="標楷體" w:hAnsi="標楷體"/>
              </w:rPr>
              <w:t>配樂在戲劇中的角色</w:t>
            </w:r>
          </w:p>
          <w:p w14:paraId="0A791E9D" w14:textId="77777777" w:rsidR="008B7ECE" w:rsidRDefault="008B7ECE" w:rsidP="008B7ECE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課程活動-2</w:t>
            </w:r>
          </w:p>
          <w:p w14:paraId="37EE5007" w14:textId="77777777" w:rsidR="008B7ECE" w:rsidRDefault="008B7ECE" w:rsidP="008B7ECE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8B7ECE">
              <w:rPr>
                <w:rFonts w:ascii="標楷體" w:eastAsia="標楷體" w:hAnsi="標楷體"/>
              </w:rPr>
              <w:t>【直笛習奏】〈曉曉令〉</w:t>
            </w:r>
            <w:r w:rsidRPr="008B7ECE">
              <w:rPr>
                <w:rFonts w:ascii="標楷體" w:eastAsia="標楷體" w:hAnsi="標楷體"/>
              </w:rPr>
              <w:lastRenderedPageBreak/>
              <w:t>學習與練習</w:t>
            </w:r>
          </w:p>
          <w:p w14:paraId="7C582D9A" w14:textId="77777777" w:rsidR="008B7ECE" w:rsidRDefault="008B7ECE" w:rsidP="008B7ECE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總結活動</w:t>
            </w:r>
          </w:p>
          <w:p w14:paraId="60B0969D" w14:textId="62ABA18F" w:rsidR="008B7ECE" w:rsidRPr="008B7ECE" w:rsidRDefault="008B7ECE" w:rsidP="008B7ECE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8B7ECE">
              <w:rPr>
                <w:rFonts w:ascii="標楷體" w:eastAsia="標楷體" w:hAnsi="標楷體"/>
              </w:rPr>
              <w:t>音樂小回顧＋學習單填</w:t>
            </w:r>
            <w:r>
              <w:rPr>
                <w:rFonts w:ascii="標楷體" w:eastAsia="標楷體" w:hAnsi="標楷體"/>
              </w:rPr>
              <w:t>寫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8EE3BF" w14:textId="7463B40C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ED3D65" w14:textId="77777777" w:rsidR="008B7ECE" w:rsidRPr="00B13B62" w:rsidRDefault="008B7ECE" w:rsidP="008B7ECE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01590790" w14:textId="77777777" w:rsidR="008B7ECE" w:rsidRDefault="008B7ECE" w:rsidP="008B7ECE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4F83D7CF" w14:textId="77777777" w:rsidR="008B7ECE" w:rsidRDefault="008B7ECE" w:rsidP="008B7EC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11C3F7A6" w14:textId="52ED7797" w:rsidR="00332740" w:rsidRDefault="008B7ECE" w:rsidP="008B7EC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4.中音直笛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004617" w14:textId="1BC6A478" w:rsidR="00332740" w:rsidRDefault="008B7ECE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C9051C" w14:textId="77777777" w:rsidR="008B7ECE" w:rsidRDefault="008B7ECE" w:rsidP="008B7ECE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32D5DC0A" w14:textId="77777777" w:rsidR="008B7ECE" w:rsidRDefault="008B7ECE" w:rsidP="008B7ECE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</w:t>
            </w:r>
            <w:r>
              <w:rPr>
                <w:rFonts w:ascii="標楷體" w:eastAsia="標楷體" w:hAnsi="標楷體" w:hint="eastAsia"/>
              </w:rPr>
              <w:t>小組活動參與度。</w:t>
            </w:r>
          </w:p>
          <w:p w14:paraId="738DAF54" w14:textId="6556A0A6" w:rsidR="00332740" w:rsidRPr="008B7ECE" w:rsidRDefault="008B7ECE" w:rsidP="008B7ECE">
            <w:pPr>
              <w:ind w:left="-22" w:hanging="7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3.中音直笛演奏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8C1497" w14:textId="3239EEC3" w:rsidR="00332740" w:rsidRDefault="00332740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04B5C421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D26E73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藝-J-A3嘗試規劃與執行藝術活動，因應情境需求發揮創意。</w:t>
            </w:r>
          </w:p>
          <w:p w14:paraId="07E3F0B9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藝-J-B1應用藝術符號，以表達觀點與風格。</w:t>
            </w:r>
          </w:p>
          <w:p w14:paraId="4E968C7F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藝-J-B2思辨科技資訊、媒體與藝術的關係，進行創作與鑑賞。</w:t>
            </w:r>
          </w:p>
          <w:p w14:paraId="0098D32F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藝-J-B3善用多元感官，探索理解藝術與生活的關聯，以展現美感意識。</w:t>
            </w:r>
          </w:p>
          <w:p w14:paraId="68AF8418" w14:textId="01EA6CE6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藝-J-C2透過藝術實踐，建立利他與合群的知能，培養團隊合</w:t>
            </w:r>
            <w:r w:rsidRPr="00D92A43">
              <w:rPr>
                <w:rFonts w:ascii="標楷體" w:eastAsia="標楷體" w:hAnsi="標楷體" w:hint="eastAsia"/>
                <w:snapToGrid w:val="0"/>
              </w:rPr>
              <w:lastRenderedPageBreak/>
              <w:t>作與溝通協調的能力。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4BBC1C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lastRenderedPageBreak/>
              <w:t>音E-IV-3音樂符號與術語、記譜法或簡易音樂軟體。</w:t>
            </w:r>
          </w:p>
          <w:p w14:paraId="527C724F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音E-IV-4音樂元素，如：音色、調式、和聲等。</w:t>
            </w:r>
          </w:p>
          <w:p w14:paraId="0B3A2F86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音A-IV-1器樂曲與聲樂曲，如：傳統戲曲、音樂劇、世界音樂、電影配樂等多元風格之樂曲。各種音樂展演形式，以及樂曲之作曲家、音樂表演團體與創作背景。</w:t>
            </w:r>
          </w:p>
          <w:p w14:paraId="523DCD98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音A-IV-2相關音樂語彙，如音色、和聲等描述音樂元素之音樂術語，或相關之一般性用語。</w:t>
            </w:r>
          </w:p>
          <w:p w14:paraId="2805169D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音A-IV-3音樂美感</w:t>
            </w:r>
            <w:r w:rsidRPr="00C016C4">
              <w:rPr>
                <w:rFonts w:ascii="標楷體" w:eastAsia="標楷體" w:hAnsi="標楷體" w:hint="eastAsia"/>
                <w:snapToGrid w:val="0"/>
              </w:rPr>
              <w:lastRenderedPageBreak/>
              <w:t>原則，如：均衡、漸層等。</w:t>
            </w:r>
          </w:p>
          <w:p w14:paraId="306B758B" w14:textId="66414911" w:rsidR="00332740" w:rsidRDefault="00C016C4" w:rsidP="00C016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B680CE" w14:textId="77777777" w:rsidR="0072581E" w:rsidRPr="008E7B03" w:rsidRDefault="0072581E" w:rsidP="0072581E">
            <w:pPr>
              <w:rPr>
                <w:rFonts w:ascii="標楷體" w:eastAsia="標楷體" w:hAnsi="標楷體"/>
                <w:b/>
              </w:rPr>
            </w:pPr>
            <w:r w:rsidRPr="008E7B03">
              <w:rPr>
                <w:rFonts w:ascii="標楷體" w:eastAsia="標楷體" w:hAnsi="標楷體" w:hint="eastAsia"/>
                <w:b/>
              </w:rPr>
              <w:lastRenderedPageBreak/>
              <w:t>當偶們同在一起</w:t>
            </w:r>
          </w:p>
          <w:p w14:paraId="617830BC" w14:textId="77777777" w:rsidR="0072581E" w:rsidRPr="008E7B03" w:rsidRDefault="0072581E" w:rsidP="0072581E">
            <w:pPr>
              <w:rPr>
                <w:rFonts w:ascii="標楷體" w:eastAsia="標楷體" w:hAnsi="標楷體"/>
                <w:b/>
              </w:rPr>
            </w:pPr>
            <w:r w:rsidRPr="008E7B03">
              <w:rPr>
                <w:rFonts w:ascii="標楷體" w:eastAsia="標楷體" w:hAnsi="標楷體" w:hint="eastAsia"/>
                <w:b/>
              </w:rPr>
              <w:t>第3課</w:t>
            </w:r>
          </w:p>
          <w:p w14:paraId="5AF27B3B" w14:textId="77777777" w:rsidR="0072581E" w:rsidRDefault="0072581E" w:rsidP="0072581E">
            <w:pPr>
              <w:rPr>
                <w:rFonts w:ascii="標楷體" w:eastAsia="標楷體" w:hAnsi="標楷體"/>
              </w:rPr>
            </w:pPr>
            <w:r w:rsidRPr="008E7B03">
              <w:rPr>
                <w:rFonts w:ascii="標楷體" w:eastAsia="標楷體" w:hAnsi="標楷體" w:hint="eastAsia"/>
              </w:rPr>
              <w:t>掌中偶樂：與偶一起傾聽生活</w:t>
            </w:r>
          </w:p>
          <w:p w14:paraId="51BBDF41" w14:textId="77777777" w:rsidR="00332740" w:rsidRDefault="005633C9" w:rsidP="005633C9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引導活動</w:t>
            </w:r>
          </w:p>
          <w:p w14:paraId="6AEAF811" w14:textId="77777777" w:rsidR="005633C9" w:rsidRDefault="005633C9" w:rsidP="005633C9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5633C9">
              <w:rPr>
                <w:rFonts w:ascii="標楷體" w:eastAsia="標楷體" w:hAnsi="標楷體"/>
              </w:rPr>
              <w:t>播放〈兩隻老虎〉的C大</w:t>
            </w:r>
            <w:r>
              <w:rPr>
                <w:rFonts w:ascii="標楷體" w:eastAsia="標楷體" w:hAnsi="標楷體"/>
              </w:rPr>
              <w:t>調版本，請學生閉眼聽，說出感覺（例如：開心、輕鬆、兒童味）</w:t>
            </w:r>
          </w:p>
          <w:p w14:paraId="282AC346" w14:textId="77777777" w:rsidR="005633C9" w:rsidRDefault="005633C9" w:rsidP="005633C9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5633C9">
              <w:rPr>
                <w:rFonts w:ascii="標楷體" w:eastAsia="標楷體" w:hAnsi="標楷體"/>
              </w:rPr>
              <w:t>播放a小調版，問學生：感覺有什麼變化？</w:t>
            </w:r>
          </w:p>
          <w:p w14:paraId="0CC20B0E" w14:textId="49A69D51" w:rsidR="005633C9" w:rsidRDefault="005633C9" w:rsidP="005633C9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課程活動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-1</w:t>
            </w:r>
          </w:p>
          <w:p w14:paraId="1B73E3CC" w14:textId="77777777" w:rsidR="005633C9" w:rsidRDefault="005633C9" w:rsidP="005633C9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5633C9">
              <w:rPr>
                <w:rFonts w:ascii="標楷體" w:eastAsia="標楷體" w:hAnsi="標楷體"/>
              </w:rPr>
              <w:t>認識大調與小調音階</w:t>
            </w:r>
          </w:p>
          <w:p w14:paraId="4AD39852" w14:textId="77777777" w:rsidR="005633C9" w:rsidRDefault="005633C9" w:rsidP="005633C9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5633C9">
              <w:rPr>
                <w:rFonts w:ascii="標楷體" w:eastAsia="標楷體" w:hAnsi="標楷體"/>
              </w:rPr>
              <w:t>大小調表情比一比</w:t>
            </w:r>
          </w:p>
          <w:p w14:paraId="49C90B3E" w14:textId="291488A0" w:rsidR="005633C9" w:rsidRDefault="005633C9" w:rsidP="005633C9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兩隻老虎的</w:t>
            </w:r>
            <w:r w:rsidRPr="005633C9">
              <w:rPr>
                <w:rFonts w:ascii="標楷體" w:eastAsia="標楷體" w:hAnsi="標楷體"/>
              </w:rPr>
              <w:t>大調</w:t>
            </w:r>
            <w:r>
              <w:rPr>
                <w:rFonts w:ascii="標楷體" w:eastAsia="標楷體" w:hAnsi="標楷體"/>
              </w:rPr>
              <w:t>vs</w:t>
            </w:r>
            <w:r w:rsidRPr="005633C9">
              <w:rPr>
                <w:rFonts w:ascii="標楷體" w:eastAsia="標楷體" w:hAnsi="標楷體"/>
              </w:rPr>
              <w:t>小調</w:t>
            </w:r>
          </w:p>
          <w:p w14:paraId="5FBF3AC2" w14:textId="77777777" w:rsidR="005633C9" w:rsidRDefault="005633C9" w:rsidP="005633C9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課程活動-2</w:t>
            </w:r>
          </w:p>
          <w:p w14:paraId="357AAC25" w14:textId="77777777" w:rsidR="005633C9" w:rsidRDefault="005633C9" w:rsidP="005633C9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 w:rsidRPr="005633C9">
              <w:rPr>
                <w:rFonts w:ascii="標楷體" w:eastAsia="標楷體" w:hAnsi="標楷體"/>
              </w:rPr>
              <w:t>改編我的小調版</w:t>
            </w:r>
          </w:p>
          <w:p w14:paraId="27FF2406" w14:textId="77777777" w:rsidR="005633C9" w:rsidRDefault="005633C9" w:rsidP="005633C9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 w:rsidRPr="005633C9">
              <w:rPr>
                <w:rFonts w:ascii="標楷體" w:eastAsia="標楷體" w:hAnsi="標楷體"/>
              </w:rPr>
              <w:t>鼓勵學生試著哼</w:t>
            </w:r>
            <w:r>
              <w:rPr>
                <w:rFonts w:ascii="標楷體" w:eastAsia="標楷體" w:hAnsi="標楷體"/>
              </w:rPr>
              <w:t>唱自己熟悉的童謠，嘗試用小調唱出（可與同學互動配合）；或教師示範小調改</w:t>
            </w:r>
            <w:r>
              <w:rPr>
                <w:rFonts w:ascii="標楷體" w:eastAsia="標楷體" w:hAnsi="標楷體"/>
              </w:rPr>
              <w:lastRenderedPageBreak/>
              <w:t>編的趣味（</w:t>
            </w:r>
            <w:r w:rsidRPr="005633C9">
              <w:rPr>
                <w:rFonts w:ascii="標楷體" w:eastAsia="標楷體" w:hAnsi="標楷體"/>
              </w:rPr>
              <w:t>《生日快樂》變小調）</w:t>
            </w:r>
          </w:p>
          <w:p w14:paraId="506B4842" w14:textId="77777777" w:rsidR="005633C9" w:rsidRDefault="005633C9" w:rsidP="005633C9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總結活動</w:t>
            </w:r>
          </w:p>
          <w:p w14:paraId="258933C2" w14:textId="3D16F577" w:rsidR="005633C9" w:rsidRPr="005633C9" w:rsidRDefault="005633C9" w:rsidP="005633C9">
            <w:pPr>
              <w:pStyle w:val="aff0"/>
              <w:ind w:leftChars="0" w:firstLine="0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-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“</w:t>
            </w:r>
            <w:r w:rsidRPr="005633C9">
              <w:rPr>
                <w:rFonts w:ascii="標楷體" w:eastAsia="標楷體" w:hAnsi="標楷體"/>
              </w:rPr>
              <w:t>心情的音階”心得填寫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936049" w14:textId="2FFF14B1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6819F8" w14:textId="77777777" w:rsidR="005633C9" w:rsidRPr="00B13B62" w:rsidRDefault="005633C9" w:rsidP="005633C9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6DB8FF01" w14:textId="77777777" w:rsidR="005633C9" w:rsidRDefault="005633C9" w:rsidP="005633C9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6D1BC73E" w14:textId="77777777" w:rsidR="005633C9" w:rsidRDefault="005633C9" w:rsidP="005633C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7FE19CF1" w14:textId="54FFEA7D" w:rsidR="00332740" w:rsidRDefault="005633C9" w:rsidP="005633C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4.心得單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4ED43F" w14:textId="1C969789" w:rsidR="00332740" w:rsidRDefault="005633C9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815B79" w14:textId="77777777" w:rsidR="005633C9" w:rsidRDefault="005633C9" w:rsidP="005633C9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099F19EF" w14:textId="77777777" w:rsidR="005633C9" w:rsidRDefault="005633C9" w:rsidP="005633C9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</w:t>
            </w:r>
            <w:r>
              <w:rPr>
                <w:rFonts w:ascii="標楷體" w:eastAsia="標楷體" w:hAnsi="標楷體" w:hint="eastAsia"/>
              </w:rPr>
              <w:t>小組活動參與度。</w:t>
            </w:r>
          </w:p>
          <w:p w14:paraId="243130C2" w14:textId="3B8E513B" w:rsidR="00332740" w:rsidRDefault="005633C9" w:rsidP="005633C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</w:rPr>
              <w:t>3.心得單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283AFA" w14:textId="73897F16" w:rsidR="00332740" w:rsidRDefault="00332740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332740" w14:paraId="2EA6C725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05739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藝-J-A3嘗試規劃與執行藝術活動，因應情境需求發揮創意。</w:t>
            </w:r>
          </w:p>
          <w:p w14:paraId="1FFEF65E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藝-J-B1應用藝術符號，以表達觀點與風格。</w:t>
            </w:r>
          </w:p>
          <w:p w14:paraId="133E3860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藝-J-B2思辨科技資訊、媒體與藝術的關係，進行創作與鑑賞。</w:t>
            </w:r>
          </w:p>
          <w:p w14:paraId="550569E4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藝-J-B3善用多元感官，探索理解藝術與生活的關聯，以展現美感意識。</w:t>
            </w:r>
          </w:p>
          <w:p w14:paraId="0EC4F7A4" w14:textId="4BBC3C10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藝-J-C2透過藝術實踐，建立利他與合群的知能，培養團隊合作與溝通協調的能力。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9D0EAE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音E-IV-3音樂符號與術語、記譜法或簡易音樂軟體。</w:t>
            </w:r>
          </w:p>
          <w:p w14:paraId="31490C91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音E-IV-4音樂元素，如：音色、調式、和聲等。</w:t>
            </w:r>
          </w:p>
          <w:p w14:paraId="5A73EB1E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音A-IV-1器樂曲與聲樂曲，如：傳統戲曲、音樂劇、世界音樂、電影配樂等多元風格之樂曲。各種音樂展演形式，以及樂曲之作曲家、音樂表演團體與創作背景。</w:t>
            </w:r>
          </w:p>
          <w:p w14:paraId="2C0FD2F0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音A-IV-2相關音樂語彙，如音色、和聲等描述音樂元素之音樂術語，或相關之一般性用語。</w:t>
            </w:r>
          </w:p>
          <w:p w14:paraId="761C1062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音A-IV-3音樂美感原則，如：均衡、漸層等。</w:t>
            </w:r>
          </w:p>
          <w:p w14:paraId="355D050D" w14:textId="2DAD7F95" w:rsidR="00332740" w:rsidRDefault="00C016C4" w:rsidP="00C016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0B451F" w14:textId="77777777" w:rsidR="00790A35" w:rsidRPr="008E7B03" w:rsidRDefault="00790A35" w:rsidP="00790A35">
            <w:pPr>
              <w:rPr>
                <w:rFonts w:ascii="標楷體" w:eastAsia="標楷體" w:hAnsi="標楷體"/>
                <w:b/>
              </w:rPr>
            </w:pPr>
            <w:r w:rsidRPr="008E7B03">
              <w:rPr>
                <w:rFonts w:ascii="標楷體" w:eastAsia="標楷體" w:hAnsi="標楷體" w:hint="eastAsia"/>
                <w:b/>
              </w:rPr>
              <w:t>當偶們同在一起</w:t>
            </w:r>
          </w:p>
          <w:p w14:paraId="4067A6A8" w14:textId="77777777" w:rsidR="00790A35" w:rsidRPr="008E7B03" w:rsidRDefault="00790A35" w:rsidP="00790A35">
            <w:pPr>
              <w:rPr>
                <w:rFonts w:ascii="標楷體" w:eastAsia="標楷體" w:hAnsi="標楷體"/>
                <w:b/>
              </w:rPr>
            </w:pPr>
            <w:r w:rsidRPr="008E7B03">
              <w:rPr>
                <w:rFonts w:ascii="標楷體" w:eastAsia="標楷體" w:hAnsi="標楷體" w:hint="eastAsia"/>
                <w:b/>
              </w:rPr>
              <w:t>第3課</w:t>
            </w:r>
          </w:p>
          <w:p w14:paraId="5EEFA924" w14:textId="77777777" w:rsidR="00332740" w:rsidRDefault="00790A35" w:rsidP="00790A35">
            <w:pPr>
              <w:rPr>
                <w:rFonts w:ascii="標楷體" w:eastAsia="標楷體" w:hAnsi="標楷體"/>
              </w:rPr>
            </w:pPr>
            <w:r w:rsidRPr="008E7B03">
              <w:rPr>
                <w:rFonts w:ascii="標楷體" w:eastAsia="標楷體" w:hAnsi="標楷體" w:hint="eastAsia"/>
              </w:rPr>
              <w:t>掌中偶樂：與偶一起傾聽生活</w:t>
            </w:r>
          </w:p>
          <w:p w14:paraId="2DF6DB4E" w14:textId="77777777" w:rsidR="00790A35" w:rsidRDefault="00790A35" w:rsidP="00790A35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引導活動</w:t>
            </w:r>
          </w:p>
          <w:p w14:paraId="563A4FBA" w14:textId="77777777" w:rsidR="00790A35" w:rsidRDefault="00790A35" w:rsidP="00790A35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790A35">
              <w:rPr>
                <w:rFonts w:ascii="標楷體" w:eastAsia="標楷體" w:hAnsi="標楷體"/>
              </w:rPr>
              <w:t>電影沒音樂會怎樣？</w:t>
            </w:r>
          </w:p>
          <w:p w14:paraId="5985DD2F" w14:textId="77777777" w:rsidR="00790A35" w:rsidRDefault="00790A35" w:rsidP="00790A35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 w:rsidRPr="00790A35">
              <w:rPr>
                <w:rFonts w:ascii="標楷體" w:eastAsia="標楷體" w:hAnsi="標楷體"/>
              </w:rPr>
              <w:t>播放一段無聲短片，再播放相同片段搭配不同音樂（如驚悚/浪漫/搞笑），讓學生說出感受差異。</w:t>
            </w:r>
          </w:p>
          <w:p w14:paraId="470A0B24" w14:textId="22376FE3" w:rsidR="00790A35" w:rsidRDefault="00790A35" w:rsidP="00790A35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</w:t>
            </w:r>
            <w:r>
              <w:rPr>
                <w:rFonts w:ascii="標楷體" w:eastAsia="標楷體" w:hAnsi="標楷體" w:hint="eastAsia"/>
              </w:rPr>
              <w:t>-1</w:t>
            </w:r>
          </w:p>
          <w:p w14:paraId="5DC4B699" w14:textId="77777777" w:rsidR="00790A35" w:rsidRDefault="00790A35" w:rsidP="00790A35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790A35">
              <w:rPr>
                <w:rFonts w:ascii="標楷體" w:eastAsia="標楷體" w:hAnsi="標楷體"/>
              </w:rPr>
              <w:t>用音樂說故事</w:t>
            </w:r>
          </w:p>
          <w:p w14:paraId="588AC9C5" w14:textId="77777777" w:rsidR="00790A35" w:rsidRDefault="00790A35" w:rsidP="00790A35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 w:rsidRPr="00790A35">
              <w:rPr>
                <w:rFonts w:ascii="標楷體" w:eastAsia="標楷體" w:hAnsi="標楷體"/>
              </w:rPr>
              <w:t>如何用節奏、速度、旋律、和聲等影響情緒</w:t>
            </w:r>
          </w:p>
          <w:p w14:paraId="06FC51CB" w14:textId="77777777" w:rsidR="00790A35" w:rsidRDefault="00790A35" w:rsidP="00790A35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課程活動-2</w:t>
            </w:r>
          </w:p>
          <w:p w14:paraId="28AFD9E8" w14:textId="77777777" w:rsidR="00790A35" w:rsidRDefault="00790A35" w:rsidP="00790A35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790A35">
              <w:rPr>
                <w:rFonts w:ascii="標楷體" w:eastAsia="標楷體" w:hAnsi="標楷體"/>
              </w:rPr>
              <w:t>叫我配樂大師</w:t>
            </w:r>
          </w:p>
          <w:p w14:paraId="1825DF94" w14:textId="02EF675A" w:rsidR="00790A35" w:rsidRPr="000023FF" w:rsidRDefault="00790A35" w:rsidP="000023FF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 w:rsidRPr="00790A35">
              <w:rPr>
                <w:rFonts w:ascii="標楷體" w:eastAsia="標楷體" w:hAnsi="標楷體"/>
              </w:rPr>
              <w:t>小組使用 Movie Maker</w:t>
            </w:r>
            <w:r>
              <w:rPr>
                <w:rFonts w:ascii="標楷體" w:eastAsia="標楷體" w:hAnsi="標楷體"/>
              </w:rPr>
              <w:t>將老師提供的素材加入背景音樂、音效，依主題改變氣氛。學生可從提供的音效包中選擇，也可錄製聲音</w:t>
            </w:r>
          </w:p>
          <w:p w14:paraId="4FA4DCF1" w14:textId="77777777" w:rsidR="00790A35" w:rsidRDefault="00790A35" w:rsidP="00790A35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總結活動</w:t>
            </w:r>
          </w:p>
          <w:p w14:paraId="1042DA23" w14:textId="77777777" w:rsidR="00790A35" w:rsidRDefault="00790A35" w:rsidP="00790A35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790A35">
              <w:rPr>
                <w:rFonts w:ascii="標楷體" w:eastAsia="標楷體" w:hAnsi="標楷體"/>
              </w:rPr>
              <w:t>音樂帶來的魔法</w:t>
            </w:r>
          </w:p>
          <w:p w14:paraId="4C979F96" w14:textId="2E00B833" w:rsidR="00180748" w:rsidRPr="00180748" w:rsidRDefault="00180748" w:rsidP="00180748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 w:rsidRPr="00180748">
              <w:rPr>
                <w:rFonts w:ascii="標楷體" w:eastAsia="標楷體" w:hAnsi="標楷體"/>
              </w:rPr>
              <w:t>學生</w:t>
            </w:r>
            <w:r>
              <w:rPr>
                <w:rFonts w:ascii="標楷體" w:eastAsia="標楷體" w:hAnsi="標楷體"/>
              </w:rPr>
              <w:t>回饋：我</w:t>
            </w:r>
            <w:r w:rsidRPr="00180748">
              <w:rPr>
                <w:rFonts w:ascii="標楷體" w:eastAsia="標楷體" w:hAnsi="標楷體"/>
              </w:rPr>
              <w:t>學會了如何用______讓影片變得______」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D20B7D" w14:textId="67C9862B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450F02" w14:textId="77777777" w:rsidR="0016612F" w:rsidRPr="00B13B62" w:rsidRDefault="0016612F" w:rsidP="0016612F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435D8602" w14:textId="77777777" w:rsidR="0016612F" w:rsidRDefault="0016612F" w:rsidP="0016612F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75EAE319" w14:textId="77777777" w:rsidR="0016612F" w:rsidRDefault="0016612F" w:rsidP="0016612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680FBDFB" w14:textId="58ED2EE0" w:rsidR="00332740" w:rsidRDefault="0016612F" w:rsidP="001661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4.平板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F844E3" w14:textId="2A7B4FBF" w:rsidR="00332740" w:rsidRDefault="0016612F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042907" w14:textId="77777777" w:rsidR="0016612F" w:rsidRDefault="0016612F" w:rsidP="0016612F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0AF24DD4" w14:textId="77777777" w:rsidR="00332740" w:rsidRDefault="0016612F" w:rsidP="00BD45AB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</w:t>
            </w:r>
            <w:r>
              <w:rPr>
                <w:rFonts w:ascii="標楷體" w:eastAsia="標楷體" w:hAnsi="標楷體" w:hint="eastAsia"/>
              </w:rPr>
              <w:t>小組活動參與度。</w:t>
            </w:r>
          </w:p>
          <w:p w14:paraId="55779839" w14:textId="4B86D8A3" w:rsidR="00BD45AB" w:rsidRPr="00BD45AB" w:rsidRDefault="00BD45AB" w:rsidP="00BD45AB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3.配樂成果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17A1CA" w14:textId="7CDD5D6F" w:rsidR="00332740" w:rsidRDefault="00332740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40CE980A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lastRenderedPageBreak/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590716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lastRenderedPageBreak/>
              <w:t>藝-J-A3嘗試規</w:t>
            </w:r>
            <w:r w:rsidRPr="00D92A43">
              <w:rPr>
                <w:rFonts w:ascii="標楷體" w:eastAsia="標楷體" w:hAnsi="標楷體" w:hint="eastAsia"/>
                <w:snapToGrid w:val="0"/>
              </w:rPr>
              <w:lastRenderedPageBreak/>
              <w:t>劃與執行藝術活動，因應情境需求發揮創意。</w:t>
            </w:r>
          </w:p>
          <w:p w14:paraId="65717F3A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藝-J-B1應用藝術符號，以表達觀點與風格。</w:t>
            </w:r>
          </w:p>
          <w:p w14:paraId="4E2AC2AA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藝-J-B2思辨科技資訊、媒體與藝術的關係，進行創作與鑑賞。</w:t>
            </w:r>
          </w:p>
          <w:p w14:paraId="597AD17E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藝-J-B3善用多元感官，探索理解藝術與生活的關聯，以展現美感意識。</w:t>
            </w:r>
          </w:p>
          <w:p w14:paraId="12F0F64F" w14:textId="57C3B187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藝-J-C2透過藝術實踐，建立利他與合群的知能，培養團隊合作與溝通協調的能力。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0433E5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lastRenderedPageBreak/>
              <w:t>音E-IV-3音樂符號</w:t>
            </w:r>
            <w:r w:rsidRPr="00C016C4">
              <w:rPr>
                <w:rFonts w:ascii="標楷體" w:eastAsia="標楷體" w:hAnsi="標楷體" w:hint="eastAsia"/>
                <w:snapToGrid w:val="0"/>
              </w:rPr>
              <w:lastRenderedPageBreak/>
              <w:t>與術語、記譜法或簡易音樂軟體。</w:t>
            </w:r>
          </w:p>
          <w:p w14:paraId="6047BDF1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音E-IV-4音樂元素，如：音色、調式、和聲等。</w:t>
            </w:r>
          </w:p>
          <w:p w14:paraId="3B4EBA2A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音A-IV-1器樂曲與聲樂曲，如：傳統戲曲、音樂劇、世界音樂、電影配樂等多元風格之樂曲。各種音樂展演形式，以及樂曲之作曲家、音樂表演團體與創作背景。</w:t>
            </w:r>
          </w:p>
          <w:p w14:paraId="5648C183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音A-IV-2相關音樂語彙，如音色、和聲等描述音樂元素之音樂術語，或相關之一般性用語。</w:t>
            </w:r>
          </w:p>
          <w:p w14:paraId="403499C7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音A-IV-3音樂美感原則，如：均衡、漸層等。</w:t>
            </w:r>
          </w:p>
          <w:p w14:paraId="4125DD50" w14:textId="3CFC434E" w:rsidR="00332740" w:rsidRDefault="00C016C4" w:rsidP="00C016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47E8C8" w14:textId="77777777" w:rsidR="000023FF" w:rsidRPr="008E7B03" w:rsidRDefault="000023FF" w:rsidP="000023FF">
            <w:pPr>
              <w:rPr>
                <w:rFonts w:ascii="標楷體" w:eastAsia="標楷體" w:hAnsi="標楷體"/>
                <w:b/>
              </w:rPr>
            </w:pPr>
            <w:r w:rsidRPr="008E7B03">
              <w:rPr>
                <w:rFonts w:ascii="標楷體" w:eastAsia="標楷體" w:hAnsi="標楷體" w:hint="eastAsia"/>
                <w:b/>
              </w:rPr>
              <w:lastRenderedPageBreak/>
              <w:t>當偶們同在一起</w:t>
            </w:r>
          </w:p>
          <w:p w14:paraId="05BA2A29" w14:textId="77777777" w:rsidR="000023FF" w:rsidRPr="008E7B03" w:rsidRDefault="000023FF" w:rsidP="000023FF">
            <w:pPr>
              <w:rPr>
                <w:rFonts w:ascii="標楷體" w:eastAsia="標楷體" w:hAnsi="標楷體"/>
                <w:b/>
              </w:rPr>
            </w:pPr>
            <w:r w:rsidRPr="008E7B03">
              <w:rPr>
                <w:rFonts w:ascii="標楷體" w:eastAsia="標楷體" w:hAnsi="標楷體" w:hint="eastAsia"/>
                <w:b/>
              </w:rPr>
              <w:lastRenderedPageBreak/>
              <w:t>第3課</w:t>
            </w:r>
          </w:p>
          <w:p w14:paraId="537D7275" w14:textId="77777777" w:rsidR="00332740" w:rsidRDefault="000023FF" w:rsidP="000023FF">
            <w:pPr>
              <w:rPr>
                <w:rFonts w:ascii="標楷體" w:eastAsia="標楷體" w:hAnsi="標楷體"/>
              </w:rPr>
            </w:pPr>
            <w:r w:rsidRPr="008E7B03">
              <w:rPr>
                <w:rFonts w:ascii="標楷體" w:eastAsia="標楷體" w:hAnsi="標楷體" w:hint="eastAsia"/>
              </w:rPr>
              <w:t>掌中偶樂：與偶一起傾聽生活</w:t>
            </w:r>
          </w:p>
          <w:p w14:paraId="4B2FC561" w14:textId="77777777" w:rsidR="000023FF" w:rsidRDefault="000023FF" w:rsidP="000023FF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引導活動</w:t>
            </w:r>
          </w:p>
          <w:p w14:paraId="1515B5A1" w14:textId="77777777" w:rsidR="000023FF" w:rsidRDefault="000023FF" w:rsidP="000023FF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="00180748" w:rsidRPr="00180748">
              <w:rPr>
                <w:rFonts w:ascii="標楷體" w:eastAsia="標楷體" w:hAnsi="標楷體"/>
              </w:rPr>
              <w:t>情緒音樂快問快答</w:t>
            </w:r>
          </w:p>
          <w:p w14:paraId="6E25C934" w14:textId="77777777" w:rsidR="00180748" w:rsidRDefault="00180748" w:rsidP="00180748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</w:t>
            </w:r>
          </w:p>
          <w:p w14:paraId="40E9F579" w14:textId="77777777" w:rsidR="00180748" w:rsidRDefault="00180748" w:rsidP="00180748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180748">
              <w:rPr>
                <w:rFonts w:ascii="標楷體" w:eastAsia="標楷體" w:hAnsi="標楷體"/>
              </w:rPr>
              <w:t>叫我配樂大師</w:t>
            </w:r>
          </w:p>
          <w:p w14:paraId="52C06E46" w14:textId="77777777" w:rsidR="00180748" w:rsidRDefault="00180748" w:rsidP="00180748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小組為</w:t>
            </w:r>
            <w:r w:rsidRPr="00180748">
              <w:rPr>
                <w:rFonts w:ascii="標楷體" w:eastAsia="標楷體" w:hAnsi="標楷體"/>
              </w:rPr>
              <w:t>使用 Movie Maker 為指定影片加入背景音樂與音效（由老師提供素材庫）。</w:t>
            </w:r>
          </w:p>
          <w:p w14:paraId="0F76AB61" w14:textId="77777777" w:rsidR="00180748" w:rsidRDefault="00180748" w:rsidP="00180748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任務：表現「人生情緒」（如：迷惘、興奮、害怕、希望）</w:t>
            </w:r>
          </w:p>
          <w:p w14:paraId="37988B4C" w14:textId="77777777" w:rsidR="00180748" w:rsidRDefault="00180748" w:rsidP="00180748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180748">
              <w:rPr>
                <w:rFonts w:ascii="標楷體" w:eastAsia="標楷體" w:hAnsi="標楷體"/>
              </w:rPr>
              <w:t>快閃放映</w:t>
            </w:r>
          </w:p>
          <w:p w14:paraId="22714943" w14:textId="77777777" w:rsidR="00180748" w:rsidRDefault="00180748" w:rsidP="00180748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 w:rsidRPr="00180748">
              <w:rPr>
                <w:rFonts w:ascii="標楷體" w:eastAsia="標楷體" w:hAnsi="標楷體"/>
              </w:rPr>
              <w:t>每組分享30秒配樂片段，請其他同學猜測該段想表現的情緒是什麼？並簡單說明他們的音樂選擇。</w:t>
            </w:r>
          </w:p>
          <w:p w14:paraId="70DB93CF" w14:textId="77777777" w:rsidR="00180748" w:rsidRDefault="00180748" w:rsidP="00180748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總結活動</w:t>
            </w:r>
          </w:p>
          <w:p w14:paraId="6CA7552A" w14:textId="77777777" w:rsidR="00180748" w:rsidRDefault="00180748" w:rsidP="00180748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180748">
              <w:rPr>
                <w:rFonts w:ascii="標楷體" w:eastAsia="標楷體" w:hAnsi="標楷體"/>
              </w:rPr>
              <w:t>音樂的魔法</w:t>
            </w:r>
          </w:p>
          <w:p w14:paraId="64A80AC5" w14:textId="7C9271AC" w:rsidR="00180748" w:rsidRPr="00180748" w:rsidRDefault="00180748" w:rsidP="00180748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學生分享：「</w:t>
            </w:r>
            <w:r w:rsidRPr="00180748">
              <w:rPr>
                <w:rFonts w:ascii="標楷體" w:eastAsia="標楷體" w:hAnsi="標楷體"/>
              </w:rPr>
              <w:t>我用音樂表現了＿＿情緒，感覺＿＿」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B21710" w14:textId="392CFE7B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3AC381" w14:textId="77777777" w:rsidR="00BD45AB" w:rsidRPr="00B13B62" w:rsidRDefault="00BD45AB" w:rsidP="00BD45AB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</w:t>
            </w: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lastRenderedPageBreak/>
              <w:t>影設備</w:t>
            </w:r>
          </w:p>
          <w:p w14:paraId="4F6AFB23" w14:textId="77777777" w:rsidR="00BD45AB" w:rsidRDefault="00BD45AB" w:rsidP="00BD45AB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56314E4C" w14:textId="77777777" w:rsidR="00BD45AB" w:rsidRDefault="00BD45AB" w:rsidP="00BD45A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542B7F14" w14:textId="3C95989E" w:rsidR="00332740" w:rsidRDefault="00BD45AB" w:rsidP="00BD45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4.平板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B6F9EF" w14:textId="2FA592D7" w:rsidR="00332740" w:rsidRDefault="00BD45AB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723E67" w14:textId="77777777" w:rsidR="00BD45AB" w:rsidRDefault="00BD45AB" w:rsidP="00BD45AB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lastRenderedPageBreak/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66D78BAF" w14:textId="77777777" w:rsidR="00332740" w:rsidRDefault="00BD45AB" w:rsidP="00BD45AB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</w:t>
            </w:r>
            <w:r>
              <w:rPr>
                <w:rFonts w:ascii="標楷體" w:eastAsia="標楷體" w:hAnsi="標楷體" w:hint="eastAsia"/>
              </w:rPr>
              <w:t>小組活動參與度。</w:t>
            </w:r>
          </w:p>
          <w:p w14:paraId="3D9F0D3B" w14:textId="00E52F91" w:rsidR="00BD45AB" w:rsidRPr="00BD45AB" w:rsidRDefault="00BD45AB" w:rsidP="00BD45AB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3.配樂成果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CB6E3F" w14:textId="535661A3" w:rsidR="00332740" w:rsidRDefault="00332740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1/16、1/19、第三次段考</w:t>
            </w:r>
          </w:p>
        </w:tc>
      </w:tr>
      <w:tr w:rsidR="00332740" w14:paraId="55D6C7E8" w14:textId="77777777" w:rsidTr="00C931D6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7E7152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藝-J-A3嘗試規劃與執行藝術活動，因應情境需求發揮創意。</w:t>
            </w:r>
          </w:p>
          <w:p w14:paraId="52CE1222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藝-J-B1應用藝術符號，以表達觀點與風格。</w:t>
            </w:r>
          </w:p>
          <w:p w14:paraId="469A76CC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藝-J-B2思辨科技資訊、媒體與</w:t>
            </w:r>
            <w:r w:rsidRPr="00D92A43">
              <w:rPr>
                <w:rFonts w:ascii="標楷體" w:eastAsia="標楷體" w:hAnsi="標楷體" w:hint="eastAsia"/>
                <w:snapToGrid w:val="0"/>
              </w:rPr>
              <w:lastRenderedPageBreak/>
              <w:t>藝術的關係，進行創作與鑑賞。</w:t>
            </w:r>
          </w:p>
          <w:p w14:paraId="2ECC3EC9" w14:textId="77777777" w:rsidR="00D92A43" w:rsidRPr="00D92A43" w:rsidRDefault="00D92A43" w:rsidP="00D92A43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藝-J-B3善用多元感官，探索理解藝術與生活的關聯，以展現美感意識。</w:t>
            </w:r>
          </w:p>
          <w:p w14:paraId="2A0CBB9C" w14:textId="6C917437" w:rsidR="00332740" w:rsidRDefault="00D92A43" w:rsidP="00D92A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A43">
              <w:rPr>
                <w:rFonts w:ascii="標楷體" w:eastAsia="標楷體" w:hAnsi="標楷體" w:hint="eastAsia"/>
                <w:snapToGrid w:val="0"/>
              </w:rPr>
              <w:t>藝-J-C2透過藝術實踐，建立利他與合群的知能，培養團隊合作與溝通協調的能力。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AEE346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lastRenderedPageBreak/>
              <w:t>音E-IV-3音樂符號與術語、記譜法或簡易音樂軟體。</w:t>
            </w:r>
          </w:p>
          <w:p w14:paraId="3451C966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音E-IV-4音樂元素，如：音色、調式、和聲等。</w:t>
            </w:r>
          </w:p>
          <w:p w14:paraId="40A82725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音A-IV-1器樂曲與聲樂曲，如：傳統戲曲、音樂劇、世界音</w:t>
            </w:r>
            <w:r w:rsidRPr="00C016C4">
              <w:rPr>
                <w:rFonts w:ascii="標楷體" w:eastAsia="標楷體" w:hAnsi="標楷體" w:hint="eastAsia"/>
                <w:snapToGrid w:val="0"/>
              </w:rPr>
              <w:lastRenderedPageBreak/>
              <w:t>樂、電影配樂等多元風格之樂曲。各種音樂展演形式，以及樂曲之作曲家、音樂表演團體與創作背景。</w:t>
            </w:r>
          </w:p>
          <w:p w14:paraId="0DF28F29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音A-IV-2相關音樂語彙，如音色、和聲等描述音樂元素之音樂術語，或相關之一般性用語。</w:t>
            </w:r>
          </w:p>
          <w:p w14:paraId="2D6ACDC5" w14:textId="77777777" w:rsidR="00C016C4" w:rsidRPr="00C016C4" w:rsidRDefault="00C016C4" w:rsidP="00C016C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音A-IV-3音樂美感原則，如：均衡、漸層等。</w:t>
            </w:r>
          </w:p>
          <w:p w14:paraId="45861402" w14:textId="7564C90B" w:rsidR="00332740" w:rsidRDefault="00C016C4" w:rsidP="00C016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016C4">
              <w:rPr>
                <w:rFonts w:ascii="標楷體" w:eastAsia="標楷體" w:hAnsi="標楷體" w:hint="eastAsia"/>
                <w:snapToGrid w:val="0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5F2471" w14:textId="77777777" w:rsidR="00BD45AB" w:rsidRPr="008E7B03" w:rsidRDefault="00BD45AB" w:rsidP="00BD45AB">
            <w:pPr>
              <w:rPr>
                <w:rFonts w:ascii="標楷體" w:eastAsia="標楷體" w:hAnsi="標楷體"/>
                <w:b/>
              </w:rPr>
            </w:pPr>
            <w:r w:rsidRPr="008E7B03">
              <w:rPr>
                <w:rFonts w:ascii="標楷體" w:eastAsia="標楷體" w:hAnsi="標楷體" w:hint="eastAsia"/>
                <w:b/>
              </w:rPr>
              <w:lastRenderedPageBreak/>
              <w:t>當偶們同在一起</w:t>
            </w:r>
          </w:p>
          <w:p w14:paraId="7505E9B3" w14:textId="77777777" w:rsidR="00BD45AB" w:rsidRPr="008E7B03" w:rsidRDefault="00BD45AB" w:rsidP="00BD45AB">
            <w:pPr>
              <w:rPr>
                <w:rFonts w:ascii="標楷體" w:eastAsia="標楷體" w:hAnsi="標楷體"/>
                <w:b/>
              </w:rPr>
            </w:pPr>
            <w:r w:rsidRPr="008E7B03">
              <w:rPr>
                <w:rFonts w:ascii="標楷體" w:eastAsia="標楷體" w:hAnsi="標楷體" w:hint="eastAsia"/>
                <w:b/>
              </w:rPr>
              <w:t>第3課</w:t>
            </w:r>
          </w:p>
          <w:p w14:paraId="0451F275" w14:textId="77777777" w:rsidR="00332740" w:rsidRDefault="00BD45AB" w:rsidP="00BD45AB">
            <w:pPr>
              <w:rPr>
                <w:rFonts w:ascii="標楷體" w:eastAsia="標楷體" w:hAnsi="標楷體"/>
              </w:rPr>
            </w:pPr>
            <w:r w:rsidRPr="008E7B03">
              <w:rPr>
                <w:rFonts w:ascii="標楷體" w:eastAsia="標楷體" w:hAnsi="標楷體" w:hint="eastAsia"/>
              </w:rPr>
              <w:t>掌中偶樂：與偶一起傾聽生活</w:t>
            </w:r>
          </w:p>
          <w:p w14:paraId="5C4E1D32" w14:textId="77777777" w:rsidR="00BD45AB" w:rsidRDefault="00BD45AB" w:rsidP="00BD45AB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引導活動</w:t>
            </w:r>
          </w:p>
          <w:p w14:paraId="3C316F0D" w14:textId="77777777" w:rsidR="00BD45AB" w:rsidRDefault="00BD45AB" w:rsidP="00BD45AB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BD45AB">
              <w:rPr>
                <w:rFonts w:ascii="標楷體" w:eastAsia="標楷體" w:hAnsi="標楷體"/>
              </w:rPr>
              <w:t>播放兩段同一影片，搭配不同配樂（例：輕快 vs 恐怖），請學生說出感受差異。</w:t>
            </w:r>
          </w:p>
          <w:p w14:paraId="2F7F8310" w14:textId="77777777" w:rsidR="00A4399B" w:rsidRDefault="00A4399B" w:rsidP="00A4399B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課程活動</w:t>
            </w:r>
          </w:p>
          <w:p w14:paraId="76FADDC4" w14:textId="77777777" w:rsidR="00A4399B" w:rsidRDefault="00A4399B" w:rsidP="00A4399B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-</w:t>
            </w:r>
            <w:r w:rsidRPr="00A4399B">
              <w:rPr>
                <w:rFonts w:ascii="標楷體" w:eastAsia="標楷體" w:hAnsi="標楷體"/>
              </w:rPr>
              <w:t>叫我配樂大師</w:t>
            </w:r>
          </w:p>
          <w:p w14:paraId="4FEAA27A" w14:textId="77777777" w:rsidR="00A4399B" w:rsidRDefault="00A4399B" w:rsidP="00A4399B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 w:rsidRPr="00A4399B">
              <w:rPr>
                <w:rFonts w:ascii="標楷體" w:eastAsia="標楷體" w:hAnsi="標楷體"/>
              </w:rPr>
              <w:t>小組使用 Movie Maker，選擇老師提供的影片素材與音效包，為影片加上配樂與音效。學生需選定要呈現的情緒主題（例：開心、緊張、神祕等），並進行簡單剪輯與搭配</w:t>
            </w:r>
          </w:p>
          <w:p w14:paraId="596BFC51" w14:textId="77777777" w:rsidR="00A4399B" w:rsidRDefault="00A4399B" w:rsidP="00A4399B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180748">
              <w:rPr>
                <w:rFonts w:ascii="標楷體" w:eastAsia="標楷體" w:hAnsi="標楷體"/>
              </w:rPr>
              <w:t>快閃放映</w:t>
            </w:r>
          </w:p>
          <w:p w14:paraId="56694F3D" w14:textId="47E1CE29" w:rsidR="00A4399B" w:rsidRPr="00A4399B" w:rsidRDefault="00A4399B" w:rsidP="00A4399B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 w:rsidRPr="00180748">
              <w:rPr>
                <w:rFonts w:ascii="標楷體" w:eastAsia="標楷體" w:hAnsi="標楷體"/>
              </w:rPr>
              <w:t>每組分享30秒配樂片段，請其他同學猜測該段想表現的情緒是什麼？並簡單說明他們的音樂選擇。</w:t>
            </w:r>
          </w:p>
          <w:p w14:paraId="37184FDB" w14:textId="77777777" w:rsidR="00A4399B" w:rsidRDefault="00A4399B" w:rsidP="00A4399B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總結活動</w:t>
            </w:r>
          </w:p>
          <w:p w14:paraId="044EC739" w14:textId="77777777" w:rsidR="00A4399B" w:rsidRDefault="00A4399B" w:rsidP="00A4399B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「自我檢核單」</w:t>
            </w:r>
          </w:p>
          <w:p w14:paraId="43BA5D61" w14:textId="3677743C" w:rsidR="00A4399B" w:rsidRPr="00A4399B" w:rsidRDefault="00A4399B" w:rsidP="00A4399B">
            <w:pPr>
              <w:pStyle w:val="aff0"/>
              <w:ind w:left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學生完成</w:t>
            </w:r>
            <w:r w:rsidRPr="00A4399B">
              <w:rPr>
                <w:rFonts w:ascii="標楷體" w:eastAsia="標楷體" w:hAnsi="標楷體"/>
              </w:rPr>
              <w:t>自我反思與回饋。教師引導總結：「音樂能創造情緒，也能傳遞故事。」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D251B" w14:textId="0E2B8CE1" w:rsidR="00332740" w:rsidRDefault="00E1311F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6255EC" w14:textId="77777777" w:rsidR="00C06D44" w:rsidRPr="00B13B62" w:rsidRDefault="00C06D44" w:rsidP="00C06D44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1.電腦或投影設備</w:t>
            </w:r>
          </w:p>
          <w:p w14:paraId="0B8729BC" w14:textId="77777777" w:rsidR="00C06D44" w:rsidRDefault="00C06D44" w:rsidP="00C06D44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B13B62">
              <w:rPr>
                <w:rFonts w:ascii="標楷體" w:eastAsia="標楷體" w:hAnsi="標楷體" w:cs="標楷體" w:hint="eastAsia"/>
                <w:color w:val="auto"/>
                <w:szCs w:val="24"/>
              </w:rPr>
              <w:t>2.音響設備播放音樂</w:t>
            </w:r>
          </w:p>
          <w:p w14:paraId="5B58D375" w14:textId="77777777" w:rsidR="00C06D44" w:rsidRDefault="00C06D44" w:rsidP="00C06D4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3.課程簡報</w:t>
            </w:r>
          </w:p>
          <w:p w14:paraId="1D2B2848" w14:textId="77777777" w:rsidR="00332740" w:rsidRDefault="00C06D44" w:rsidP="00C06D44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4.平板</w:t>
            </w:r>
          </w:p>
          <w:p w14:paraId="2AA578F7" w14:textId="191CA851" w:rsidR="00C06D44" w:rsidRDefault="00C06D44" w:rsidP="00C06D4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5.反思學習單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1E74BF" w14:textId="12F010C9" w:rsidR="00332740" w:rsidRDefault="00C06D44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F24F31" w14:textId="77777777" w:rsidR="00C06D44" w:rsidRDefault="00C06D44" w:rsidP="00C06D44">
            <w:pPr>
              <w:jc w:val="left"/>
              <w:rPr>
                <w:rFonts w:ascii="標楷體" w:eastAsia="標楷體" w:hAnsi="標楷體"/>
              </w:rPr>
            </w:pPr>
            <w:r w:rsidRPr="0043747E">
              <w:rPr>
                <w:rFonts w:ascii="標楷體" w:eastAsia="標楷體" w:hAnsi="標楷體" w:hint="eastAsia"/>
              </w:rPr>
              <w:t>1.學生上課</w:t>
            </w:r>
            <w:r>
              <w:rPr>
                <w:rFonts w:ascii="標楷體" w:eastAsia="標楷體" w:hAnsi="標楷體" w:hint="eastAsia"/>
              </w:rPr>
              <w:t>的</w:t>
            </w:r>
            <w:r w:rsidRPr="0043747E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態</w:t>
            </w:r>
            <w:r w:rsidRPr="0043747E">
              <w:rPr>
                <w:rFonts w:ascii="標楷體" w:eastAsia="標楷體" w:hAnsi="標楷體" w:hint="eastAsia"/>
              </w:rPr>
              <w:t>度。</w:t>
            </w:r>
          </w:p>
          <w:p w14:paraId="6DD4E516" w14:textId="77777777" w:rsidR="00C06D44" w:rsidRDefault="00C06D44" w:rsidP="00C06D44">
            <w:pPr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2.</w:t>
            </w:r>
            <w:r>
              <w:rPr>
                <w:rFonts w:ascii="標楷體" w:eastAsia="標楷體" w:hAnsi="標楷體" w:hint="eastAsia"/>
              </w:rPr>
              <w:t>小組活動參與度。</w:t>
            </w:r>
          </w:p>
          <w:p w14:paraId="1ECBA0FC" w14:textId="77777777" w:rsidR="00332740" w:rsidRDefault="00C06D44" w:rsidP="00C06D44">
            <w:pPr>
              <w:ind w:left="-22" w:hanging="7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3.配樂成果</w:t>
            </w:r>
          </w:p>
          <w:p w14:paraId="10719523" w14:textId="7635B6C6" w:rsidR="00C06D44" w:rsidRDefault="00C06D44" w:rsidP="00C06D4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</w:rPr>
              <w:t>4.反思學習單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7319B5" w14:textId="33EC7CDD" w:rsidR="00332740" w:rsidRDefault="00332740" w:rsidP="00C931D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596224EF" w14:textId="2B819EB0" w:rsidR="00826C93" w:rsidRDefault="00826C93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  <w:r>
        <w:rPr>
          <w:rFonts w:ascii="標楷體" w:eastAsia="標楷體" w:hAnsi="標楷體" w:cs="標楷體"/>
          <w:b/>
          <w:color w:val="FF0000"/>
          <w:sz w:val="24"/>
          <w:szCs w:val="24"/>
        </w:rPr>
        <w:br w:type="page"/>
      </w:r>
    </w:p>
    <w:p w14:paraId="4656A559" w14:textId="77777777" w:rsidR="00956B1D" w:rsidRDefault="00956B1D" w:rsidP="009F32F7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0E765A1D" w:rsidR="00E8654C" w:rsidRPr="00E8654C" w:rsidRDefault="009E303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MS Gothic" w:eastAsia="MS Gothic" w:hAnsi="MS Gothic" w:cs="MS Gothic" w:hint="eastAsia"/>
          <w:color w:val="auto"/>
          <w:sz w:val="24"/>
          <w:szCs w:val="24"/>
        </w:rPr>
        <w:t>☑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240F1F">
        <w:tc>
          <w:tcPr>
            <w:tcW w:w="1292" w:type="dxa"/>
            <w:vAlign w:val="center"/>
          </w:tcPr>
          <w:p w14:paraId="118C2802" w14:textId="77777777" w:rsidR="00F343B4" w:rsidRPr="00BE0AE1" w:rsidRDefault="00F343B4" w:rsidP="00240F1F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240F1F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240F1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240F1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240F1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240F1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240F1F">
        <w:tc>
          <w:tcPr>
            <w:tcW w:w="1292" w:type="dxa"/>
            <w:vAlign w:val="center"/>
          </w:tcPr>
          <w:p w14:paraId="2063BD14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240F1F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240F1F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240F1F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240F1F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240F1F">
        <w:tc>
          <w:tcPr>
            <w:tcW w:w="1292" w:type="dxa"/>
            <w:vAlign w:val="center"/>
          </w:tcPr>
          <w:p w14:paraId="548AFD6F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240F1F">
        <w:tc>
          <w:tcPr>
            <w:tcW w:w="1292" w:type="dxa"/>
            <w:vAlign w:val="center"/>
          </w:tcPr>
          <w:p w14:paraId="0D0B8883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240F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6ED36" w14:textId="77777777" w:rsidR="008F2DEB" w:rsidRDefault="008F2DEB">
      <w:r>
        <w:separator/>
      </w:r>
    </w:p>
  </w:endnote>
  <w:endnote w:type="continuationSeparator" w:id="0">
    <w:p w14:paraId="6E410A9A" w14:textId="77777777" w:rsidR="008F2DEB" w:rsidRDefault="008F2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8D12BE" w:rsidRDefault="008D12BE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7C0A" w:rsidRPr="003F7C0A">
          <w:rPr>
            <w:noProof/>
            <w:lang w:val="zh-TW"/>
          </w:rPr>
          <w:t>20</w:t>
        </w:r>
        <w:r>
          <w:fldChar w:fldCharType="end"/>
        </w:r>
      </w:p>
    </w:sdtContent>
  </w:sdt>
  <w:p w14:paraId="63B61641" w14:textId="77777777" w:rsidR="008D12BE" w:rsidRDefault="008D12BE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8A97B" w14:textId="77777777" w:rsidR="008F2DEB" w:rsidRDefault="008F2DEB">
      <w:r>
        <w:separator/>
      </w:r>
    </w:p>
  </w:footnote>
  <w:footnote w:type="continuationSeparator" w:id="0">
    <w:p w14:paraId="4766166E" w14:textId="77777777" w:rsidR="008F2DEB" w:rsidRDefault="008F2D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9F7966"/>
    <w:multiLevelType w:val="hybridMultilevel"/>
    <w:tmpl w:val="68DA0C68"/>
    <w:lvl w:ilvl="0" w:tplc="34D40CC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  <w:sz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4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2" w15:restartNumberingAfterBreak="0">
    <w:nsid w:val="51B01DDE"/>
    <w:multiLevelType w:val="hybridMultilevel"/>
    <w:tmpl w:val="795C3322"/>
    <w:lvl w:ilvl="0" w:tplc="715A2B1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8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9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0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2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61357137">
    <w:abstractNumId w:val="21"/>
  </w:num>
  <w:num w:numId="2" w16cid:durableId="684937922">
    <w:abstractNumId w:val="44"/>
  </w:num>
  <w:num w:numId="3" w16cid:durableId="1898127199">
    <w:abstractNumId w:val="27"/>
  </w:num>
  <w:num w:numId="4" w16cid:durableId="1552963341">
    <w:abstractNumId w:val="37"/>
  </w:num>
  <w:num w:numId="5" w16cid:durableId="1121534423">
    <w:abstractNumId w:val="33"/>
  </w:num>
  <w:num w:numId="6" w16cid:durableId="1975716678">
    <w:abstractNumId w:val="31"/>
  </w:num>
  <w:num w:numId="7" w16cid:durableId="1935748082">
    <w:abstractNumId w:val="3"/>
  </w:num>
  <w:num w:numId="8" w16cid:durableId="248195570">
    <w:abstractNumId w:val="24"/>
  </w:num>
  <w:num w:numId="9" w16cid:durableId="1189418412">
    <w:abstractNumId w:val="20"/>
  </w:num>
  <w:num w:numId="10" w16cid:durableId="2098474307">
    <w:abstractNumId w:val="35"/>
  </w:num>
  <w:num w:numId="11" w16cid:durableId="212162634">
    <w:abstractNumId w:val="41"/>
  </w:num>
  <w:num w:numId="12" w16cid:durableId="2087872091">
    <w:abstractNumId w:val="43"/>
  </w:num>
  <w:num w:numId="13" w16cid:durableId="1448885521">
    <w:abstractNumId w:val="23"/>
  </w:num>
  <w:num w:numId="14" w16cid:durableId="224024751">
    <w:abstractNumId w:val="12"/>
  </w:num>
  <w:num w:numId="15" w16cid:durableId="182129217">
    <w:abstractNumId w:val="10"/>
  </w:num>
  <w:num w:numId="16" w16cid:durableId="1894341204">
    <w:abstractNumId w:val="30"/>
  </w:num>
  <w:num w:numId="17" w16cid:durableId="1463353591">
    <w:abstractNumId w:val="11"/>
  </w:num>
  <w:num w:numId="18" w16cid:durableId="389423367">
    <w:abstractNumId w:val="0"/>
  </w:num>
  <w:num w:numId="19" w16cid:durableId="1274216570">
    <w:abstractNumId w:val="25"/>
  </w:num>
  <w:num w:numId="20" w16cid:durableId="848329289">
    <w:abstractNumId w:val="26"/>
  </w:num>
  <w:num w:numId="21" w16cid:durableId="414475301">
    <w:abstractNumId w:val="16"/>
  </w:num>
  <w:num w:numId="22" w16cid:durableId="303127027">
    <w:abstractNumId w:val="6"/>
  </w:num>
  <w:num w:numId="23" w16cid:durableId="1417705465">
    <w:abstractNumId w:val="4"/>
  </w:num>
  <w:num w:numId="24" w16cid:durableId="1334918971">
    <w:abstractNumId w:val="38"/>
  </w:num>
  <w:num w:numId="25" w16cid:durableId="557211002">
    <w:abstractNumId w:val="13"/>
  </w:num>
  <w:num w:numId="26" w16cid:durableId="2073113990">
    <w:abstractNumId w:val="9"/>
  </w:num>
  <w:num w:numId="27" w16cid:durableId="1247762737">
    <w:abstractNumId w:val="8"/>
  </w:num>
  <w:num w:numId="28" w16cid:durableId="833034764">
    <w:abstractNumId w:val="15"/>
  </w:num>
  <w:num w:numId="29" w16cid:durableId="1849173284">
    <w:abstractNumId w:val="19"/>
  </w:num>
  <w:num w:numId="30" w16cid:durableId="893126710">
    <w:abstractNumId w:val="2"/>
  </w:num>
  <w:num w:numId="31" w16cid:durableId="1702048469">
    <w:abstractNumId w:val="34"/>
  </w:num>
  <w:num w:numId="32" w16cid:durableId="114102780">
    <w:abstractNumId w:val="14"/>
  </w:num>
  <w:num w:numId="33" w16cid:durableId="2067028865">
    <w:abstractNumId w:val="5"/>
  </w:num>
  <w:num w:numId="34" w16cid:durableId="409885161">
    <w:abstractNumId w:val="7"/>
  </w:num>
  <w:num w:numId="35" w16cid:durableId="1569416200">
    <w:abstractNumId w:val="18"/>
  </w:num>
  <w:num w:numId="36" w16cid:durableId="2059813250">
    <w:abstractNumId w:val="22"/>
  </w:num>
  <w:num w:numId="37" w16cid:durableId="1488547346">
    <w:abstractNumId w:val="17"/>
  </w:num>
  <w:num w:numId="38" w16cid:durableId="378819127">
    <w:abstractNumId w:val="36"/>
  </w:num>
  <w:num w:numId="39" w16cid:durableId="355234408">
    <w:abstractNumId w:val="29"/>
  </w:num>
  <w:num w:numId="40" w16cid:durableId="311376969">
    <w:abstractNumId w:val="42"/>
  </w:num>
  <w:num w:numId="41" w16cid:durableId="1280146012">
    <w:abstractNumId w:val="28"/>
  </w:num>
  <w:num w:numId="42" w16cid:durableId="1124234689">
    <w:abstractNumId w:val="40"/>
  </w:num>
  <w:num w:numId="43" w16cid:durableId="801926921">
    <w:abstractNumId w:val="39"/>
  </w:num>
  <w:num w:numId="44" w16cid:durableId="205722946">
    <w:abstractNumId w:val="1"/>
  </w:num>
  <w:num w:numId="45" w16cid:durableId="155715628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23FF"/>
    <w:rsid w:val="0000497E"/>
    <w:rsid w:val="00005FB2"/>
    <w:rsid w:val="00006DA2"/>
    <w:rsid w:val="00010F37"/>
    <w:rsid w:val="00014B99"/>
    <w:rsid w:val="00014DA1"/>
    <w:rsid w:val="0001581F"/>
    <w:rsid w:val="00017015"/>
    <w:rsid w:val="000172E6"/>
    <w:rsid w:val="00020AF4"/>
    <w:rsid w:val="00026BCF"/>
    <w:rsid w:val="000279DB"/>
    <w:rsid w:val="00031A53"/>
    <w:rsid w:val="00031BC9"/>
    <w:rsid w:val="00033334"/>
    <w:rsid w:val="00033FBF"/>
    <w:rsid w:val="000346B2"/>
    <w:rsid w:val="00035974"/>
    <w:rsid w:val="00035DBB"/>
    <w:rsid w:val="00036BC8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61A18"/>
    <w:rsid w:val="0016612F"/>
    <w:rsid w:val="00170D0B"/>
    <w:rsid w:val="00180748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0FFA"/>
    <w:rsid w:val="001E290D"/>
    <w:rsid w:val="001E5752"/>
    <w:rsid w:val="001E6B12"/>
    <w:rsid w:val="001E6F9A"/>
    <w:rsid w:val="001E724D"/>
    <w:rsid w:val="001F1F5B"/>
    <w:rsid w:val="001F4460"/>
    <w:rsid w:val="00200C15"/>
    <w:rsid w:val="002026C7"/>
    <w:rsid w:val="00204BF8"/>
    <w:rsid w:val="002058E2"/>
    <w:rsid w:val="00205A5D"/>
    <w:rsid w:val="00210F9A"/>
    <w:rsid w:val="00214156"/>
    <w:rsid w:val="00214BA9"/>
    <w:rsid w:val="00217DCF"/>
    <w:rsid w:val="00221BF0"/>
    <w:rsid w:val="002236C4"/>
    <w:rsid w:val="00225853"/>
    <w:rsid w:val="00227D43"/>
    <w:rsid w:val="00231396"/>
    <w:rsid w:val="00240F1F"/>
    <w:rsid w:val="002465A9"/>
    <w:rsid w:val="0025196E"/>
    <w:rsid w:val="00252E0C"/>
    <w:rsid w:val="00263A25"/>
    <w:rsid w:val="002664FE"/>
    <w:rsid w:val="002670FA"/>
    <w:rsid w:val="002713A8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484C"/>
    <w:rsid w:val="002B5B91"/>
    <w:rsid w:val="002C2C4F"/>
    <w:rsid w:val="002C6411"/>
    <w:rsid w:val="002D3F86"/>
    <w:rsid w:val="002D7331"/>
    <w:rsid w:val="002E2523"/>
    <w:rsid w:val="002E38B1"/>
    <w:rsid w:val="002E6051"/>
    <w:rsid w:val="002F3CC6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7798F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6999"/>
    <w:rsid w:val="003B75E7"/>
    <w:rsid w:val="003B7C4D"/>
    <w:rsid w:val="003B7FA8"/>
    <w:rsid w:val="003C1C0A"/>
    <w:rsid w:val="003C7092"/>
    <w:rsid w:val="003D2C05"/>
    <w:rsid w:val="003D2E00"/>
    <w:rsid w:val="003D38AC"/>
    <w:rsid w:val="003E11DC"/>
    <w:rsid w:val="003F2C64"/>
    <w:rsid w:val="003F7A48"/>
    <w:rsid w:val="003F7C0A"/>
    <w:rsid w:val="00401839"/>
    <w:rsid w:val="0040278C"/>
    <w:rsid w:val="00403CDE"/>
    <w:rsid w:val="00403E10"/>
    <w:rsid w:val="004070BB"/>
    <w:rsid w:val="00415037"/>
    <w:rsid w:val="0042042E"/>
    <w:rsid w:val="00426712"/>
    <w:rsid w:val="00427D91"/>
    <w:rsid w:val="00431B0B"/>
    <w:rsid w:val="00433109"/>
    <w:rsid w:val="00434C48"/>
    <w:rsid w:val="00434E3E"/>
    <w:rsid w:val="0043747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B386A"/>
    <w:rsid w:val="004C09B4"/>
    <w:rsid w:val="004C31EE"/>
    <w:rsid w:val="004C409F"/>
    <w:rsid w:val="004C42DD"/>
    <w:rsid w:val="004C5CE7"/>
    <w:rsid w:val="004D048E"/>
    <w:rsid w:val="004D0F9B"/>
    <w:rsid w:val="004D2FAA"/>
    <w:rsid w:val="004D4D67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1180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33C9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3E7"/>
    <w:rsid w:val="005E6CDD"/>
    <w:rsid w:val="005F1B74"/>
    <w:rsid w:val="005F562B"/>
    <w:rsid w:val="005F5C4A"/>
    <w:rsid w:val="0060009B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2FA9"/>
    <w:rsid w:val="006453E2"/>
    <w:rsid w:val="00645503"/>
    <w:rsid w:val="0064640F"/>
    <w:rsid w:val="006510A0"/>
    <w:rsid w:val="00654B9D"/>
    <w:rsid w:val="006550DD"/>
    <w:rsid w:val="00660686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6B07"/>
    <w:rsid w:val="0068714E"/>
    <w:rsid w:val="00691588"/>
    <w:rsid w:val="006920B6"/>
    <w:rsid w:val="00693F13"/>
    <w:rsid w:val="00694980"/>
    <w:rsid w:val="006967C2"/>
    <w:rsid w:val="00697350"/>
    <w:rsid w:val="006A38F5"/>
    <w:rsid w:val="006A529F"/>
    <w:rsid w:val="006A5FB7"/>
    <w:rsid w:val="006B02E0"/>
    <w:rsid w:val="006B2866"/>
    <w:rsid w:val="006B3591"/>
    <w:rsid w:val="006B69A4"/>
    <w:rsid w:val="006B7BE4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331E"/>
    <w:rsid w:val="00716139"/>
    <w:rsid w:val="007257DA"/>
    <w:rsid w:val="0072581E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599E"/>
    <w:rsid w:val="00756819"/>
    <w:rsid w:val="00760AB4"/>
    <w:rsid w:val="00762578"/>
    <w:rsid w:val="007649FE"/>
    <w:rsid w:val="00765F73"/>
    <w:rsid w:val="007721A2"/>
    <w:rsid w:val="00772791"/>
    <w:rsid w:val="00777B8C"/>
    <w:rsid w:val="00780181"/>
    <w:rsid w:val="00780CEF"/>
    <w:rsid w:val="00786577"/>
    <w:rsid w:val="0079073C"/>
    <w:rsid w:val="00790A35"/>
    <w:rsid w:val="007924F8"/>
    <w:rsid w:val="00793F87"/>
    <w:rsid w:val="007951FF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E6049"/>
    <w:rsid w:val="007F3A4F"/>
    <w:rsid w:val="00811297"/>
    <w:rsid w:val="00812AC4"/>
    <w:rsid w:val="008222BF"/>
    <w:rsid w:val="00823DF1"/>
    <w:rsid w:val="00824477"/>
    <w:rsid w:val="00825116"/>
    <w:rsid w:val="00826C93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0236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5CFB"/>
    <w:rsid w:val="008B7B1A"/>
    <w:rsid w:val="008B7ECE"/>
    <w:rsid w:val="008C346B"/>
    <w:rsid w:val="008C6637"/>
    <w:rsid w:val="008C7AF6"/>
    <w:rsid w:val="008D12BE"/>
    <w:rsid w:val="008D2428"/>
    <w:rsid w:val="008E1F08"/>
    <w:rsid w:val="008E6601"/>
    <w:rsid w:val="008E7B03"/>
    <w:rsid w:val="008F1AB6"/>
    <w:rsid w:val="008F1D99"/>
    <w:rsid w:val="008F22B2"/>
    <w:rsid w:val="008F2B26"/>
    <w:rsid w:val="008F2DEB"/>
    <w:rsid w:val="00902CB0"/>
    <w:rsid w:val="009034F6"/>
    <w:rsid w:val="00903674"/>
    <w:rsid w:val="00904158"/>
    <w:rsid w:val="009049CD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5D"/>
    <w:rsid w:val="009529E0"/>
    <w:rsid w:val="00955F24"/>
    <w:rsid w:val="00956B1D"/>
    <w:rsid w:val="00965857"/>
    <w:rsid w:val="00966319"/>
    <w:rsid w:val="00967444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4BED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303C"/>
    <w:rsid w:val="009F0433"/>
    <w:rsid w:val="009F17F9"/>
    <w:rsid w:val="009F2C5D"/>
    <w:rsid w:val="009F32F7"/>
    <w:rsid w:val="009F5DAD"/>
    <w:rsid w:val="00A05906"/>
    <w:rsid w:val="00A1075F"/>
    <w:rsid w:val="00A1338F"/>
    <w:rsid w:val="00A17F97"/>
    <w:rsid w:val="00A20A0D"/>
    <w:rsid w:val="00A210A9"/>
    <w:rsid w:val="00A22D08"/>
    <w:rsid w:val="00A24486"/>
    <w:rsid w:val="00A25248"/>
    <w:rsid w:val="00A2535C"/>
    <w:rsid w:val="00A311F1"/>
    <w:rsid w:val="00A3233F"/>
    <w:rsid w:val="00A331DD"/>
    <w:rsid w:val="00A4179C"/>
    <w:rsid w:val="00A4399B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549B"/>
    <w:rsid w:val="00A76789"/>
    <w:rsid w:val="00A76F8F"/>
    <w:rsid w:val="00A77B85"/>
    <w:rsid w:val="00A77E44"/>
    <w:rsid w:val="00A837EB"/>
    <w:rsid w:val="00A92B7A"/>
    <w:rsid w:val="00AA05D6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3B62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2F60"/>
    <w:rsid w:val="00B85833"/>
    <w:rsid w:val="00B858CC"/>
    <w:rsid w:val="00B8634E"/>
    <w:rsid w:val="00B87A7B"/>
    <w:rsid w:val="00B93C61"/>
    <w:rsid w:val="00B9600B"/>
    <w:rsid w:val="00BA1445"/>
    <w:rsid w:val="00BA449E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45AB"/>
    <w:rsid w:val="00BD5193"/>
    <w:rsid w:val="00BD5366"/>
    <w:rsid w:val="00BE2654"/>
    <w:rsid w:val="00BE3EEA"/>
    <w:rsid w:val="00BE6B7C"/>
    <w:rsid w:val="00BE7C71"/>
    <w:rsid w:val="00BF1998"/>
    <w:rsid w:val="00BF1A42"/>
    <w:rsid w:val="00C016C4"/>
    <w:rsid w:val="00C01B71"/>
    <w:rsid w:val="00C0277A"/>
    <w:rsid w:val="00C041E1"/>
    <w:rsid w:val="00C04582"/>
    <w:rsid w:val="00C05E79"/>
    <w:rsid w:val="00C06D44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1657"/>
    <w:rsid w:val="00C85389"/>
    <w:rsid w:val="00C91050"/>
    <w:rsid w:val="00C9259A"/>
    <w:rsid w:val="00C92A7E"/>
    <w:rsid w:val="00C931D6"/>
    <w:rsid w:val="00C93D91"/>
    <w:rsid w:val="00C977D3"/>
    <w:rsid w:val="00CA47CD"/>
    <w:rsid w:val="00CA6023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2BC"/>
    <w:rsid w:val="00CC7789"/>
    <w:rsid w:val="00CD6837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783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6006"/>
    <w:rsid w:val="00D4747A"/>
    <w:rsid w:val="00D4762E"/>
    <w:rsid w:val="00D55878"/>
    <w:rsid w:val="00D564D0"/>
    <w:rsid w:val="00D57FF1"/>
    <w:rsid w:val="00D63D19"/>
    <w:rsid w:val="00D6528B"/>
    <w:rsid w:val="00D660A8"/>
    <w:rsid w:val="00D66C4D"/>
    <w:rsid w:val="00D67729"/>
    <w:rsid w:val="00D710F2"/>
    <w:rsid w:val="00D777C7"/>
    <w:rsid w:val="00D8163B"/>
    <w:rsid w:val="00D81B60"/>
    <w:rsid w:val="00D82CA1"/>
    <w:rsid w:val="00D85659"/>
    <w:rsid w:val="00D91CCA"/>
    <w:rsid w:val="00D92A43"/>
    <w:rsid w:val="00D92E75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1F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6D53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87A90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D7561"/>
    <w:rsid w:val="00EE3F60"/>
    <w:rsid w:val="00EE5720"/>
    <w:rsid w:val="00EE6B9E"/>
    <w:rsid w:val="00EE6D95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579B"/>
    <w:rsid w:val="00F7647E"/>
    <w:rsid w:val="00F76AAA"/>
    <w:rsid w:val="00F80526"/>
    <w:rsid w:val="00F81C2A"/>
    <w:rsid w:val="00F82F36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10EE9057-F79A-4318-B13E-B5C4EC252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Strong"/>
    <w:basedOn w:val="a0"/>
    <w:uiPriority w:val="22"/>
    <w:qFormat/>
    <w:rsid w:val="00D652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7BF9EF2-B219-400B-BE42-EA8E11A79A4C}" type="doc">
      <dgm:prSet loTypeId="urn:microsoft.com/office/officeart/2005/8/layout/hierarchy2" loCatId="hierarchy" qsTypeId="urn:microsoft.com/office/officeart/2005/8/quickstyle/simple3" qsCatId="simple" csTypeId="urn:microsoft.com/office/officeart/2005/8/colors/accent3_2" csCatId="accent3" phldr="1"/>
      <dgm:spPr/>
      <dgm:t>
        <a:bodyPr/>
        <a:lstStyle/>
        <a:p>
          <a:endParaRPr lang="zh-TW" altLang="en-US"/>
        </a:p>
      </dgm:t>
    </dgm:pt>
    <dgm:pt modelId="{EA8B8622-14CF-4147-AA8A-368839B12202}">
      <dgm:prSet phldrT="[文字]" custT="1"/>
      <dgm:spPr>
        <a:solidFill>
          <a:srgbClr val="E2FCC8"/>
        </a:solidFill>
      </dgm:spPr>
      <dgm:t>
        <a:bodyPr/>
        <a:lstStyle/>
        <a:p>
          <a:pPr algn="l"/>
          <a:r>
            <a:rPr lang="zh-TW" altLang="en-US" sz="1200">
              <a:latin typeface="標楷體" pitchFamily="65" charset="-120"/>
              <a:ea typeface="標楷體" pitchFamily="65" charset="-120"/>
            </a:rPr>
            <a:t>玩樂生活：敲鼓玩樂樂逍遙</a:t>
          </a:r>
        </a:p>
      </dgm:t>
    </dgm:pt>
    <dgm:pt modelId="{59AE4E7D-67E2-4D7F-BC93-806763286C13}" type="parTrans" cxnId="{D2F3DA46-4191-46AF-87E8-5CEF5EAFA240}">
      <dgm:prSet/>
      <dgm:spPr/>
      <dgm:t>
        <a:bodyPr/>
        <a:lstStyle/>
        <a:p>
          <a:endParaRPr lang="zh-TW" altLang="en-US"/>
        </a:p>
      </dgm:t>
    </dgm:pt>
    <dgm:pt modelId="{64E9BF04-F24E-40FB-B9FE-970FCDF5E6DC}" type="sibTrans" cxnId="{D2F3DA46-4191-46AF-87E8-5CEF5EAFA240}">
      <dgm:prSet/>
      <dgm:spPr/>
      <dgm:t>
        <a:bodyPr/>
        <a:lstStyle/>
        <a:p>
          <a:endParaRPr lang="zh-TW" altLang="en-US"/>
        </a:p>
      </dgm:t>
    </dgm:pt>
    <dgm:pt modelId="{687B95E4-1AB3-460F-AA56-85518601ABDF}">
      <dgm:prSet phldrT="[文字]" custT="1"/>
      <dgm:spPr>
        <a:solidFill>
          <a:srgbClr val="E2FCC8"/>
        </a:solidFill>
      </dgm:spPr>
      <dgm:t>
        <a:bodyPr/>
        <a:lstStyle/>
        <a:p>
          <a:pPr algn="l"/>
          <a:r>
            <a:rPr lang="zh-TW" altLang="en-US" sz="1200">
              <a:latin typeface="標楷體" pitchFamily="65" charset="-120"/>
              <a:ea typeface="標楷體" pitchFamily="65" charset="-120"/>
            </a:rPr>
            <a:t>躍動生活：歌唱不停歇</a:t>
          </a:r>
        </a:p>
      </dgm:t>
    </dgm:pt>
    <dgm:pt modelId="{F027495E-FD8C-4F50-B07A-34040EC3535D}" type="parTrans" cxnId="{112542F6-9A16-4559-883E-7ECA81503547}">
      <dgm:prSet/>
      <dgm:spPr/>
      <dgm:t>
        <a:bodyPr/>
        <a:lstStyle/>
        <a:p>
          <a:endParaRPr lang="zh-TW" altLang="en-US"/>
        </a:p>
      </dgm:t>
    </dgm:pt>
    <dgm:pt modelId="{E3757CA4-E451-4228-941D-04B4088F6A27}" type="sibTrans" cxnId="{112542F6-9A16-4559-883E-7ECA81503547}">
      <dgm:prSet/>
      <dgm:spPr/>
      <dgm:t>
        <a:bodyPr/>
        <a:lstStyle/>
        <a:p>
          <a:endParaRPr lang="zh-TW" altLang="en-US"/>
        </a:p>
      </dgm:t>
    </dgm:pt>
    <dgm:pt modelId="{1C565C14-2448-4681-93CB-34A37BFD51B5}">
      <dgm:prSet phldrT="[文字]" custT="1"/>
      <dgm:spPr>
        <a:solidFill>
          <a:srgbClr val="E2FCC8"/>
        </a:solidFill>
      </dgm:spPr>
      <dgm:t>
        <a:bodyPr/>
        <a:lstStyle/>
        <a:p>
          <a:pPr algn="l"/>
          <a:r>
            <a:rPr lang="zh-TW" altLang="en-US" sz="1200">
              <a:latin typeface="標楷體" pitchFamily="65" charset="-120"/>
              <a:ea typeface="標楷體" pitchFamily="65" charset="-120"/>
            </a:rPr>
            <a:t>挑動生活：指尖上的黑白世界</a:t>
          </a:r>
        </a:p>
      </dgm:t>
    </dgm:pt>
    <dgm:pt modelId="{70A5B111-3CC2-4BE5-9593-1ECCE0E499A1}" type="parTrans" cxnId="{94C497E2-1966-43C6-AB85-1A33413773BC}">
      <dgm:prSet/>
      <dgm:spPr/>
      <dgm:t>
        <a:bodyPr/>
        <a:lstStyle/>
        <a:p>
          <a:endParaRPr lang="zh-TW" altLang="en-US"/>
        </a:p>
      </dgm:t>
    </dgm:pt>
    <dgm:pt modelId="{62241E4C-BE6C-426B-9C6E-A2FFAB073D76}" type="sibTrans" cxnId="{94C497E2-1966-43C6-AB85-1A33413773BC}">
      <dgm:prSet/>
      <dgm:spPr/>
      <dgm:t>
        <a:bodyPr/>
        <a:lstStyle/>
        <a:p>
          <a:endParaRPr lang="zh-TW" altLang="en-US"/>
        </a:p>
      </dgm:t>
    </dgm:pt>
    <dgm:pt modelId="{71BDF074-7224-4E73-BF89-EB505253EA12}">
      <dgm:prSet phldrT="[文字]" custT="1"/>
      <dgm:spPr>
        <a:solidFill>
          <a:srgbClr val="E2FCC8"/>
        </a:solidFill>
      </dgm:spPr>
      <dgm:t>
        <a:bodyPr/>
        <a:lstStyle/>
        <a:p>
          <a:r>
            <a:rPr lang="zh-TW" altLang="en-US" sz="1200">
              <a:latin typeface="標楷體" pitchFamily="65" charset="-120"/>
              <a:ea typeface="標楷體" pitchFamily="65" charset="-120"/>
            </a:rPr>
            <a:t>音樂</a:t>
          </a:r>
        </a:p>
      </dgm:t>
    </dgm:pt>
    <dgm:pt modelId="{5F7E7696-49F7-4F7E-9B64-2AEA1441EDAF}" type="parTrans" cxnId="{1EAF1C95-78E4-4D43-A805-6E31DF7BEE02}">
      <dgm:prSet/>
      <dgm:spPr/>
      <dgm:t>
        <a:bodyPr/>
        <a:lstStyle/>
        <a:p>
          <a:endParaRPr lang="zh-TW" altLang="en-US"/>
        </a:p>
      </dgm:t>
    </dgm:pt>
    <dgm:pt modelId="{385DCC3F-BE49-4870-BEA9-F9B6EED95706}" type="sibTrans" cxnId="{1EAF1C95-78E4-4D43-A805-6E31DF7BEE02}">
      <dgm:prSet/>
      <dgm:spPr/>
      <dgm:t>
        <a:bodyPr/>
        <a:lstStyle/>
        <a:p>
          <a:endParaRPr lang="zh-TW" altLang="en-US"/>
        </a:p>
      </dgm:t>
    </dgm:pt>
    <dgm:pt modelId="{B3809711-F379-4332-A506-091386303549}" type="pres">
      <dgm:prSet presAssocID="{C7BF9EF2-B219-400B-BE42-EA8E11A79A4C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59C190CB-6DEA-47AB-A3DC-F4F953DF6977}" type="pres">
      <dgm:prSet presAssocID="{71BDF074-7224-4E73-BF89-EB505253EA12}" presName="root1" presStyleCnt="0"/>
      <dgm:spPr/>
    </dgm:pt>
    <dgm:pt modelId="{E31667C8-5571-4A3A-A428-20B9EC3E92C8}" type="pres">
      <dgm:prSet presAssocID="{71BDF074-7224-4E73-BF89-EB505253EA12}" presName="LevelOneTextNode" presStyleLbl="node0" presStyleIdx="0" presStyleCnt="1" custScaleX="67168" custScaleY="46732">
        <dgm:presLayoutVars>
          <dgm:chPref val="3"/>
        </dgm:presLayoutVars>
      </dgm:prSet>
      <dgm:spPr/>
    </dgm:pt>
    <dgm:pt modelId="{FB64146E-B05A-4CF6-BD01-E40C9ED1895C}" type="pres">
      <dgm:prSet presAssocID="{71BDF074-7224-4E73-BF89-EB505253EA12}" presName="level2hierChild" presStyleCnt="0"/>
      <dgm:spPr/>
    </dgm:pt>
    <dgm:pt modelId="{F2559C98-719D-4C6C-82A4-CD24AD23EF18}" type="pres">
      <dgm:prSet presAssocID="{F027495E-FD8C-4F50-B07A-34040EC3535D}" presName="conn2-1" presStyleLbl="parChTrans1D2" presStyleIdx="0" presStyleCnt="3"/>
      <dgm:spPr/>
    </dgm:pt>
    <dgm:pt modelId="{3590559A-6FEC-4480-82DA-5FA8772AEEC6}" type="pres">
      <dgm:prSet presAssocID="{F027495E-FD8C-4F50-B07A-34040EC3535D}" presName="connTx" presStyleLbl="parChTrans1D2" presStyleIdx="0" presStyleCnt="3"/>
      <dgm:spPr/>
    </dgm:pt>
    <dgm:pt modelId="{387C4C00-97A6-4E72-9D84-0762A58AC9B8}" type="pres">
      <dgm:prSet presAssocID="{687B95E4-1AB3-460F-AA56-85518601ABDF}" presName="root2" presStyleCnt="0"/>
      <dgm:spPr/>
    </dgm:pt>
    <dgm:pt modelId="{CAB41888-04BE-410B-B5F5-417D61D0B029}" type="pres">
      <dgm:prSet presAssocID="{687B95E4-1AB3-460F-AA56-85518601ABDF}" presName="LevelTwoTextNode" presStyleLbl="node2" presStyleIdx="0" presStyleCnt="3" custScaleX="135069" custScaleY="53539">
        <dgm:presLayoutVars>
          <dgm:chPref val="3"/>
        </dgm:presLayoutVars>
      </dgm:prSet>
      <dgm:spPr/>
    </dgm:pt>
    <dgm:pt modelId="{D6E62FD0-CF91-45DE-8BDC-FA0AD73B8063}" type="pres">
      <dgm:prSet presAssocID="{687B95E4-1AB3-460F-AA56-85518601ABDF}" presName="level3hierChild" presStyleCnt="0"/>
      <dgm:spPr/>
    </dgm:pt>
    <dgm:pt modelId="{2BD709E4-A857-4833-B24E-D2811F00A847}" type="pres">
      <dgm:prSet presAssocID="{59AE4E7D-67E2-4D7F-BC93-806763286C13}" presName="conn2-1" presStyleLbl="parChTrans1D2" presStyleIdx="1" presStyleCnt="3"/>
      <dgm:spPr/>
    </dgm:pt>
    <dgm:pt modelId="{E5CDCBD9-C115-4AA6-A93C-38FE518AF6D4}" type="pres">
      <dgm:prSet presAssocID="{59AE4E7D-67E2-4D7F-BC93-806763286C13}" presName="connTx" presStyleLbl="parChTrans1D2" presStyleIdx="1" presStyleCnt="3"/>
      <dgm:spPr/>
    </dgm:pt>
    <dgm:pt modelId="{2B4860C2-A8CE-40B4-8A92-F1812E6100B7}" type="pres">
      <dgm:prSet presAssocID="{EA8B8622-14CF-4147-AA8A-368839B12202}" presName="root2" presStyleCnt="0"/>
      <dgm:spPr/>
    </dgm:pt>
    <dgm:pt modelId="{201FF464-8AC9-40E2-B6A9-1A14CDDCC287}" type="pres">
      <dgm:prSet presAssocID="{EA8B8622-14CF-4147-AA8A-368839B12202}" presName="LevelTwoTextNode" presStyleLbl="node2" presStyleIdx="1" presStyleCnt="3" custScaleX="132478" custScaleY="60628">
        <dgm:presLayoutVars>
          <dgm:chPref val="3"/>
        </dgm:presLayoutVars>
      </dgm:prSet>
      <dgm:spPr/>
    </dgm:pt>
    <dgm:pt modelId="{6D34443B-952C-4618-9A46-52B80B939139}" type="pres">
      <dgm:prSet presAssocID="{EA8B8622-14CF-4147-AA8A-368839B12202}" presName="level3hierChild" presStyleCnt="0"/>
      <dgm:spPr/>
    </dgm:pt>
    <dgm:pt modelId="{57913020-8C62-4A19-9419-4EB6126672A9}" type="pres">
      <dgm:prSet presAssocID="{70A5B111-3CC2-4BE5-9593-1ECCE0E499A1}" presName="conn2-1" presStyleLbl="parChTrans1D2" presStyleIdx="2" presStyleCnt="3"/>
      <dgm:spPr/>
    </dgm:pt>
    <dgm:pt modelId="{D676A597-ECF9-43DB-A2BE-C73716F4F0EE}" type="pres">
      <dgm:prSet presAssocID="{70A5B111-3CC2-4BE5-9593-1ECCE0E499A1}" presName="connTx" presStyleLbl="parChTrans1D2" presStyleIdx="2" presStyleCnt="3"/>
      <dgm:spPr/>
    </dgm:pt>
    <dgm:pt modelId="{39F5B692-3D61-47CA-BE20-9EB6EE729355}" type="pres">
      <dgm:prSet presAssocID="{1C565C14-2448-4681-93CB-34A37BFD51B5}" presName="root2" presStyleCnt="0"/>
      <dgm:spPr/>
    </dgm:pt>
    <dgm:pt modelId="{67306EBE-A12B-4502-B289-9F38DB845809}" type="pres">
      <dgm:prSet presAssocID="{1C565C14-2448-4681-93CB-34A37BFD51B5}" presName="LevelTwoTextNode" presStyleLbl="node2" presStyleIdx="2" presStyleCnt="3" custScaleX="132478" custScaleY="63982">
        <dgm:presLayoutVars>
          <dgm:chPref val="3"/>
        </dgm:presLayoutVars>
      </dgm:prSet>
      <dgm:spPr/>
    </dgm:pt>
    <dgm:pt modelId="{6D09F049-2A2A-4227-BE8D-744C2EC08177}" type="pres">
      <dgm:prSet presAssocID="{1C565C14-2448-4681-93CB-34A37BFD51B5}" presName="level3hierChild" presStyleCnt="0"/>
      <dgm:spPr/>
    </dgm:pt>
  </dgm:ptLst>
  <dgm:cxnLst>
    <dgm:cxn modelId="{3F337F1C-25F1-4A30-8EC8-01A61AC7367F}" type="presOf" srcId="{70A5B111-3CC2-4BE5-9593-1ECCE0E499A1}" destId="{D676A597-ECF9-43DB-A2BE-C73716F4F0EE}" srcOrd="1" destOrd="0" presId="urn:microsoft.com/office/officeart/2005/8/layout/hierarchy2"/>
    <dgm:cxn modelId="{9ED0B03E-F3B5-4912-9A69-40D9E052AD27}" type="presOf" srcId="{C7BF9EF2-B219-400B-BE42-EA8E11A79A4C}" destId="{B3809711-F379-4332-A506-091386303549}" srcOrd="0" destOrd="0" presId="urn:microsoft.com/office/officeart/2005/8/layout/hierarchy2"/>
    <dgm:cxn modelId="{D2F3DA46-4191-46AF-87E8-5CEF5EAFA240}" srcId="{71BDF074-7224-4E73-BF89-EB505253EA12}" destId="{EA8B8622-14CF-4147-AA8A-368839B12202}" srcOrd="1" destOrd="0" parTransId="{59AE4E7D-67E2-4D7F-BC93-806763286C13}" sibTransId="{64E9BF04-F24E-40FB-B9FE-970FCDF5E6DC}"/>
    <dgm:cxn modelId="{C24D826E-E527-4E9E-B799-0AD11A46637E}" type="presOf" srcId="{F027495E-FD8C-4F50-B07A-34040EC3535D}" destId="{F2559C98-719D-4C6C-82A4-CD24AD23EF18}" srcOrd="0" destOrd="0" presId="urn:microsoft.com/office/officeart/2005/8/layout/hierarchy2"/>
    <dgm:cxn modelId="{18997E72-CA28-4468-BD6B-4BA99AA5ED04}" type="presOf" srcId="{1C565C14-2448-4681-93CB-34A37BFD51B5}" destId="{67306EBE-A12B-4502-B289-9F38DB845809}" srcOrd="0" destOrd="0" presId="urn:microsoft.com/office/officeart/2005/8/layout/hierarchy2"/>
    <dgm:cxn modelId="{EA61F38C-0A70-4BF1-AB4B-526B6E3DD232}" type="presOf" srcId="{59AE4E7D-67E2-4D7F-BC93-806763286C13}" destId="{2BD709E4-A857-4833-B24E-D2811F00A847}" srcOrd="0" destOrd="0" presId="urn:microsoft.com/office/officeart/2005/8/layout/hierarchy2"/>
    <dgm:cxn modelId="{1EAF1C95-78E4-4D43-A805-6E31DF7BEE02}" srcId="{C7BF9EF2-B219-400B-BE42-EA8E11A79A4C}" destId="{71BDF074-7224-4E73-BF89-EB505253EA12}" srcOrd="0" destOrd="0" parTransId="{5F7E7696-49F7-4F7E-9B64-2AEA1441EDAF}" sibTransId="{385DCC3F-BE49-4870-BEA9-F9B6EED95706}"/>
    <dgm:cxn modelId="{79EDDEA6-B902-4892-81E6-6EB0BE132FA3}" type="presOf" srcId="{687B95E4-1AB3-460F-AA56-85518601ABDF}" destId="{CAB41888-04BE-410B-B5F5-417D61D0B029}" srcOrd="0" destOrd="0" presId="urn:microsoft.com/office/officeart/2005/8/layout/hierarchy2"/>
    <dgm:cxn modelId="{AFD725AD-4198-406D-966E-4A5CFDD079B0}" type="presOf" srcId="{EA8B8622-14CF-4147-AA8A-368839B12202}" destId="{201FF464-8AC9-40E2-B6A9-1A14CDDCC287}" srcOrd="0" destOrd="0" presId="urn:microsoft.com/office/officeart/2005/8/layout/hierarchy2"/>
    <dgm:cxn modelId="{56710DB3-9D3B-411C-BA49-CE607B16D267}" type="presOf" srcId="{F027495E-FD8C-4F50-B07A-34040EC3535D}" destId="{3590559A-6FEC-4480-82DA-5FA8772AEEC6}" srcOrd="1" destOrd="0" presId="urn:microsoft.com/office/officeart/2005/8/layout/hierarchy2"/>
    <dgm:cxn modelId="{E179ECB9-3823-4929-9221-C69CCA137E27}" type="presOf" srcId="{70A5B111-3CC2-4BE5-9593-1ECCE0E499A1}" destId="{57913020-8C62-4A19-9419-4EB6126672A9}" srcOrd="0" destOrd="0" presId="urn:microsoft.com/office/officeart/2005/8/layout/hierarchy2"/>
    <dgm:cxn modelId="{7D7E78BB-04DC-4ABC-B2EB-B9394207AD83}" type="presOf" srcId="{59AE4E7D-67E2-4D7F-BC93-806763286C13}" destId="{E5CDCBD9-C115-4AA6-A93C-38FE518AF6D4}" srcOrd="1" destOrd="0" presId="urn:microsoft.com/office/officeart/2005/8/layout/hierarchy2"/>
    <dgm:cxn modelId="{AE02B7C3-5E1C-4D73-B63D-97CB965C9B57}" type="presOf" srcId="{71BDF074-7224-4E73-BF89-EB505253EA12}" destId="{E31667C8-5571-4A3A-A428-20B9EC3E92C8}" srcOrd="0" destOrd="0" presId="urn:microsoft.com/office/officeart/2005/8/layout/hierarchy2"/>
    <dgm:cxn modelId="{94C497E2-1966-43C6-AB85-1A33413773BC}" srcId="{71BDF074-7224-4E73-BF89-EB505253EA12}" destId="{1C565C14-2448-4681-93CB-34A37BFD51B5}" srcOrd="2" destOrd="0" parTransId="{70A5B111-3CC2-4BE5-9593-1ECCE0E499A1}" sibTransId="{62241E4C-BE6C-426B-9C6E-A2FFAB073D76}"/>
    <dgm:cxn modelId="{112542F6-9A16-4559-883E-7ECA81503547}" srcId="{71BDF074-7224-4E73-BF89-EB505253EA12}" destId="{687B95E4-1AB3-460F-AA56-85518601ABDF}" srcOrd="0" destOrd="0" parTransId="{F027495E-FD8C-4F50-B07A-34040EC3535D}" sibTransId="{E3757CA4-E451-4228-941D-04B4088F6A27}"/>
    <dgm:cxn modelId="{C2860D23-A957-46B9-AA30-A74AFCA33B16}" type="presParOf" srcId="{B3809711-F379-4332-A506-091386303549}" destId="{59C190CB-6DEA-47AB-A3DC-F4F953DF6977}" srcOrd="0" destOrd="0" presId="urn:microsoft.com/office/officeart/2005/8/layout/hierarchy2"/>
    <dgm:cxn modelId="{63ABBA7D-6DDF-480D-87E7-77C2A2A591F8}" type="presParOf" srcId="{59C190CB-6DEA-47AB-A3DC-F4F953DF6977}" destId="{E31667C8-5571-4A3A-A428-20B9EC3E92C8}" srcOrd="0" destOrd="0" presId="urn:microsoft.com/office/officeart/2005/8/layout/hierarchy2"/>
    <dgm:cxn modelId="{DDF8278A-474C-4D1C-AB96-383213BC0550}" type="presParOf" srcId="{59C190CB-6DEA-47AB-A3DC-F4F953DF6977}" destId="{FB64146E-B05A-4CF6-BD01-E40C9ED1895C}" srcOrd="1" destOrd="0" presId="urn:microsoft.com/office/officeart/2005/8/layout/hierarchy2"/>
    <dgm:cxn modelId="{D48BF03A-6B4E-43B7-82CF-6F91647BD40E}" type="presParOf" srcId="{FB64146E-B05A-4CF6-BD01-E40C9ED1895C}" destId="{F2559C98-719D-4C6C-82A4-CD24AD23EF18}" srcOrd="0" destOrd="0" presId="urn:microsoft.com/office/officeart/2005/8/layout/hierarchy2"/>
    <dgm:cxn modelId="{0073BECE-4E3B-47A3-A204-DC5E59387E52}" type="presParOf" srcId="{F2559C98-719D-4C6C-82A4-CD24AD23EF18}" destId="{3590559A-6FEC-4480-82DA-5FA8772AEEC6}" srcOrd="0" destOrd="0" presId="urn:microsoft.com/office/officeart/2005/8/layout/hierarchy2"/>
    <dgm:cxn modelId="{FDEC10B4-6D0D-4372-AFE7-90D4B7E3B127}" type="presParOf" srcId="{FB64146E-B05A-4CF6-BD01-E40C9ED1895C}" destId="{387C4C00-97A6-4E72-9D84-0762A58AC9B8}" srcOrd="1" destOrd="0" presId="urn:microsoft.com/office/officeart/2005/8/layout/hierarchy2"/>
    <dgm:cxn modelId="{B78BA180-3D5A-4C64-BE2C-42BF16E76668}" type="presParOf" srcId="{387C4C00-97A6-4E72-9D84-0762A58AC9B8}" destId="{CAB41888-04BE-410B-B5F5-417D61D0B029}" srcOrd="0" destOrd="0" presId="urn:microsoft.com/office/officeart/2005/8/layout/hierarchy2"/>
    <dgm:cxn modelId="{CBDDEF7C-8E46-450A-9F6A-50C91A340282}" type="presParOf" srcId="{387C4C00-97A6-4E72-9D84-0762A58AC9B8}" destId="{D6E62FD0-CF91-45DE-8BDC-FA0AD73B8063}" srcOrd="1" destOrd="0" presId="urn:microsoft.com/office/officeart/2005/8/layout/hierarchy2"/>
    <dgm:cxn modelId="{6E737054-6952-4794-8D71-86FE8D81676C}" type="presParOf" srcId="{FB64146E-B05A-4CF6-BD01-E40C9ED1895C}" destId="{2BD709E4-A857-4833-B24E-D2811F00A847}" srcOrd="2" destOrd="0" presId="urn:microsoft.com/office/officeart/2005/8/layout/hierarchy2"/>
    <dgm:cxn modelId="{84455E38-6EDB-45BA-B871-722AFC6E36A7}" type="presParOf" srcId="{2BD709E4-A857-4833-B24E-D2811F00A847}" destId="{E5CDCBD9-C115-4AA6-A93C-38FE518AF6D4}" srcOrd="0" destOrd="0" presId="urn:microsoft.com/office/officeart/2005/8/layout/hierarchy2"/>
    <dgm:cxn modelId="{CF2EF70A-872B-4B10-84CE-CD57BE25EA3F}" type="presParOf" srcId="{FB64146E-B05A-4CF6-BD01-E40C9ED1895C}" destId="{2B4860C2-A8CE-40B4-8A92-F1812E6100B7}" srcOrd="3" destOrd="0" presId="urn:microsoft.com/office/officeart/2005/8/layout/hierarchy2"/>
    <dgm:cxn modelId="{57B93A65-DE69-499E-A56B-A68ECFE9665F}" type="presParOf" srcId="{2B4860C2-A8CE-40B4-8A92-F1812E6100B7}" destId="{201FF464-8AC9-40E2-B6A9-1A14CDDCC287}" srcOrd="0" destOrd="0" presId="urn:microsoft.com/office/officeart/2005/8/layout/hierarchy2"/>
    <dgm:cxn modelId="{69A1E67C-251D-4B3F-921C-2F5C41C7ACF9}" type="presParOf" srcId="{2B4860C2-A8CE-40B4-8A92-F1812E6100B7}" destId="{6D34443B-952C-4618-9A46-52B80B939139}" srcOrd="1" destOrd="0" presId="urn:microsoft.com/office/officeart/2005/8/layout/hierarchy2"/>
    <dgm:cxn modelId="{871EF536-5712-4941-85B9-F1E6F2C707B0}" type="presParOf" srcId="{FB64146E-B05A-4CF6-BD01-E40C9ED1895C}" destId="{57913020-8C62-4A19-9419-4EB6126672A9}" srcOrd="4" destOrd="0" presId="urn:microsoft.com/office/officeart/2005/8/layout/hierarchy2"/>
    <dgm:cxn modelId="{B4B3324A-8ADE-4AA1-A712-496ADC1AAE6F}" type="presParOf" srcId="{57913020-8C62-4A19-9419-4EB6126672A9}" destId="{D676A597-ECF9-43DB-A2BE-C73716F4F0EE}" srcOrd="0" destOrd="0" presId="urn:microsoft.com/office/officeart/2005/8/layout/hierarchy2"/>
    <dgm:cxn modelId="{9F7E8C9C-3171-495D-8B5E-F6B7F2A1067C}" type="presParOf" srcId="{FB64146E-B05A-4CF6-BD01-E40C9ED1895C}" destId="{39F5B692-3D61-47CA-BE20-9EB6EE729355}" srcOrd="5" destOrd="0" presId="urn:microsoft.com/office/officeart/2005/8/layout/hierarchy2"/>
    <dgm:cxn modelId="{C452080C-D6B7-41F7-B429-642208B315FE}" type="presParOf" srcId="{39F5B692-3D61-47CA-BE20-9EB6EE729355}" destId="{67306EBE-A12B-4502-B289-9F38DB845809}" srcOrd="0" destOrd="0" presId="urn:microsoft.com/office/officeart/2005/8/layout/hierarchy2"/>
    <dgm:cxn modelId="{5048CE76-563D-4FDC-892B-B47E5BC70863}" type="presParOf" srcId="{39F5B692-3D61-47CA-BE20-9EB6EE729355}" destId="{6D09F049-2A2A-4227-BE8D-744C2EC08177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1667C8-5571-4A3A-A428-20B9EC3E92C8}">
      <dsp:nvSpPr>
        <dsp:cNvPr id="0" name=""/>
        <dsp:cNvSpPr/>
      </dsp:nvSpPr>
      <dsp:spPr>
        <a:xfrm>
          <a:off x="374" y="905440"/>
          <a:ext cx="1085200" cy="377513"/>
        </a:xfrm>
        <a:prstGeom prst="roundRect">
          <a:avLst>
            <a:gd name="adj" fmla="val 10000"/>
          </a:avLst>
        </a:prstGeom>
        <a:solidFill>
          <a:srgbClr val="E2FCC8"/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音樂</a:t>
          </a:r>
        </a:p>
      </dsp:txBody>
      <dsp:txXfrm>
        <a:off x="11431" y="916497"/>
        <a:ext cx="1063086" cy="355399"/>
      </dsp:txXfrm>
    </dsp:sp>
    <dsp:sp modelId="{F2559C98-719D-4C6C-82A4-CD24AD23EF18}">
      <dsp:nvSpPr>
        <dsp:cNvPr id="0" name=""/>
        <dsp:cNvSpPr/>
      </dsp:nvSpPr>
      <dsp:spPr>
        <a:xfrm rot="18958891">
          <a:off x="959361" y="748730"/>
          <a:ext cx="898687" cy="66445"/>
        </a:xfrm>
        <a:custGeom>
          <a:avLst/>
          <a:gdLst/>
          <a:ahLst/>
          <a:cxnLst/>
          <a:rect l="0" t="0" r="0" b="0"/>
          <a:pathLst>
            <a:path>
              <a:moveTo>
                <a:pt x="0" y="33222"/>
              </a:moveTo>
              <a:lnTo>
                <a:pt x="898687" y="33222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1386238" y="759485"/>
        <a:ext cx="44934" cy="44934"/>
      </dsp:txXfrm>
    </dsp:sp>
    <dsp:sp modelId="{CAB41888-04BE-410B-B5F5-417D61D0B029}">
      <dsp:nvSpPr>
        <dsp:cNvPr id="0" name=""/>
        <dsp:cNvSpPr/>
      </dsp:nvSpPr>
      <dsp:spPr>
        <a:xfrm>
          <a:off x="1731835" y="253457"/>
          <a:ext cx="2182243" cy="432501"/>
        </a:xfrm>
        <a:prstGeom prst="roundRect">
          <a:avLst>
            <a:gd name="adj" fmla="val 10000"/>
          </a:avLst>
        </a:prstGeom>
        <a:solidFill>
          <a:srgbClr val="E2FCC8"/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躍動生活：歌唱不停歇</a:t>
          </a:r>
        </a:p>
      </dsp:txBody>
      <dsp:txXfrm>
        <a:off x="1744503" y="266125"/>
        <a:ext cx="2156907" cy="407165"/>
      </dsp:txXfrm>
    </dsp:sp>
    <dsp:sp modelId="{2BD709E4-A857-4833-B24E-D2811F00A847}">
      <dsp:nvSpPr>
        <dsp:cNvPr id="0" name=""/>
        <dsp:cNvSpPr/>
      </dsp:nvSpPr>
      <dsp:spPr>
        <a:xfrm rot="21375940">
          <a:off x="1084887" y="1039884"/>
          <a:ext cx="647635" cy="66445"/>
        </a:xfrm>
        <a:custGeom>
          <a:avLst/>
          <a:gdLst/>
          <a:ahLst/>
          <a:cxnLst/>
          <a:rect l="0" t="0" r="0" b="0"/>
          <a:pathLst>
            <a:path>
              <a:moveTo>
                <a:pt x="0" y="33222"/>
              </a:moveTo>
              <a:lnTo>
                <a:pt x="647635" y="33222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1392514" y="1056916"/>
        <a:ext cx="32381" cy="32381"/>
      </dsp:txXfrm>
    </dsp:sp>
    <dsp:sp modelId="{201FF464-8AC9-40E2-B6A9-1A14CDDCC287}">
      <dsp:nvSpPr>
        <dsp:cNvPr id="0" name=""/>
        <dsp:cNvSpPr/>
      </dsp:nvSpPr>
      <dsp:spPr>
        <a:xfrm>
          <a:off x="1731835" y="807132"/>
          <a:ext cx="2140382" cy="489768"/>
        </a:xfrm>
        <a:prstGeom prst="roundRect">
          <a:avLst>
            <a:gd name="adj" fmla="val 10000"/>
          </a:avLst>
        </a:prstGeom>
        <a:solidFill>
          <a:srgbClr val="E2FCC8"/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玩樂生活：敲鼓玩樂樂逍遙</a:t>
          </a:r>
        </a:p>
      </dsp:txBody>
      <dsp:txXfrm>
        <a:off x="1746180" y="821477"/>
        <a:ext cx="2111692" cy="461078"/>
      </dsp:txXfrm>
    </dsp:sp>
    <dsp:sp modelId="{57913020-8C62-4A19-9419-4EB6126672A9}">
      <dsp:nvSpPr>
        <dsp:cNvPr id="0" name=""/>
        <dsp:cNvSpPr/>
      </dsp:nvSpPr>
      <dsp:spPr>
        <a:xfrm rot="2521214">
          <a:off x="973752" y="1352129"/>
          <a:ext cx="869905" cy="66445"/>
        </a:xfrm>
        <a:custGeom>
          <a:avLst/>
          <a:gdLst/>
          <a:ahLst/>
          <a:cxnLst/>
          <a:rect l="0" t="0" r="0" b="0"/>
          <a:pathLst>
            <a:path>
              <a:moveTo>
                <a:pt x="0" y="33222"/>
              </a:moveTo>
              <a:lnTo>
                <a:pt x="869905" y="33222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1386957" y="1363604"/>
        <a:ext cx="43495" cy="43495"/>
      </dsp:txXfrm>
    </dsp:sp>
    <dsp:sp modelId="{67306EBE-A12B-4502-B289-9F38DB845809}">
      <dsp:nvSpPr>
        <dsp:cNvPr id="0" name=""/>
        <dsp:cNvSpPr/>
      </dsp:nvSpPr>
      <dsp:spPr>
        <a:xfrm>
          <a:off x="1731835" y="1418074"/>
          <a:ext cx="2140382" cy="516862"/>
        </a:xfrm>
        <a:prstGeom prst="roundRect">
          <a:avLst>
            <a:gd name="adj" fmla="val 10000"/>
          </a:avLst>
        </a:prstGeom>
        <a:solidFill>
          <a:srgbClr val="E2FCC8"/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挑動生活：指尖上的黑白世界</a:t>
          </a:r>
        </a:p>
      </dsp:txBody>
      <dsp:txXfrm>
        <a:off x="1746973" y="1433212"/>
        <a:ext cx="2110106" cy="48658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5DA16-E8BC-4B46-8865-03C3633EA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1655</TotalTime>
  <Pages>1</Pages>
  <Words>2101</Words>
  <Characters>11979</Characters>
  <Application>Microsoft Office Word</Application>
  <DocSecurity>0</DocSecurity>
  <Lines>99</Lines>
  <Paragraphs>28</Paragraphs>
  <ScaleCrop>false</ScaleCrop>
  <Company>Hewlett-Packard Company</Company>
  <LinksUpToDate>false</LinksUpToDate>
  <CharactersWithSpaces>14052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88</cp:revision>
  <cp:lastPrinted>2018-11-20T02:54:00Z</cp:lastPrinted>
  <dcterms:created xsi:type="dcterms:W3CDTF">2023-04-26T07:18:00Z</dcterms:created>
  <dcterms:modified xsi:type="dcterms:W3CDTF">2025-06-23T13:23:00Z</dcterms:modified>
</cp:coreProperties>
</file>