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3BFC088B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EF3F56">
        <w:rPr>
          <w:rFonts w:eastAsia="標楷體" w:hint="eastAsia"/>
          <w:b/>
          <w:sz w:val="32"/>
          <w:szCs w:val="32"/>
          <w:u w:val="single"/>
        </w:rPr>
        <w:t>8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 w:rsidRPr="00EF3F56">
        <w:rPr>
          <w:rFonts w:eastAsia="標楷體" w:hint="eastAsia"/>
          <w:b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  <w:r w:rsidR="00EF3F56">
        <w:rPr>
          <w:rFonts w:eastAsia="標楷體" w:hint="eastAsia"/>
          <w:b/>
          <w:sz w:val="32"/>
          <w:szCs w:val="32"/>
          <w:u w:val="single"/>
        </w:rPr>
        <w:t>黃啓維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1778C3FD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EF3F56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0ADF225C" w:rsidR="00AD03CF" w:rsidRPr="008065FD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526BC130" w:rsidR="00AD03CF" w:rsidRPr="008065FD" w:rsidRDefault="00AD03CF" w:rsidP="008065FD">
            <w:pPr>
              <w:spacing w:line="240" w:lineRule="atLeast"/>
              <w:rPr>
                <w:rFonts w:eastAsia="標楷體"/>
                <w:sz w:val="24"/>
                <w:szCs w:val="24"/>
              </w:rPr>
            </w:pPr>
          </w:p>
        </w:tc>
      </w:tr>
    </w:tbl>
    <w:p w14:paraId="151066AA" w14:textId="4C905FFD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="00993659">
        <w:rPr>
          <w:rFonts w:eastAsia="標楷體" w:hint="eastAsia"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993659">
        <w:rPr>
          <w:rFonts w:eastAsia="標楷體" w:hint="eastAsia"/>
          <w:sz w:val="24"/>
          <w:szCs w:val="24"/>
        </w:rPr>
        <w:t>21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77777777" w:rsidR="00FC1B4B" w:rsidRPr="006D5036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□ </w:t>
            </w:r>
            <w:r w:rsidRPr="006D5036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A1</w:t>
            </w: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身心素質與自我精進</w:t>
            </w:r>
          </w:p>
          <w:p w14:paraId="2D66B769" w14:textId="57D52A55" w:rsidR="00FC1B4B" w:rsidRPr="006D5036" w:rsidRDefault="00CB7CC5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FC1B4B"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 </w:t>
            </w:r>
            <w:r w:rsidR="00FC1B4B" w:rsidRPr="006D5036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A2</w:t>
            </w:r>
            <w:r w:rsidR="00FC1B4B"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系統思考與解決問題</w:t>
            </w:r>
          </w:p>
          <w:p w14:paraId="58971242" w14:textId="77777777" w:rsidR="00FC1B4B" w:rsidRPr="006D5036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□ </w:t>
            </w:r>
            <w:r w:rsidRPr="006D5036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A3</w:t>
            </w: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規劃執行與創新應變</w:t>
            </w:r>
          </w:p>
          <w:p w14:paraId="36A44305" w14:textId="68913BC0" w:rsidR="00FC1B4B" w:rsidRPr="006D5036" w:rsidRDefault="006D5036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FC1B4B"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 </w:t>
            </w:r>
            <w:r w:rsidR="00FC1B4B" w:rsidRPr="006D5036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B1</w:t>
            </w:r>
            <w:r w:rsidR="00FC1B4B"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符號運用與溝通表達</w:t>
            </w:r>
          </w:p>
          <w:p w14:paraId="56ABF6E0" w14:textId="046F11B7" w:rsidR="00FC1B4B" w:rsidRPr="006D5036" w:rsidRDefault="006D5036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□</w:t>
            </w:r>
            <w:r w:rsidR="00FC1B4B"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 </w:t>
            </w:r>
            <w:r w:rsidR="00FC1B4B" w:rsidRPr="006D5036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B2</w:t>
            </w:r>
            <w:r w:rsidR="00FC1B4B"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科技資訊與媒體素養</w:t>
            </w:r>
          </w:p>
          <w:p w14:paraId="1E2AC3F9" w14:textId="77777777" w:rsidR="00FC1B4B" w:rsidRPr="006D5036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□ </w:t>
            </w:r>
            <w:r w:rsidRPr="006D5036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B3</w:t>
            </w: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藝術涵養與美感素養</w:t>
            </w:r>
          </w:p>
          <w:p w14:paraId="69ACDDB4" w14:textId="77777777" w:rsidR="00FC1B4B" w:rsidRPr="006D5036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□ </w:t>
            </w:r>
            <w:r w:rsidRPr="006D5036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C1</w:t>
            </w: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道德實踐與公民意識</w:t>
            </w:r>
          </w:p>
          <w:p w14:paraId="27C22FB6" w14:textId="4B703419" w:rsidR="00FC1B4B" w:rsidRPr="006D5036" w:rsidRDefault="00CB7CC5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lastRenderedPageBreak/>
              <w:t>■</w:t>
            </w:r>
            <w:r w:rsidR="00FC1B4B"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 </w:t>
            </w:r>
            <w:r w:rsidR="00FC1B4B" w:rsidRPr="006D5036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C2</w:t>
            </w:r>
            <w:r w:rsidR="00FC1B4B"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人際關係與團隊合作</w:t>
            </w:r>
          </w:p>
          <w:p w14:paraId="5FAD337B" w14:textId="45D9892C" w:rsidR="00FC1B4B" w:rsidRPr="001D3382" w:rsidRDefault="00CB7CC5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FC1B4B"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 </w:t>
            </w:r>
            <w:r w:rsidR="00FC1B4B" w:rsidRPr="006D5036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C3</w:t>
            </w:r>
            <w:r w:rsidR="00FC1B4B" w:rsidRPr="006D5036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62E59" w14:textId="5B7440E1" w:rsidR="00724FA5" w:rsidRPr="00993659" w:rsidRDefault="00724FA5" w:rsidP="00724FA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93659">
              <w:rPr>
                <w:rFonts w:ascii="標楷體" w:eastAsia="標楷體" w:hAnsi="標楷體"/>
                <w:color w:val="000000" w:themeColor="text1"/>
              </w:rPr>
              <w:lastRenderedPageBreak/>
              <w:t>社-J-A2 覺察人類生活相關議題，進而分析判斷及反思，並嘗試改善或解決問題。</w:t>
            </w:r>
          </w:p>
          <w:p w14:paraId="51EE786F" w14:textId="31E67FDB" w:rsidR="006D5036" w:rsidRPr="00993659" w:rsidRDefault="006D5036" w:rsidP="00724FA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93659">
              <w:rPr>
                <w:rFonts w:ascii="標楷體" w:eastAsia="標楷體" w:hAnsi="標楷體"/>
                <w:color w:val="000000" w:themeColor="text1"/>
              </w:rPr>
              <w:t>社-J-B1 運用文字、語言、表格與圖像等表徵符號，表達人類生活的豐富面貌，並能促進相互溝通與理解。</w:t>
            </w:r>
          </w:p>
          <w:p w14:paraId="573BCE02" w14:textId="6579ACDE" w:rsidR="006D5036" w:rsidRPr="00993659" w:rsidRDefault="006D5036" w:rsidP="00724FA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93659">
              <w:rPr>
                <w:rFonts w:ascii="標楷體" w:eastAsia="標楷體" w:hAnsi="標楷體"/>
                <w:color w:val="000000" w:themeColor="text1"/>
              </w:rPr>
              <w:t>社-J-C2 具備同理與理性溝通的知能與態度，發展與人合作的互動關係。</w:t>
            </w:r>
          </w:p>
          <w:p w14:paraId="25285579" w14:textId="4E460405" w:rsidR="006D5036" w:rsidRPr="00CB7CC5" w:rsidRDefault="006D5036" w:rsidP="00724FA5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993659">
              <w:rPr>
                <w:rFonts w:ascii="標楷體" w:eastAsia="標楷體" w:hAnsi="標楷體"/>
                <w:color w:val="000000" w:themeColor="text1"/>
              </w:rPr>
              <w:t>社-J-C3 尊重並欣賞各族群文化的多樣性，了解文化間的相互關聯， 以及臺灣與國際社會的互動關係。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120266B" w:rsidR="00D37619" w:rsidRPr="00562B6C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  <w:shd w:val="clear" w:color="auto" w:fill="FFFFFF" w:themeFill="background1"/>
        </w:rPr>
      </w:pPr>
      <w:r w:rsidRPr="00562B6C">
        <w:rPr>
          <w:rFonts w:ascii="標楷體" w:eastAsia="標楷體" w:hAnsi="標楷體" w:cs="標楷體"/>
          <w:b/>
          <w:sz w:val="24"/>
          <w:szCs w:val="24"/>
          <w:shd w:val="clear" w:color="auto" w:fill="FFFFFF" w:themeFill="background1"/>
        </w:rPr>
        <w:t>課程架構：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1980"/>
        <w:gridCol w:w="3118"/>
      </w:tblGrid>
      <w:tr w:rsidR="00993659" w:rsidRPr="00562B6C" w14:paraId="5F8CE73A" w14:textId="77777777" w:rsidTr="00562B6C">
        <w:tc>
          <w:tcPr>
            <w:tcW w:w="5098" w:type="dxa"/>
            <w:gridSpan w:val="2"/>
            <w:shd w:val="clear" w:color="auto" w:fill="D9D9D9" w:themeFill="background1" w:themeFillShade="D9"/>
          </w:tcPr>
          <w:p w14:paraId="5902E80C" w14:textId="7E900E7D" w:rsidR="00993659" w:rsidRPr="001711C9" w:rsidRDefault="001556C9" w:rsidP="001711C9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711C9">
              <w:rPr>
                <w:rFonts w:ascii="標楷體" w:eastAsia="標楷體" w:hAnsi="標楷體" w:cs="標楷體" w:hint="eastAsia"/>
                <w:sz w:val="24"/>
                <w:szCs w:val="24"/>
              </w:rPr>
              <w:t>中國大地</w:t>
            </w:r>
          </w:p>
        </w:tc>
      </w:tr>
      <w:tr w:rsidR="00CB7CC5" w14:paraId="535597BD" w14:textId="77777777" w:rsidTr="001556C9">
        <w:tc>
          <w:tcPr>
            <w:tcW w:w="1980" w:type="dxa"/>
          </w:tcPr>
          <w:p w14:paraId="3B8F983A" w14:textId="79A1AC15" w:rsidR="00CB7CC5" w:rsidRDefault="00993659" w:rsidP="001556C9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第1</w:t>
            </w:r>
            <w:r w:rsidR="001556C9">
              <w:rPr>
                <w:rFonts w:ascii="標楷體" w:eastAsia="標楷體" w:hAnsi="標楷體" w:cs="標楷體" w:hint="eastAsia"/>
                <w:sz w:val="24"/>
                <w:szCs w:val="24"/>
              </w:rPr>
              <w:t>章</w:t>
            </w:r>
          </w:p>
        </w:tc>
        <w:tc>
          <w:tcPr>
            <w:tcW w:w="3118" w:type="dxa"/>
          </w:tcPr>
          <w:p w14:paraId="0ECFC217" w14:textId="2C675DB9" w:rsidR="00CB7CC5" w:rsidRPr="001711C9" w:rsidRDefault="001556C9" w:rsidP="001556C9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711C9">
              <w:rPr>
                <w:rFonts w:ascii="標楷體" w:eastAsia="標楷體" w:hAnsi="標楷體" w:cs="標楷體" w:hint="eastAsia"/>
                <w:sz w:val="24"/>
                <w:szCs w:val="24"/>
              </w:rPr>
              <w:t>中國的位置與地形</w:t>
            </w:r>
          </w:p>
        </w:tc>
      </w:tr>
      <w:tr w:rsidR="00CB7CC5" w14:paraId="3014ECDD" w14:textId="77777777" w:rsidTr="001556C9">
        <w:tc>
          <w:tcPr>
            <w:tcW w:w="1980" w:type="dxa"/>
          </w:tcPr>
          <w:p w14:paraId="15AB0E05" w14:textId="0ECADBD5" w:rsidR="00CB7CC5" w:rsidRDefault="001556C9" w:rsidP="001556C9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第2章</w:t>
            </w:r>
          </w:p>
        </w:tc>
        <w:tc>
          <w:tcPr>
            <w:tcW w:w="3118" w:type="dxa"/>
          </w:tcPr>
          <w:p w14:paraId="5E459FEB" w14:textId="5416A073" w:rsidR="00CB7CC5" w:rsidRPr="001711C9" w:rsidRDefault="001556C9" w:rsidP="001556C9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711C9">
              <w:rPr>
                <w:rFonts w:ascii="標楷體" w:eastAsia="標楷體" w:hAnsi="標楷體" w:cs="標楷體" w:hint="eastAsia"/>
                <w:sz w:val="24"/>
                <w:szCs w:val="24"/>
              </w:rPr>
              <w:t>中國的氣候</w:t>
            </w:r>
          </w:p>
        </w:tc>
      </w:tr>
      <w:tr w:rsidR="00CB7CC5" w14:paraId="39F4A35E" w14:textId="77777777" w:rsidTr="001556C9">
        <w:tc>
          <w:tcPr>
            <w:tcW w:w="1980" w:type="dxa"/>
          </w:tcPr>
          <w:p w14:paraId="2DCFA2BE" w14:textId="60BD715E" w:rsidR="00CB7CC5" w:rsidRDefault="001556C9" w:rsidP="001556C9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第3章</w:t>
            </w:r>
          </w:p>
        </w:tc>
        <w:tc>
          <w:tcPr>
            <w:tcW w:w="3118" w:type="dxa"/>
          </w:tcPr>
          <w:p w14:paraId="11A31F4E" w14:textId="3523AB5A" w:rsidR="00CB7CC5" w:rsidRPr="001711C9" w:rsidRDefault="001556C9" w:rsidP="001556C9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711C9">
              <w:rPr>
                <w:rFonts w:ascii="標楷體" w:eastAsia="標楷體" w:hAnsi="標楷體" w:cs="標楷體" w:hint="eastAsia"/>
                <w:sz w:val="24"/>
                <w:szCs w:val="24"/>
              </w:rPr>
              <w:t>中國的人口與農業</w:t>
            </w:r>
          </w:p>
        </w:tc>
      </w:tr>
      <w:tr w:rsidR="00CB7CC5" w14:paraId="40009469" w14:textId="77777777" w:rsidTr="001556C9">
        <w:tc>
          <w:tcPr>
            <w:tcW w:w="1980" w:type="dxa"/>
          </w:tcPr>
          <w:p w14:paraId="792C112E" w14:textId="136C89EA" w:rsidR="00CB7CC5" w:rsidRDefault="001556C9" w:rsidP="001556C9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第4章</w:t>
            </w:r>
          </w:p>
        </w:tc>
        <w:tc>
          <w:tcPr>
            <w:tcW w:w="3118" w:type="dxa"/>
          </w:tcPr>
          <w:p w14:paraId="2A9C0F38" w14:textId="211F4B6A" w:rsidR="00CB7CC5" w:rsidRPr="001711C9" w:rsidRDefault="001556C9" w:rsidP="001556C9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711C9">
              <w:rPr>
                <w:rFonts w:ascii="標楷體" w:eastAsia="標楷體" w:hAnsi="標楷體" w:cs="標楷體" w:hint="eastAsia"/>
                <w:sz w:val="24"/>
                <w:szCs w:val="24"/>
              </w:rPr>
              <w:t>中國的經濟發展與全球關聯</w:t>
            </w:r>
          </w:p>
        </w:tc>
      </w:tr>
      <w:tr w:rsidR="001556C9" w14:paraId="6BE21BBA" w14:textId="77777777" w:rsidTr="00562B6C">
        <w:tc>
          <w:tcPr>
            <w:tcW w:w="5098" w:type="dxa"/>
            <w:gridSpan w:val="2"/>
            <w:shd w:val="clear" w:color="auto" w:fill="D9D9D9" w:themeFill="background1" w:themeFillShade="D9"/>
          </w:tcPr>
          <w:p w14:paraId="4CA187C3" w14:textId="71F2FCBA" w:rsidR="001556C9" w:rsidRPr="001711C9" w:rsidRDefault="001556C9" w:rsidP="001556C9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711C9">
              <w:rPr>
                <w:rFonts w:ascii="標楷體" w:eastAsia="標楷體" w:hAnsi="標楷體" w:cs="標楷體" w:hint="eastAsia"/>
                <w:sz w:val="24"/>
                <w:szCs w:val="24"/>
              </w:rPr>
              <w:t>世界風情（上）</w:t>
            </w:r>
          </w:p>
        </w:tc>
      </w:tr>
      <w:tr w:rsidR="001556C9" w14:paraId="746090F8" w14:textId="77777777" w:rsidTr="001556C9">
        <w:tc>
          <w:tcPr>
            <w:tcW w:w="1980" w:type="dxa"/>
          </w:tcPr>
          <w:p w14:paraId="311C1298" w14:textId="530F7F9B" w:rsidR="001556C9" w:rsidRDefault="001556C9" w:rsidP="001556C9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第5章</w:t>
            </w:r>
          </w:p>
        </w:tc>
        <w:tc>
          <w:tcPr>
            <w:tcW w:w="3118" w:type="dxa"/>
          </w:tcPr>
          <w:p w14:paraId="1D021807" w14:textId="1C463915" w:rsidR="001556C9" w:rsidRPr="001711C9" w:rsidRDefault="001556C9" w:rsidP="001556C9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711C9">
              <w:rPr>
                <w:rFonts w:ascii="標楷體" w:eastAsia="標楷體" w:hAnsi="標楷體" w:cs="標楷體" w:hint="eastAsia"/>
                <w:sz w:val="24"/>
                <w:szCs w:val="24"/>
              </w:rPr>
              <w:t>東北亞的自然環境與文化</w:t>
            </w:r>
          </w:p>
        </w:tc>
      </w:tr>
      <w:tr w:rsidR="001556C9" w14:paraId="7B8615C1" w14:textId="77777777" w:rsidTr="001556C9">
        <w:tc>
          <w:tcPr>
            <w:tcW w:w="1980" w:type="dxa"/>
          </w:tcPr>
          <w:p w14:paraId="6C39AF16" w14:textId="1716D88C" w:rsidR="001556C9" w:rsidRDefault="001556C9" w:rsidP="001556C9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第6章</w:t>
            </w:r>
          </w:p>
        </w:tc>
        <w:tc>
          <w:tcPr>
            <w:tcW w:w="3118" w:type="dxa"/>
          </w:tcPr>
          <w:p w14:paraId="7BFEDD8B" w14:textId="3B96A700" w:rsidR="001556C9" w:rsidRPr="001711C9" w:rsidRDefault="001556C9" w:rsidP="001556C9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711C9">
              <w:rPr>
                <w:rFonts w:ascii="標楷體" w:eastAsia="標楷體" w:hAnsi="標楷體" w:cs="標楷體" w:hint="eastAsia"/>
                <w:sz w:val="24"/>
                <w:szCs w:val="24"/>
              </w:rPr>
              <w:t>東北亞的經濟發展與挑戰</w:t>
            </w:r>
          </w:p>
        </w:tc>
      </w:tr>
    </w:tbl>
    <w:p w14:paraId="4FFE5354" w14:textId="77777777" w:rsidR="00440A20" w:rsidRPr="00CB7CC5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552F792" w14:textId="77777777" w:rsidR="005026AB" w:rsidRDefault="005026AB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025D9327" w14:textId="77777777" w:rsidR="005026AB" w:rsidRDefault="005026AB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400136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8A1C79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1C137A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1C137A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1C137A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1C137A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400136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400136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8A1C79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1C137A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1C137A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1C137A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1C137A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00439" w:rsidRPr="00500692" w14:paraId="0B1F57A8" w14:textId="77777777" w:rsidTr="00095FD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A00439" w:rsidRPr="00500692" w:rsidRDefault="00A00439" w:rsidP="00A00439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021EA0" w14:textId="77777777" w:rsidR="00F939A7" w:rsidRPr="00400136" w:rsidRDefault="00F939A7" w:rsidP="00F939A7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400136">
              <w:rPr>
                <w:rFonts w:ascii="Times New Roman" w:eastAsia="標楷體" w:hAnsi="Times New Roman" w:cs="Times New Roman"/>
                <w:color w:val="000000" w:themeColor="text1"/>
              </w:rPr>
              <w:t>社</w:t>
            </w:r>
            <w:r w:rsidRPr="00400136">
              <w:rPr>
                <w:rFonts w:ascii="Times New Roman" w:eastAsia="標楷體" w:hAnsi="Times New Roman" w:cs="Times New Roman"/>
                <w:color w:val="000000" w:themeColor="text1"/>
              </w:rPr>
              <w:t xml:space="preserve">1a-IV-1 </w:t>
            </w:r>
            <w:r w:rsidRPr="00400136">
              <w:rPr>
                <w:rFonts w:ascii="Times New Roman" w:eastAsia="標楷體" w:hAnsi="Times New Roman" w:cs="Times New Roman"/>
                <w:color w:val="000000" w:themeColor="text1"/>
              </w:rPr>
              <w:t>發覺生</w:t>
            </w:r>
            <w:r w:rsidRPr="00400136">
              <w:rPr>
                <w:rFonts w:eastAsia="標楷體"/>
                <w:color w:val="000000" w:themeColor="text1"/>
              </w:rPr>
              <w:t>活經驗或社會現象與社</w:t>
            </w:r>
            <w:r w:rsidRPr="00400136">
              <w:rPr>
                <w:rFonts w:eastAsia="標楷體"/>
                <w:color w:val="000000" w:themeColor="text1"/>
              </w:rPr>
              <w:lastRenderedPageBreak/>
              <w:t xml:space="preserve">會領域內容知識的關係。 </w:t>
            </w:r>
          </w:p>
          <w:p w14:paraId="425DB744" w14:textId="77777777" w:rsidR="00F939A7" w:rsidRPr="00F939A7" w:rsidRDefault="00F939A7" w:rsidP="00F939A7">
            <w:pPr>
              <w:pStyle w:val="Default"/>
              <w:rPr>
                <w:rFonts w:eastAsia="標楷體"/>
                <w:color w:val="000000" w:themeColor="text1"/>
              </w:rPr>
            </w:pPr>
            <w:r w:rsidRPr="00F939A7">
              <w:rPr>
                <w:rFonts w:eastAsia="標楷體"/>
                <w:color w:val="000000" w:themeColor="text1"/>
              </w:rPr>
              <w:t xml:space="preserve">地1a-IV-1 說明重要地理現象分布特性的成因。 </w:t>
            </w:r>
          </w:p>
          <w:p w14:paraId="204C8F0F" w14:textId="77777777" w:rsidR="00F939A7" w:rsidRPr="00F939A7" w:rsidRDefault="00F939A7" w:rsidP="00F939A7">
            <w:pPr>
              <w:pStyle w:val="Default"/>
              <w:rPr>
                <w:rFonts w:eastAsia="標楷體"/>
                <w:color w:val="000000" w:themeColor="text1"/>
              </w:rPr>
            </w:pPr>
            <w:r w:rsidRPr="00F939A7">
              <w:rPr>
                <w:rFonts w:eastAsia="標楷體"/>
                <w:color w:val="000000" w:themeColor="text1"/>
              </w:rPr>
              <w:t xml:space="preserve">地1a-IV-2 說明重要環境、經濟與文化議題間的相互關係。 </w:t>
            </w:r>
          </w:p>
          <w:p w14:paraId="341906BF" w14:textId="77777777" w:rsidR="00F939A7" w:rsidRPr="00F939A7" w:rsidRDefault="00F939A7" w:rsidP="00F939A7">
            <w:pPr>
              <w:pStyle w:val="Default"/>
              <w:rPr>
                <w:rFonts w:eastAsia="標楷體"/>
                <w:color w:val="000000" w:themeColor="text1"/>
              </w:rPr>
            </w:pPr>
            <w:r w:rsidRPr="00F939A7">
              <w:rPr>
                <w:rFonts w:eastAsia="標楷體"/>
                <w:color w:val="000000" w:themeColor="text1"/>
              </w:rPr>
              <w:t xml:space="preserve">地1b-IV-1 解析自然環境與人文景觀的相互關係。 </w:t>
            </w:r>
          </w:p>
          <w:p w14:paraId="39300C14" w14:textId="7691A638" w:rsidR="00A00439" w:rsidRPr="00400136" w:rsidRDefault="00F939A7" w:rsidP="00400136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939A7">
              <w:rPr>
                <w:rFonts w:eastAsia="標楷體"/>
                <w:color w:val="000000" w:themeColor="text1"/>
              </w:rPr>
              <w:t>地1b-IV-2 歸納自然與人文環境互動的結果。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4C31E3" w14:textId="62C27027" w:rsidR="00A00439" w:rsidRPr="00400136" w:rsidRDefault="00F939A7" w:rsidP="00A00439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地</w:t>
            </w:r>
            <w:r w:rsidRPr="00400136">
              <w:rPr>
                <w:rFonts w:eastAsia="標楷體"/>
                <w:color w:val="000000" w:themeColor="text1"/>
                <w:sz w:val="24"/>
                <w:szCs w:val="24"/>
              </w:rPr>
              <w:t xml:space="preserve">Ba-IV-1 </w:t>
            </w:r>
            <w:r w:rsidRPr="00400136">
              <w:rPr>
                <w:rFonts w:eastAsia="標楷體"/>
                <w:color w:val="000000" w:themeColor="text1"/>
                <w:sz w:val="24"/>
                <w:szCs w:val="24"/>
              </w:rPr>
              <w:t>自然環境的地區差異。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C522AF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第一篇中國大地</w:t>
            </w:r>
          </w:p>
          <w:p w14:paraId="59D07880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第一章中國的位置與地形</w:t>
            </w:r>
          </w:p>
          <w:p w14:paraId="5B972291" w14:textId="4357350F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1-1位置</w:t>
            </w:r>
          </w:p>
          <w:p w14:paraId="2DABBA0A" w14:textId="756AE74F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1.請學生觀察亞洲分區地圖。</w:t>
            </w:r>
          </w:p>
          <w:p w14:paraId="7B368CAD" w14:textId="30A2CE9C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2.說明中國的相對位置與絕對位置。</w:t>
            </w:r>
          </w:p>
          <w:p w14:paraId="1A37D22C" w14:textId="6B281024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3.討論中國位置的</w:t>
            </w:r>
            <w:r w:rsidR="005026AB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特色和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14EC6F9F" w:rsidR="00A00439" w:rsidRPr="001C137A" w:rsidRDefault="00A00439" w:rsidP="00A00439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4F90C4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107173EA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6B78A123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4C7BEF5C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F715B8" w14:textId="4FEE51B9" w:rsidR="00A00439" w:rsidRPr="001C137A" w:rsidRDefault="005026AB" w:rsidP="005026AB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</w:t>
            </w:r>
            <w:r w:rsidR="00A00439"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499A8219" w14:textId="1B9F75A0" w:rsidR="005026AB" w:rsidRPr="001C137A" w:rsidRDefault="005026AB" w:rsidP="005026AB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DE3F7F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6B69FEF7" w14:textId="505DFBC0" w:rsidR="00A00439" w:rsidRPr="001C137A" w:rsidRDefault="001C137A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="00A00439"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03DBF041" w14:textId="5C672B5C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6D1E55" w14:textId="0AB4FBEA" w:rsidR="00A00439" w:rsidRPr="00500692" w:rsidRDefault="00A00439" w:rsidP="00A004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4718AA7B" w14:textId="77777777" w:rsidR="00A00439" w:rsidRPr="008C4AD5" w:rsidRDefault="00A00439" w:rsidP="00A00439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A00439" w:rsidRPr="008C4AD5" w:rsidRDefault="00A00439" w:rsidP="00A00439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A00439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A00439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A00439" w14:paraId="1530A97A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A00439" w:rsidRDefault="00A00439" w:rsidP="00A004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DC0C77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25D70620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地1a-IV-1 說明重要地理</w:t>
            </w: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現象分布特性的成因。 </w:t>
            </w:r>
          </w:p>
          <w:p w14:paraId="4512CBBF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7D1F3B38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地1b-IV-1 解析自然環境與人文景觀的相互關係。 </w:t>
            </w:r>
          </w:p>
          <w:p w14:paraId="60B967B9" w14:textId="4CA2B89D" w:rsidR="00A00439" w:rsidRPr="00400136" w:rsidRDefault="00F939A7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地1b-IV-2 歸納自然與人文環境互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CD06E3" w14:textId="17A73077" w:rsidR="00A00439" w:rsidRPr="00400136" w:rsidRDefault="00F939A7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地Ba-IV-1 自然環境的地區差異。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22B44A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第一篇中國大地</w:t>
            </w:r>
          </w:p>
          <w:p w14:paraId="106B3614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第一章中國的位置與地形</w:t>
            </w:r>
          </w:p>
          <w:p w14:paraId="74F7CBE3" w14:textId="3759B478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1-2地形</w:t>
            </w:r>
          </w:p>
          <w:p w14:paraId="7C0663C5" w14:textId="2A9C8E58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1.請學生觀察中國地形圖。</w:t>
            </w:r>
          </w:p>
          <w:p w14:paraId="1C2E79D9" w14:textId="530D8D86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2.說明中國主要的地形種類。</w:t>
            </w:r>
          </w:p>
          <w:p w14:paraId="2B8E14C6" w14:textId="6C02A9D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3.討論中國三級階梯與地形的分布。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4D82D78A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71EF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649F9678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595C5FB8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48B889C3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89D009" w14:textId="38D7D818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C5ECAE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1915AD66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43FECD13" w14:textId="6FA9ED5B" w:rsidR="00A00439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E29A5" w14:textId="41266BCB" w:rsidR="00A00439" w:rsidRPr="00A42EF1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A00439" w:rsidRPr="008C4AD5" w:rsidRDefault="00A00439" w:rsidP="00A00439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A00439" w:rsidRPr="008C4AD5" w:rsidRDefault="00A00439" w:rsidP="00A00439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A00439" w:rsidRDefault="00A00439" w:rsidP="00A00439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A00439" w:rsidRDefault="00A00439" w:rsidP="00A00439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A00439" w:rsidRPr="00500692" w:rsidRDefault="00A00439" w:rsidP="00A00439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0F85497D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A00439" w:rsidRDefault="00A00439" w:rsidP="00A004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83D76A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35EBBAF3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2F6FD405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地1a-IV-2 說明重要環境、經濟與文</w:t>
            </w: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化議題間的相互關係。 </w:t>
            </w:r>
          </w:p>
          <w:p w14:paraId="70259230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地1b-IV-1 解析自然環境與人文景觀的相互關係。 </w:t>
            </w:r>
          </w:p>
          <w:p w14:paraId="39C45473" w14:textId="19914C0F" w:rsidR="00A00439" w:rsidRPr="00400136" w:rsidRDefault="00F939A7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地1b-IV-2 歸納自然與人文環境互動的結果。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E88D07" w14:textId="57933F0C" w:rsidR="00A00439" w:rsidRPr="00400136" w:rsidRDefault="00F939A7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地Ba-IV-1 自然環境的地區差異。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1C586E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第一篇中國大地</w:t>
            </w:r>
          </w:p>
          <w:p w14:paraId="46795D63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第一章中國的位置與地形</w:t>
            </w:r>
          </w:p>
          <w:p w14:paraId="21F65F33" w14:textId="4F5E1A3D" w:rsidR="008A1C79" w:rsidRPr="008A1C79" w:rsidRDefault="008A1C7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1-2地形</w:t>
            </w:r>
          </w:p>
          <w:p w14:paraId="3E4EAAE6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1.請學生觀察中國地形圖。</w:t>
            </w:r>
          </w:p>
          <w:p w14:paraId="3900683F" w14:textId="75B1E291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2.實作與練習：討論中國東、西半部山脈走向差異及影響。</w:t>
            </w:r>
          </w:p>
          <w:p w14:paraId="10EAAF09" w14:textId="08D98DEF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3.實作與練習：青藏鐵路</w:t>
            </w:r>
            <w:r w:rsidR="005026AB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，文章閱讀討論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637729CC" w14:textId="7CD81639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4.課後閱讀：黃土高原</w:t>
            </w:r>
            <w:r w:rsidR="005026AB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，文章閱讀討論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2F93AC7D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625348" w14:textId="3FFF93D3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2B21CFA4" w14:textId="174D9F54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4B27A24A" w14:textId="37FF9412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14E109A0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04F4A" w14:textId="60A27B82" w:rsidR="00A00439" w:rsidRPr="001C137A" w:rsidRDefault="005026AB" w:rsidP="005026AB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A00439"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183AF4B4" w14:textId="68149C03" w:rsidR="005026AB" w:rsidRPr="001C137A" w:rsidRDefault="005026AB" w:rsidP="005026AB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2.閱讀策略融入教學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15D727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51EBCAC2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2.紙筆測驗</w:t>
            </w:r>
          </w:p>
          <w:p w14:paraId="5DCE5B47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3.活動練習</w:t>
            </w:r>
          </w:p>
          <w:p w14:paraId="28CA4BFF" w14:textId="509094B9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D24EB9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A00439" w:rsidRPr="008C4AD5" w:rsidRDefault="00A00439" w:rsidP="00A00439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A00439" w:rsidRPr="008C4AD5" w:rsidRDefault="00A00439" w:rsidP="00A00439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A00439" w:rsidRDefault="00A00439" w:rsidP="00A00439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A00439" w:rsidRPr="00500692" w:rsidRDefault="00A00439" w:rsidP="00A00439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20E557F3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835F8B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77F5244B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127E586B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1412CE6D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地1b-IV-1 解析自然環境</w:t>
            </w: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與人文景觀的相互關係。 </w:t>
            </w:r>
          </w:p>
          <w:p w14:paraId="6062D11A" w14:textId="761F99F0" w:rsidR="00A00439" w:rsidRPr="00400136" w:rsidRDefault="00F939A7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地1b-IV-2 歸納自</w:t>
            </w: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然與人文環境互動的結果。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817031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地Ba-IV-2 傳統維生方式與人口分布。 </w:t>
            </w:r>
          </w:p>
          <w:p w14:paraId="29B9D98D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地Ba-IV-3 人口成長、人口遷移與文化擴散。</w:t>
            </w:r>
          </w:p>
          <w:p w14:paraId="49FCC28A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210E45" w14:textId="77777777" w:rsidR="00A00439" w:rsidRPr="008A1C79" w:rsidRDefault="00A00439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第一篇中國大地</w:t>
            </w:r>
          </w:p>
          <w:p w14:paraId="5B2D3179" w14:textId="77777777" w:rsidR="00A00439" w:rsidRPr="008A1C79" w:rsidRDefault="00A00439" w:rsidP="00A00439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第二章中國的氣候</w:t>
            </w:r>
          </w:p>
          <w:p w14:paraId="379E5328" w14:textId="3848F8B0" w:rsidR="00A00439" w:rsidRPr="008A1C79" w:rsidRDefault="00A00439" w:rsidP="00A00439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2-1氣候特徵</w:t>
            </w:r>
          </w:p>
          <w:p w14:paraId="2037F318" w14:textId="121DCAAD" w:rsidR="00A00439" w:rsidRPr="008A1C79" w:rsidRDefault="00A00439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1.請學生觀察中國七月及一月月均溫等溫線圖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1628344E" w14:textId="25EDEA8A" w:rsidR="00A00439" w:rsidRPr="008A1C79" w:rsidRDefault="00A00439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2.說明中國夏季的氣溫特徵</w:t>
            </w:r>
            <w:r w:rsid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影響。</w:t>
            </w:r>
          </w:p>
          <w:p w14:paraId="7124CE70" w14:textId="3A148CE2" w:rsidR="00A00439" w:rsidRPr="008A1C79" w:rsidRDefault="00A00439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3.說明中國冬季的氣溫特徵</w:t>
            </w:r>
            <w:r w:rsid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影響。</w:t>
            </w:r>
          </w:p>
          <w:p w14:paraId="00BFF7C9" w14:textId="26A889CD" w:rsidR="00A00439" w:rsidRPr="008A1C79" w:rsidRDefault="00A00439" w:rsidP="00A00439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4.討論氣溫與地形的關聯性。</w:t>
            </w:r>
            <w:r w:rsidRPr="008A1C7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4F4D0BB4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14D546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5E46E0F4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6030DAAA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6E69AD3F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283D59" w14:textId="65CEAED4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848793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2451CAE6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0DC67C17" w14:textId="70E1B1BE" w:rsidR="00A00439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34265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431FF368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F83FC5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2AB30F75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3264B965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5D2932E1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地1b-IV-1 解析自然環境與人文景觀的相互關係。 </w:t>
            </w:r>
          </w:p>
          <w:p w14:paraId="0BB0B4F7" w14:textId="356178C2" w:rsidR="00A00439" w:rsidRPr="00400136" w:rsidRDefault="00F939A7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地1b-IV-2 歸納自然與人</w:t>
            </w: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文環境互動的結果。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B9D1CE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地Ba-IV-2 傳統維生方式與人口分布。 </w:t>
            </w:r>
          </w:p>
          <w:p w14:paraId="3BB2BF4D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地Ba-IV-3 人口成長、人口遷移與文化擴散。</w:t>
            </w:r>
          </w:p>
          <w:p w14:paraId="151B197C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305075" w14:textId="77777777" w:rsidR="00A00439" w:rsidRPr="008A1C79" w:rsidRDefault="00A00439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第一篇中國大地</w:t>
            </w:r>
          </w:p>
          <w:p w14:paraId="2E8B6D8D" w14:textId="77777777" w:rsidR="00A00439" w:rsidRPr="008A1C79" w:rsidRDefault="00A00439" w:rsidP="00A00439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第二章中國的氣候</w:t>
            </w:r>
          </w:p>
          <w:p w14:paraId="04648B4D" w14:textId="494186F6" w:rsidR="00A00439" w:rsidRPr="008A1C79" w:rsidRDefault="00A00439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2-1氣候特徵</w:t>
            </w:r>
          </w:p>
          <w:p w14:paraId="35F673EB" w14:textId="06599ED8" w:rsidR="00A00439" w:rsidRPr="008A1C79" w:rsidRDefault="00A00439" w:rsidP="00A00439">
            <w:pPr>
              <w:spacing w:line="260" w:lineRule="exact"/>
              <w:rPr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1.請學生觀察中國季風風向示意圖。</w:t>
            </w:r>
          </w:p>
          <w:p w14:paraId="31DA3EF1" w14:textId="6E7CE1FA" w:rsidR="00A00439" w:rsidRPr="008A1C79" w:rsidRDefault="00A00439" w:rsidP="00A00439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2.說明季風氣候成因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4AC9D2F7" w14:textId="2267EF05" w:rsidR="00A00439" w:rsidRPr="008A1C79" w:rsidRDefault="00A00439" w:rsidP="00A00439">
            <w:pPr>
              <w:spacing w:line="260" w:lineRule="exact"/>
              <w:rPr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3.請學生觀察中國年降水量分布圖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4BAD74E6" w14:textId="50BB54B5" w:rsidR="00A00439" w:rsidRPr="008A1C79" w:rsidRDefault="00A00439" w:rsidP="00A00439">
            <w:pPr>
              <w:spacing w:line="260" w:lineRule="exact"/>
              <w:rPr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4.討論中國降水空間分布的特徵</w:t>
            </w:r>
            <w:r w:rsid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及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原因。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59C6DF7E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9463A2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34BF0123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1E9B79E7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09C9F6FA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47E7C" w14:textId="1C4CE92D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C9DE94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2E6CC01D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41450E39" w14:textId="1D12E530" w:rsidR="00A00439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3F7CDF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4AB71767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37D174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6A6B138C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28D9DBD8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48D3BC38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地1b-IV-1 解析自然環境與人文景觀的相互關係。</w:t>
            </w:r>
          </w:p>
          <w:p w14:paraId="028E4EAB" w14:textId="04D8DC14" w:rsidR="00A00439" w:rsidRPr="00400136" w:rsidRDefault="00F939A7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地1b-IV-2 歸納自然與人文環境互動的結果。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D59F2E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地Ba-IV-2 傳統維生方式與人口分布。 </w:t>
            </w:r>
          </w:p>
          <w:p w14:paraId="5B4895C7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地Ba-IV-3 人口成長、人口遷移與文化擴散。</w:t>
            </w:r>
          </w:p>
          <w:p w14:paraId="286CABB2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9DD338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第一篇中國大地</w:t>
            </w:r>
          </w:p>
          <w:p w14:paraId="6FBCB441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第二章中國的氣候</w:t>
            </w:r>
          </w:p>
          <w:p w14:paraId="23C8D0FD" w14:textId="2D0CE8F1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2-2氣候類型</w:t>
            </w:r>
          </w:p>
          <w:p w14:paraId="355C0DB2" w14:textId="395C454D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1.請學生觀察中國氣候類型圖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6056B68A" w14:textId="367611B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2.說明季風、乾燥、高地氣候的成因與特徵。</w:t>
            </w:r>
          </w:p>
          <w:p w14:paraId="79A5B434" w14:textId="1253154A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3.討論中國降水、氣溫的分布</w:t>
            </w:r>
            <w:r w:rsid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特色及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影響。</w:t>
            </w:r>
          </w:p>
          <w:p w14:paraId="6C03A0A2" w14:textId="2E620C54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4.實作與練習：討論拉薩與上海氣候差異與原因。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3D78BC37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C3A296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3B4103EC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48404DC0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59B25190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EFDE60" w14:textId="4BFB387E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DCED7F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358FD3DD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1532D348" w14:textId="69BF9DFF" w:rsidR="00A00439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E032CB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A00439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A00439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6BF703CE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C745DE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5CD02CDD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3956049C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33FBA4D9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地1b-IV-1 解析自然環境與人文景觀的相互關係。 </w:t>
            </w:r>
          </w:p>
          <w:p w14:paraId="57EFD9F2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地1b-IV-2 歸納自然與人文環境互動的結果。 </w:t>
            </w:r>
          </w:p>
          <w:p w14:paraId="31C087AC" w14:textId="77628BF5" w:rsidR="00A00439" w:rsidRPr="00400136" w:rsidRDefault="00F939A7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地1c-IV-2 反思各種地理環境與議題的內涵，並提出相關意見。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637AEA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地Bb-IV-1 產業活動的轉型。 </w:t>
            </w:r>
          </w:p>
          <w:p w14:paraId="736F2026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地Bb-IV-2 經濟發展的地區差異。</w:t>
            </w:r>
          </w:p>
          <w:p w14:paraId="422192D2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A14DEB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第一篇中國大地</w:t>
            </w:r>
          </w:p>
          <w:p w14:paraId="30173167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第二章中國的氣候</w:t>
            </w:r>
          </w:p>
          <w:p w14:paraId="66370065" w14:textId="16C25D5B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2-3自然環境與傳統維生方式</w:t>
            </w:r>
          </w:p>
          <w:p w14:paraId="6717133B" w14:textId="5EA34711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1.請學生觀察中國傳統農牧業分布圖。</w:t>
            </w:r>
          </w:p>
          <w:p w14:paraId="7B49B7E4" w14:textId="1A509EA4" w:rsidR="00A00439" w:rsidRPr="008A1C79" w:rsidRDefault="00AD1001" w:rsidP="00AD1001">
            <w:pPr>
              <w:ind w:left="-2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</w:t>
            </w:r>
            <w:r w:rsidR="00A00439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說明中國傳統生活方式受自然環境影響。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(</w:t>
            </w:r>
            <w:r w:rsidRPr="00AD1001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環境教育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)</w:t>
            </w:r>
          </w:p>
          <w:p w14:paraId="1D0A6B1E" w14:textId="109CBF42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3.課後閱讀：中國的天南地北直達車</w:t>
            </w:r>
            <w:r w:rsidR="005026AB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，文章閱讀討論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5BD962D8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22EDDB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730BD4BB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27ECF289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519CF9EA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98C566" w14:textId="77777777" w:rsidR="005026AB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  <w:p w14:paraId="0E2C78CD" w14:textId="5C326D52" w:rsidR="00A00439" w:rsidRPr="001C137A" w:rsidRDefault="005026AB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2.閱讀策略融入教學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E4A90B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1835B7E2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2.紙筆測驗</w:t>
            </w:r>
          </w:p>
          <w:p w14:paraId="5FDC0502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3.活動練習</w:t>
            </w:r>
          </w:p>
          <w:p w14:paraId="5B230E70" w14:textId="16B90881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8E3F41" w14:textId="323ED477" w:rsidR="00AD1001" w:rsidRPr="00AD1001" w:rsidRDefault="00AD1001" w:rsidP="00AD1001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</w:t>
            </w:r>
            <w:r w:rsidRPr="00AD1001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環境教育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：</w:t>
            </w:r>
          </w:p>
          <w:p w14:paraId="0688617E" w14:textId="77777777" w:rsidR="00AD1001" w:rsidRPr="00AD1001" w:rsidRDefault="00AD1001" w:rsidP="00AD1001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AD1001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環 J4 了解永續發展的意義（環境、社會、與經濟的均衡發展）與原則。</w:t>
            </w:r>
          </w:p>
          <w:p w14:paraId="6AEDC0D7" w14:textId="77777777" w:rsidR="00A00439" w:rsidRPr="00AD1001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A00439" w14:paraId="6D3047CB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E69295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60921EA4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60AE627A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地1a-IV-2 說明重要環境、經濟與</w:t>
            </w:r>
          </w:p>
          <w:p w14:paraId="3AB1FAEE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文化議題間的相互關係。 </w:t>
            </w:r>
          </w:p>
          <w:p w14:paraId="58F45673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地1b-IV-1 解析自然環境與人文景觀的相互關係。 </w:t>
            </w:r>
          </w:p>
          <w:p w14:paraId="30A55963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地1b-IV-2 歸納自然與人文環境互動的結果。 </w:t>
            </w:r>
          </w:p>
          <w:p w14:paraId="4AD5E651" w14:textId="1AA01BE9" w:rsidR="00A00439" w:rsidRPr="00400136" w:rsidRDefault="00F939A7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地1c-IV-2 反思各種地理環境與議題的內涵，並提出相關意見。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371FD8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地Bb-IV-1 產業活動的轉型。 </w:t>
            </w:r>
          </w:p>
          <w:p w14:paraId="67CD6607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地Bb-IV-2 經濟發展的地區差異。</w:t>
            </w:r>
          </w:p>
          <w:p w14:paraId="0AF18EB7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B44719" w14:textId="77777777" w:rsidR="00A00439" w:rsidRPr="008A1C79" w:rsidRDefault="00A00439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第一篇中國大地</w:t>
            </w:r>
          </w:p>
          <w:p w14:paraId="40183AF0" w14:textId="77777777" w:rsidR="00A00439" w:rsidRPr="008A1C79" w:rsidRDefault="00A00439" w:rsidP="00A00439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第三章中國的人口與農業</w:t>
            </w:r>
          </w:p>
          <w:p w14:paraId="59A24818" w14:textId="4E42E618" w:rsidR="00000768" w:rsidRPr="008A1C79" w:rsidRDefault="00000768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3-1人口分布與遷移</w:t>
            </w:r>
          </w:p>
          <w:p w14:paraId="7C99CD25" w14:textId="1EE47018" w:rsidR="00A00439" w:rsidRPr="008A1C79" w:rsidRDefault="00A00439" w:rsidP="00A00439">
            <w:pPr>
              <w:spacing w:line="260" w:lineRule="exact"/>
              <w:rPr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1.請</w:t>
            </w:r>
            <w:r w:rsidR="00000768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學生觀察中國人口分佈圖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  <w:p w14:paraId="335FFAFB" w14:textId="6F8FBAD0" w:rsidR="00A00439" w:rsidRPr="008A1C79" w:rsidRDefault="00A00439" w:rsidP="00A00439">
            <w:pPr>
              <w:spacing w:line="260" w:lineRule="exact"/>
              <w:rPr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2.說明中國人口分布的</w:t>
            </w:r>
            <w:r w:rsidR="00000768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特色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  <w:p w14:paraId="042C3073" w14:textId="426047A3" w:rsidR="00A00439" w:rsidRPr="008A1C79" w:rsidRDefault="00A00439" w:rsidP="00A00439">
            <w:pPr>
              <w:spacing w:line="260" w:lineRule="exact"/>
              <w:rPr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0503BD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請學生觀察華人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遷移的</w:t>
            </w:r>
            <w:r w:rsidR="000503BD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路線圖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  <w:p w14:paraId="12ED2136" w14:textId="5AD26B26" w:rsidR="00A00439" w:rsidRPr="008A1C79" w:rsidRDefault="00A00439" w:rsidP="000503BD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4.說明</w:t>
            </w:r>
            <w:r w:rsidR="000503BD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華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人外移</w:t>
            </w:r>
            <w:r w:rsid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的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原因</w:t>
            </w:r>
            <w:r w:rsid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及區域特性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  <w:p w14:paraId="6FFCBB6C" w14:textId="0817A83E" w:rsidR="000503BD" w:rsidRPr="008A1C79" w:rsidRDefault="00AD1001" w:rsidP="00AD100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1001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5.</w:t>
            </w:r>
            <w:r w:rsidR="000503BD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說明環境負載力</w:t>
            </w:r>
            <w:r w:rsid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的意義</w:t>
            </w:r>
            <w:r w:rsidR="000503BD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(</w:t>
            </w:r>
            <w:r w:rsidRPr="00AD1001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環境教育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3DB1E2A5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D8E3ED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6BACAD13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5A7891A9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52747D54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F8F00F" w14:textId="5E78DFA0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82E8A4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1123A456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3E1E428C" w14:textId="1F643908" w:rsidR="00A00439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02FE25" w14:textId="45E16987" w:rsidR="00AD1001" w:rsidRPr="00AD1001" w:rsidRDefault="00AD1001" w:rsidP="00AD1001">
            <w:pPr>
              <w:spacing w:line="260" w:lineRule="exact"/>
              <w:ind w:firstLine="0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</w:t>
            </w:r>
            <w:r w:rsidRPr="00AD1001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環境教育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：</w:t>
            </w:r>
          </w:p>
          <w:p w14:paraId="7BDCB338" w14:textId="77777777" w:rsidR="00AD1001" w:rsidRPr="00AD1001" w:rsidRDefault="00AD1001" w:rsidP="00AD1001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D1001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環J1 了解生物多樣性及環境承載力的重要性。</w:t>
            </w:r>
          </w:p>
          <w:p w14:paraId="29EBB932" w14:textId="77777777" w:rsidR="00A00439" w:rsidRPr="00AD1001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352006D4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D24A0E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596FE196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342E23EA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69249B7A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地1b-IV-1 解析自然環境與人文景觀的相互關係。 </w:t>
            </w:r>
          </w:p>
          <w:p w14:paraId="3C6D7E7F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地1b-IV-2 歸納自然與人文環境互動的結果。 </w:t>
            </w:r>
          </w:p>
          <w:p w14:paraId="4D4237DE" w14:textId="0B5B6E53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地1c-IV-2 反思各種地理環境與議題的內涵，並提出相關意見。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949EC6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地Bb-IV-1 產業活動的轉型。 </w:t>
            </w:r>
          </w:p>
          <w:p w14:paraId="6C9BF9DA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地Bb-IV-2 經濟發展的地區差異。</w:t>
            </w:r>
          </w:p>
          <w:p w14:paraId="00660D5A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6EA1A0" w14:textId="77777777" w:rsidR="00A00439" w:rsidRPr="008A1C79" w:rsidRDefault="00A00439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第一篇中國大地</w:t>
            </w:r>
          </w:p>
          <w:p w14:paraId="743B3DEE" w14:textId="77777777" w:rsidR="00A00439" w:rsidRPr="008A1C79" w:rsidRDefault="00A00439" w:rsidP="00A00439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第三章中國的人口與農業</w:t>
            </w:r>
          </w:p>
          <w:p w14:paraId="5A7267E7" w14:textId="78DD7222" w:rsidR="000503BD" w:rsidRPr="008A1C79" w:rsidRDefault="000503BD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3-2人口成長與問題</w:t>
            </w:r>
          </w:p>
          <w:p w14:paraId="1FC3C641" w14:textId="75153EAF" w:rsidR="00A00439" w:rsidRPr="008A1C79" w:rsidRDefault="00A00439" w:rsidP="00A00439">
            <w:pPr>
              <w:spacing w:line="260" w:lineRule="exact"/>
              <w:rPr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1.請</w:t>
            </w:r>
            <w:r w:rsidR="000503BD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學生觀察中國人口統計圖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  <w:p w14:paraId="34996994" w14:textId="779C1341" w:rsidR="00A00439" w:rsidRPr="008A1C79" w:rsidRDefault="00A00439" w:rsidP="00A00439">
            <w:pPr>
              <w:spacing w:line="260" w:lineRule="exact"/>
              <w:rPr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</w:t>
            </w:r>
            <w:r w:rsidR="000503BD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討論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中國</w:t>
            </w:r>
            <w:r w:rsidR="000503BD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人口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問題</w:t>
            </w:r>
            <w:r w:rsidR="000503BD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：一胎化、性</w:t>
            </w:r>
            <w:r w:rsidR="00533527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別</w:t>
            </w:r>
            <w:r w:rsidR="000503BD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比失衡、人口老化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  <w:p w14:paraId="661AF708" w14:textId="65D3102D" w:rsidR="00A00439" w:rsidRPr="008A1C79" w:rsidRDefault="00A00439" w:rsidP="000503BD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0503BD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實作與練習：閱讀討論中國人口問題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6C50962D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25DFE3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1E0AF90F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26017603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63D1B094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700623" w14:textId="21192875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D4F076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0019A7ED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2AA86DE5" w14:textId="734BE664" w:rsidR="00A00439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8CA35D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1DAE0974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5F8B73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0B7588A2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370757C3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2FBEB46C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地1b-IV-1 解析自然環境與人文景觀的相互關係。 </w:t>
            </w:r>
          </w:p>
          <w:p w14:paraId="421C723E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地1b-IV-2 歸納自然與人文環境互動的結果。 </w:t>
            </w:r>
          </w:p>
          <w:p w14:paraId="50F36624" w14:textId="4DA40DDD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地1c-IV-2 反思各種地理環境與議題的內涵，並提出相關意見。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BCB840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地Bb-IV-1 產業活動的轉型。 </w:t>
            </w:r>
          </w:p>
          <w:p w14:paraId="6DF51E74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地Bb-IV-2 經濟發展的地區差異。</w:t>
            </w:r>
          </w:p>
          <w:p w14:paraId="24A241AE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764581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第一篇中國大地</w:t>
            </w:r>
          </w:p>
          <w:p w14:paraId="61554E9D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第三章中國的人口與農業</w:t>
            </w:r>
          </w:p>
          <w:p w14:paraId="2196288B" w14:textId="449FEF7B" w:rsidR="00533527" w:rsidRPr="008A1C79" w:rsidRDefault="00533527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3-3現代農業的挑戰與轉型</w:t>
            </w:r>
          </w:p>
          <w:p w14:paraId="20B5B47B" w14:textId="19FE5D35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1.請</w:t>
            </w:r>
            <w:r w:rsidR="00533527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學生觀察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中國三級產業</w:t>
            </w:r>
            <w:r w:rsidR="00533527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救人人口比例統計圖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75D9852F" w14:textId="6108019D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2.說明中國農業發展面臨的</w:t>
            </w:r>
            <w:r w:rsidR="00533527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挑戰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41AEC790" w14:textId="03DA112E" w:rsidR="00A00439" w:rsidRPr="008A1C79" w:rsidRDefault="00A00439" w:rsidP="00533527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</w:t>
            </w:r>
            <w:r w:rsidR="00533527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討論中國農業轉型的原因</w:t>
            </w:r>
            <w:r w:rsid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及</w:t>
            </w:r>
            <w:r w:rsidR="00533527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目的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67033599" w14:textId="77777777" w:rsidR="00A00439" w:rsidRPr="008A1C79" w:rsidRDefault="00E96AF7" w:rsidP="00533527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</w:t>
            </w:r>
            <w:r w:rsidR="00A00439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.說明中國現代農業轉型方向。</w:t>
            </w:r>
          </w:p>
          <w:p w14:paraId="25586408" w14:textId="4596AA18" w:rsidR="00E96AF7" w:rsidRPr="008A1C79" w:rsidRDefault="00E96AF7" w:rsidP="00533527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5.實作與練習：中國如何解決水資源分配不均的問題</w:t>
            </w:r>
            <w:r w:rsid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，文章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閱讀討論。</w:t>
            </w:r>
          </w:p>
          <w:p w14:paraId="7FBE7870" w14:textId="6AD46DD8" w:rsidR="00E96AF7" w:rsidRPr="008A1C79" w:rsidRDefault="00E96AF7" w:rsidP="0053352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6.課後閱讀：地表最大規模的人口移動</w:t>
            </w:r>
            <w:r w:rsid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，文章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閱讀討論。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6A9E2C10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D7667B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218365CF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48E589F8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546A55D9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1A5A79" w14:textId="77777777" w:rsidR="005026AB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  <w:p w14:paraId="0E6C5614" w14:textId="5550E97E" w:rsidR="00A00439" w:rsidRPr="001C137A" w:rsidRDefault="005026AB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2.閱讀策略融入教學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988595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40497B5F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2.紙筆測驗</w:t>
            </w:r>
          </w:p>
          <w:p w14:paraId="5E0EC7F9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3.活動練習</w:t>
            </w:r>
          </w:p>
          <w:p w14:paraId="6D2EF47C" w14:textId="781A7AD6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66343B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07F70900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059AE8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47149C1C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7CB5B23D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66DF7281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地1b-IV-1 解析自然環境與人文景觀的相互關係。 </w:t>
            </w:r>
          </w:p>
          <w:p w14:paraId="2538B613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地1b-IV-2 歸納自然與人文環境互動的結果。 </w:t>
            </w:r>
          </w:p>
          <w:p w14:paraId="0BADD05F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地1c-IV-2 反思各種地理環境與議題的內涵，並提出相關意見。 </w:t>
            </w:r>
          </w:p>
          <w:p w14:paraId="261F7B58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社3b-IV-3 使用文字、照片、圖表、數據、地圖、年表、言語等多種方式，呈現並解釋探究結果。 </w:t>
            </w:r>
          </w:p>
          <w:p w14:paraId="453D4EA1" w14:textId="15889874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社3d-IV-1 規劃與執行社會領域的問題探究、訪查、創作或展演等活動。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AFC407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地Bb-IV-3 經濟發展與全球關連。 </w:t>
            </w:r>
          </w:p>
          <w:p w14:paraId="4D000FE4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地Bb-IV-4 問題探究：經濟發展與環境衝擊。</w:t>
            </w:r>
          </w:p>
          <w:p w14:paraId="5BFE58A5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83AAA4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第一篇中國大地</w:t>
            </w:r>
          </w:p>
          <w:p w14:paraId="5E361963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第四章中國的經濟發展與全球關連</w:t>
            </w:r>
          </w:p>
          <w:p w14:paraId="0BBF049F" w14:textId="118A1CBF" w:rsidR="00E96AF7" w:rsidRPr="008A1C79" w:rsidRDefault="00E96AF7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4-1工商業發展與區域差異</w:t>
            </w:r>
          </w:p>
          <w:p w14:paraId="5C78D390" w14:textId="08E5AC86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1.請</w:t>
            </w:r>
            <w:r w:rsidR="00E96AF7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學生觀察中國三級產業產值比例統計圖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22592B08" w14:textId="17AED28C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2.說明影響中國工商業發展的</w:t>
            </w:r>
            <w:r w:rsidR="007F6F8B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區位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因素</w:t>
            </w:r>
          </w:p>
          <w:p w14:paraId="51D4A513" w14:textId="5167BF85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="00E96AF7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</w:t>
            </w:r>
            <w:r w:rsidR="007F6F8B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區位如何影響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中國工</w:t>
            </w:r>
            <w:r w:rsidR="007F6F8B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商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業分布。</w:t>
            </w:r>
          </w:p>
          <w:p w14:paraId="479B89D5" w14:textId="13AF1558" w:rsidR="00A00439" w:rsidRPr="008A1C79" w:rsidRDefault="00A00439" w:rsidP="007F6F8B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4.說明</w:t>
            </w:r>
            <w:r w:rsid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中國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經濟特區</w:t>
            </w:r>
            <w:r w:rsid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政策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510D5B6C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D63D06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4FEFF635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43C51FBA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643933BF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83113D" w14:textId="7C5EFF8E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641F6D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2D168326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1C390563" w14:textId="53B20785" w:rsidR="00A00439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907198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7E9169B2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C1B63C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0878CF34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1DB1A23C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地1a-IV-2 說明重要環境、經濟與文</w:t>
            </w: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化議題間的相互關係。 </w:t>
            </w:r>
          </w:p>
          <w:p w14:paraId="2DAA6B12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地1b-IV-1 解析自然環境與人文景觀的相互關係。 </w:t>
            </w:r>
          </w:p>
          <w:p w14:paraId="7DDA4B28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地1b-IV-2 歸納自然與人文環境互動的結果。 </w:t>
            </w:r>
          </w:p>
          <w:p w14:paraId="3A823185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地1c-IV-2 反思各種地理環境與議題的內涵，並提出相關意見。 </w:t>
            </w:r>
          </w:p>
          <w:p w14:paraId="2FB29C0D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社3b-IV-3 使用文字、照片、圖表、數據、地圖、年表、言語等多種方式，呈現並解釋探究結果。 </w:t>
            </w:r>
          </w:p>
          <w:p w14:paraId="2BB80505" w14:textId="1598ED36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社3d-IV-1 規劃與執行社會領域的問題探究、訪查、</w:t>
            </w: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創作或展演等活動。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1873A5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地Bb-IV-3 經濟發展與全球關連。 </w:t>
            </w:r>
          </w:p>
          <w:p w14:paraId="291957B6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地Bb-IV-4 問題探究：經濟發展與環境衝擊。</w:t>
            </w:r>
          </w:p>
          <w:p w14:paraId="4DA56A0E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F87D83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第一篇中國大地</w:t>
            </w:r>
          </w:p>
          <w:p w14:paraId="21F3E5B4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第四章中國的經濟發展與全球關連</w:t>
            </w:r>
          </w:p>
          <w:p w14:paraId="3D1A0CCC" w14:textId="77E9DEA2" w:rsidR="007F6F8B" w:rsidRPr="008A1C79" w:rsidRDefault="007F6F8B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4-1工商業發展與區域差異</w:t>
            </w:r>
          </w:p>
          <w:p w14:paraId="34569673" w14:textId="776338AF" w:rsidR="007F6F8B" w:rsidRPr="008A1C79" w:rsidRDefault="007F6F8B" w:rsidP="007F6F8B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1.請學生觀察中國四大經濟區分布圖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  <w:p w14:paraId="24BFFF70" w14:textId="1DC4BB22" w:rsidR="00A00439" w:rsidRPr="008A1C79" w:rsidRDefault="007F6F8B" w:rsidP="007F6F8B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A00439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說明中國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</w:t>
            </w:r>
            <w:r w:rsidR="00A00439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區域發展差異。</w:t>
            </w:r>
          </w:p>
          <w:p w14:paraId="74B72561" w14:textId="7BC33687" w:rsidR="00A00439" w:rsidRPr="008A1C79" w:rsidRDefault="007F6F8B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="00A00439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 w:rsid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</w:t>
            </w:r>
            <w:r w:rsidR="00A00439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各區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域</w:t>
            </w:r>
            <w:r w:rsidR="00A00439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的經濟發展特徵。</w:t>
            </w:r>
          </w:p>
          <w:p w14:paraId="5DE281BC" w14:textId="3D285B40" w:rsidR="00A00439" w:rsidRPr="008A1C79" w:rsidRDefault="007F6F8B" w:rsidP="007F6F8B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 w:rsidR="00A00439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討論各區域的經濟發展</w:t>
            </w:r>
            <w:r w:rsidR="00A00439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策略。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9803A7" w14:textId="08791082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E77136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74EEEAF9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0CB941CE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43D10F42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433EE7" w14:textId="3A1E2C51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CED501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43CE677F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1CD0FB49" w14:textId="60654EB3" w:rsidR="00A00439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44F16B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2A8E7B92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F24CFA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788002E9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61FC9AA8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64284C13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地1b-IV-1 解析自然環境與人文景觀的相互關係。 </w:t>
            </w:r>
          </w:p>
          <w:p w14:paraId="78FB56C1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地1b-IV-2 歸納自然與人文環境互動的結果。 </w:t>
            </w:r>
          </w:p>
          <w:p w14:paraId="5D3C32DB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地1c-IV-2 反思各種地理</w:t>
            </w: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環境與議題的內涵，並提出相關意見。 </w:t>
            </w:r>
          </w:p>
          <w:p w14:paraId="6977E86D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社3b-IV-3 使用文字、照片、圖表、數據、地圖、年表、言語等多種方式，呈現並解釋探究結果。 </w:t>
            </w:r>
          </w:p>
          <w:p w14:paraId="5D7BD0A3" w14:textId="369780B8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社3d-IV-1 規劃與執行社會領域的問題探究、訪查、創作或展演等活動。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ED6A9B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地Bb-IV-3 經濟發展與全球關連。 </w:t>
            </w:r>
          </w:p>
          <w:p w14:paraId="3C1FA8E1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地Bb-IV-4 問題探究：經濟發展與環境衝擊。</w:t>
            </w:r>
          </w:p>
          <w:p w14:paraId="71FFF46C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8F6236" w14:textId="77777777" w:rsidR="00A00439" w:rsidRPr="008A1C79" w:rsidRDefault="00A00439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第一篇中國大地</w:t>
            </w:r>
          </w:p>
          <w:p w14:paraId="46B7A981" w14:textId="77777777" w:rsidR="00A00439" w:rsidRPr="008A1C79" w:rsidRDefault="00A00439" w:rsidP="00A00439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第四章中國的經濟發展與全球關連</w:t>
            </w:r>
          </w:p>
          <w:p w14:paraId="7C48FF1C" w14:textId="7C99B590" w:rsidR="007F6F8B" w:rsidRPr="008A1C79" w:rsidRDefault="007F6F8B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4-2經濟發展與全球關聯</w:t>
            </w:r>
          </w:p>
          <w:p w14:paraId="735A364D" w14:textId="04A8B08D" w:rsidR="007F6F8B" w:rsidRPr="008A1C79" w:rsidRDefault="00A00439" w:rsidP="00A00439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7F6F8B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請學生觀察2023年世界貿易總額前五大國家統計圖</w:t>
            </w:r>
            <w:r w:rsidR="007F6F8B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  <w:p w14:paraId="6F7D4AE4" w14:textId="15C9EBBF" w:rsidR="00A00439" w:rsidRPr="008A1C79" w:rsidRDefault="00A00439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2.說明</w:t>
            </w:r>
            <w:r w:rsidR="007F6F8B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中國鼓勵本國企業到外國投資的影響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21C67608" w14:textId="56DB9177" w:rsidR="007F6F8B" w:rsidRPr="008A1C79" w:rsidRDefault="00A00439" w:rsidP="00A00439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="007F6F8B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說明中國參與區域性經濟組織的影響</w:t>
            </w:r>
            <w:r w:rsidR="007F6F8B"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  <w:r w:rsidR="00AD1001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(國際教育)</w:t>
            </w:r>
          </w:p>
          <w:p w14:paraId="0350D311" w14:textId="6033305F" w:rsidR="007F6F8B" w:rsidRPr="008A1C79" w:rsidRDefault="007F6F8B" w:rsidP="007F6F8B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4.討論中國政策一帶一路的影響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  <w:r w:rsidR="00AD1001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(國際教育)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DE228" w14:textId="277B0FA3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540CCC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6C7BADDF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5FCA33F4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6599EE1A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50368F" w14:textId="6B37FFDD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0C12A7" w14:textId="77777777" w:rsidR="001C137A" w:rsidRPr="00AD1001" w:rsidRDefault="001C137A" w:rsidP="00AD1001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D1001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1.問題討論</w:t>
            </w:r>
          </w:p>
          <w:p w14:paraId="52344125" w14:textId="77777777" w:rsidR="001C137A" w:rsidRPr="00AD1001" w:rsidRDefault="001C137A" w:rsidP="00AD1001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D1001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2.活動練習</w:t>
            </w:r>
          </w:p>
          <w:p w14:paraId="6949E0FE" w14:textId="39B41649" w:rsidR="00A00439" w:rsidRPr="00AD1001" w:rsidRDefault="001C137A" w:rsidP="00AD1001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D1001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</w:t>
            </w:r>
            <w:r w:rsidRPr="00AD1001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E97BCD" w14:textId="69A07F6F" w:rsidR="00AD1001" w:rsidRPr="00AD1001" w:rsidRDefault="00AD1001" w:rsidP="00AD1001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D1001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1.國際教育：</w:t>
            </w:r>
          </w:p>
          <w:p w14:paraId="283F43B6" w14:textId="77777777" w:rsidR="00AD1001" w:rsidRPr="00AD1001" w:rsidRDefault="00AD1001" w:rsidP="00AD1001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D1001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國J1 理解國家發展和全球之關連性。</w:t>
            </w:r>
          </w:p>
          <w:p w14:paraId="52495055" w14:textId="77777777" w:rsidR="00A00439" w:rsidRPr="00AD1001" w:rsidRDefault="00A00439" w:rsidP="00AD1001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64FE6067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CD49A5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478F3447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5BD57304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地1a-IV-2 說明重要環境、經濟與文化議題間的相互關係。 </w:t>
            </w:r>
          </w:p>
          <w:p w14:paraId="247C4EC0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地1b-IV-1 解析自然環境與人文景觀的相互關係。 </w:t>
            </w:r>
          </w:p>
          <w:p w14:paraId="4FE5E015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地1b-IV-2 歸納自然與人文環境互動的結果。 </w:t>
            </w:r>
          </w:p>
          <w:p w14:paraId="40D278A5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地1c-IV-2 反思各種地理環境與議題的內涵，並提出相關意見。 </w:t>
            </w:r>
          </w:p>
          <w:p w14:paraId="656B24CF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社3b-IV-3 使用文字、照片、圖表、數據、地圖、年表、言語等多種方式，呈現並解釋探究結果。 </w:t>
            </w:r>
          </w:p>
          <w:p w14:paraId="735E13F2" w14:textId="2EDECC6C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社3d-IV-1 規劃與執行社會領域的問題探究、訪查、創作或展演等活動。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0C1790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地Bb-IV-3 經濟發展與全球關連。 </w:t>
            </w:r>
          </w:p>
          <w:p w14:paraId="17F0A7F6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地Bb-IV-4 問題探究：經濟發展與環境衝擊。</w:t>
            </w:r>
          </w:p>
          <w:p w14:paraId="7B3029EA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5B10A0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第一篇中國大地</w:t>
            </w:r>
          </w:p>
          <w:p w14:paraId="5F9990C8" w14:textId="14BAB6BA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第四章中國的經濟發展與全球關連</w:t>
            </w:r>
          </w:p>
          <w:p w14:paraId="6A4F6B9A" w14:textId="6F09A743" w:rsidR="007F6F8B" w:rsidRPr="008A1C79" w:rsidRDefault="007F6F8B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4-2經濟發展與全球關聯</w:t>
            </w:r>
          </w:p>
          <w:p w14:paraId="070545EA" w14:textId="3EBA6689" w:rsidR="007F6F8B" w:rsidRPr="008A1C79" w:rsidRDefault="007F6F8B" w:rsidP="007F6F8B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1.實作與練習：外國對中國的投資</w:t>
            </w:r>
            <w:r w:rsid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，文章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閱讀討論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7057C632" w14:textId="387013F5" w:rsidR="007F6F8B" w:rsidRPr="008A1C79" w:rsidRDefault="007F6F8B" w:rsidP="007F6F8B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2.課後閱讀：比亞迪電動車王者爭霸戰</w:t>
            </w:r>
            <w:r w:rsidR="008D515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，文章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閱讀討論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  <w:p w14:paraId="01C4F1B8" w14:textId="23E811CA" w:rsidR="00A00439" w:rsidRPr="008A1C79" w:rsidRDefault="007F6F8B" w:rsidP="007F6F8B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3.問題探究：經濟發展與環境衝擊</w:t>
            </w:r>
            <w:r w:rsidR="008D515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，文章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閱讀討論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79CF1F" w14:textId="3713B3D6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8AD3F9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5AF2AAB5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2A8BC4E3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0B0BC9B6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73661C" w14:textId="6D21160A" w:rsidR="00A00439" w:rsidRPr="001C137A" w:rsidRDefault="00A00439" w:rsidP="005026AB">
            <w:pPr>
              <w:pStyle w:val="aff0"/>
              <w:numPr>
                <w:ilvl w:val="0"/>
                <w:numId w:val="54"/>
              </w:numPr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5E45EF75" w14:textId="733F43E2" w:rsidR="005026AB" w:rsidRPr="001C137A" w:rsidRDefault="005026AB" w:rsidP="005026AB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2.閱讀策略融入教學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8D59A9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2CB57EB7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2.紙筆測驗</w:t>
            </w:r>
          </w:p>
          <w:p w14:paraId="49CAEF8C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3.活動練習</w:t>
            </w:r>
          </w:p>
          <w:p w14:paraId="3C003904" w14:textId="0954A920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981C4D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A00439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66C40586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2913C5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78E83206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7ED3F8A0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5BF7E9C1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地1c-IV-1 利用地理基本概念與技能，檢視生活中面對的選擇與決策。 </w:t>
            </w:r>
          </w:p>
          <w:p w14:paraId="062D00AD" w14:textId="3D65CAA6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地1c-IV-2 反思各種地理環境與議題的內涵，並提出相關意見。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1CF1CC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地Bd-IV-1 自然環境背景。 </w:t>
            </w:r>
          </w:p>
          <w:p w14:paraId="4074E192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地Bd-IV-2 產業與文化發展的特色。</w:t>
            </w:r>
          </w:p>
          <w:p w14:paraId="077FA3B3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3817BA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第二篇世界風情（上）</w:t>
            </w:r>
          </w:p>
          <w:p w14:paraId="76F2EC65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第一章東北亞的自然環境與文化</w:t>
            </w:r>
          </w:p>
          <w:p w14:paraId="03123CF1" w14:textId="6A521D03" w:rsidR="00B37679" w:rsidRPr="008A1C79" w:rsidRDefault="00B3767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1-1自然環境</w:t>
            </w:r>
          </w:p>
          <w:p w14:paraId="6063D6E0" w14:textId="1474C502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</w:t>
            </w:r>
            <w:r w:rsidR="00FE706F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請學生觀察東北亞地形圖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713736B3" w14:textId="2C1737E3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</w:t>
            </w:r>
            <w:r w:rsidR="00FE706F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說明東北亞國家的位置與地形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6E3A5D5F" w14:textId="742C3CED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</w:t>
            </w:r>
            <w:r w:rsidR="00FE706F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說明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日本四大島地形主體和</w:t>
            </w:r>
            <w:r w:rsidR="00FE706F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精華區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46B7BC01" w14:textId="6B92D37C" w:rsidR="00A00439" w:rsidRPr="008A1C79" w:rsidRDefault="00A00439" w:rsidP="00FE706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</w:t>
            </w:r>
            <w:r w:rsidR="00FE706F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說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明朝鮮半島</w:t>
            </w:r>
            <w:r w:rsidR="00FE706F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主要地形和精華區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B45220" w14:textId="09E6E77F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686167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336D6E48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082C8D09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4DBF4E58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2D7311" w14:textId="302B53AF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01F037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4A692D25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4DA418A2" w14:textId="3FF5C300" w:rsidR="00A00439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51E74E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A00439" w14:paraId="45E2EC7A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87C982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094A4D85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028C9584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66508889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地1c-IV-1 利用地理基本概念與技能，檢視生活中面對的選擇與決策。 </w:t>
            </w:r>
          </w:p>
          <w:p w14:paraId="1B514176" w14:textId="051C1F98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地1c-IV-2 反思各種地理環境與議題的內涵，並提出相關意見。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744A63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地Bd-IV-1 自然環境背景。 </w:t>
            </w:r>
          </w:p>
          <w:p w14:paraId="3E5678EE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地Bd-IV-2 產業與文化發展的特色。</w:t>
            </w:r>
          </w:p>
          <w:p w14:paraId="17491167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FFAC05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第二篇世界風情（上）</w:t>
            </w:r>
          </w:p>
          <w:p w14:paraId="0276FF55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第一章東北亞的自然環境與文化</w:t>
            </w:r>
          </w:p>
          <w:p w14:paraId="6E6E9869" w14:textId="35620B12" w:rsidR="00FE706F" w:rsidRPr="008A1C79" w:rsidRDefault="00FE706F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1-1自然環境</w:t>
            </w:r>
          </w:p>
          <w:p w14:paraId="3CA63C50" w14:textId="7DC0F80C" w:rsidR="00FE706F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</w:t>
            </w:r>
            <w:r w:rsidR="00FE706F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請學生觀察亞洲季風季後分布圖。</w:t>
            </w:r>
          </w:p>
          <w:p w14:paraId="42B2525D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2.說明東北亞的氣候類型。</w:t>
            </w:r>
          </w:p>
          <w:p w14:paraId="4E0EA276" w14:textId="685C8FFE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</w:t>
            </w:r>
            <w:r w:rsidR="00FE706F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請學生觀察東北亞一月月均溫等溫線圖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07345D8A" w14:textId="6E45E7B8" w:rsidR="00FE706F" w:rsidRPr="008A1C79" w:rsidRDefault="001C137A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</w:t>
            </w:r>
            <w:r w:rsidR="00FE706F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請學生觀察東北亞年降水量分布圖。</w:t>
            </w:r>
          </w:p>
          <w:p w14:paraId="4AFEEB3C" w14:textId="04624E45" w:rsidR="00FE706F" w:rsidRPr="008A1C79" w:rsidRDefault="001C137A" w:rsidP="00FE706F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</w:t>
            </w:r>
            <w:r w:rsidR="00FE706F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.說明日本群島的氣候特徵。</w:t>
            </w:r>
          </w:p>
          <w:p w14:paraId="10C19650" w14:textId="15D859A0" w:rsidR="00FE706F" w:rsidRPr="008A1C79" w:rsidRDefault="001C137A" w:rsidP="00FE706F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</w:t>
            </w:r>
            <w:r w:rsidR="00FE706F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.說明朝鮮半島的氣候特徵。</w:t>
            </w:r>
          </w:p>
          <w:p w14:paraId="692D6579" w14:textId="7DEA6DBE" w:rsidR="00A00439" w:rsidRPr="008A1C79" w:rsidRDefault="00A00439" w:rsidP="00FE706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</w:t>
            </w:r>
            <w:r w:rsidR="00FE706F"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實作與練習：日本立山問題與討論</w:t>
            </w: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9AB09F" w14:textId="7A4BA2F0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0ACA20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47F925F6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3C321D44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02767931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13ED79" w14:textId="69999DCE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4E2A83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17C1EFC9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1589F5EE" w14:textId="06189FCE" w:rsidR="00A00439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AC7410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A00439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A00439" w14:paraId="4268610C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D2FCE9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5D9698E0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7573A862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710F9DBA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地1c-IV-1 利用地理基本概念與技能，檢視生活中面對的選擇與決策。 </w:t>
            </w:r>
          </w:p>
          <w:p w14:paraId="58BA67F0" w14:textId="22EFFDE6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地1c-IV-2 反思各種地理環境與議題的內涵，並提出相關意見。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31E2AC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地Bd-IV-1 自然環境背景。 </w:t>
            </w:r>
          </w:p>
          <w:p w14:paraId="43D1D7D8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地Bd-IV-2 產業與文化發展的特色。</w:t>
            </w:r>
          </w:p>
          <w:p w14:paraId="023259ED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52D35E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第二篇世界風情（上）</w:t>
            </w:r>
          </w:p>
          <w:p w14:paraId="45838E12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第一章東北亞的自然環境與文化</w:t>
            </w:r>
          </w:p>
          <w:p w14:paraId="6451850E" w14:textId="0A1261B5" w:rsidR="00FE706F" w:rsidRPr="008A1C79" w:rsidRDefault="00FE706F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1-2傳統農業與文化特色</w:t>
            </w:r>
          </w:p>
          <w:p w14:paraId="3BDBEE3E" w14:textId="653DCC86" w:rsidR="00FE706F" w:rsidRPr="008A1C79" w:rsidRDefault="00FE706F" w:rsidP="00FE706F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1.討論日本傳統文化特色。</w:t>
            </w:r>
          </w:p>
          <w:p w14:paraId="6CF62104" w14:textId="04B4DDC9" w:rsidR="00FE706F" w:rsidRPr="008A1C79" w:rsidRDefault="00FE706F" w:rsidP="00FE706F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2.說明自然環境如何影響日本第一級產業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1B7266AC" w14:textId="490B3985" w:rsidR="00FE706F" w:rsidRPr="008A1C79" w:rsidRDefault="00FE706F" w:rsidP="00FE706F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3.說明自然環境如何影響日本文化。</w:t>
            </w:r>
          </w:p>
          <w:p w14:paraId="7BBBAE48" w14:textId="7F4D9C1C" w:rsidR="00FE706F" w:rsidRPr="008A1C79" w:rsidRDefault="00FE706F" w:rsidP="00FE706F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4.討論朝鮮半島傳統文化特色。</w:t>
            </w:r>
          </w:p>
          <w:p w14:paraId="21F8D997" w14:textId="7DC7DA45" w:rsidR="00FE706F" w:rsidRPr="008A1C79" w:rsidRDefault="00FE706F" w:rsidP="00FE706F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5.說明自然環境如何影響朝鮮第一級產業。</w:t>
            </w:r>
          </w:p>
          <w:p w14:paraId="673A5624" w14:textId="77777777" w:rsidR="00A00439" w:rsidRPr="008A1C79" w:rsidRDefault="00FE706F" w:rsidP="00FE706F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6.說明自然環境如何影響朝鮮文化。</w:t>
            </w:r>
          </w:p>
          <w:p w14:paraId="60B0969D" w14:textId="0EAB2078" w:rsidR="00FE706F" w:rsidRPr="008A1C79" w:rsidRDefault="00FE706F" w:rsidP="00FE706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7.課後閱讀：廢耕水田成為文化遺產</w:t>
            </w:r>
            <w:r w:rsid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，文章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閱讀討論。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8EE3BF" w14:textId="42B6CD0B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48D93D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61C2B207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0534B194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11C3F7A6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132CDD" w14:textId="1DAD25E1" w:rsidR="00A00439" w:rsidRPr="001C137A" w:rsidRDefault="00A00439" w:rsidP="005026AB">
            <w:pPr>
              <w:pStyle w:val="aff0"/>
              <w:numPr>
                <w:ilvl w:val="0"/>
                <w:numId w:val="55"/>
              </w:numPr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26004617" w14:textId="3A732896" w:rsidR="005026AB" w:rsidRPr="001C137A" w:rsidRDefault="005026AB" w:rsidP="005026AB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2.閱讀策略融入教學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A98162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4ED56757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2.紙筆測驗</w:t>
            </w:r>
          </w:p>
          <w:p w14:paraId="6BEA4D2B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3.活動練習</w:t>
            </w:r>
          </w:p>
          <w:p w14:paraId="738DAF54" w14:textId="169F5F4A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8C1497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04B5C421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21B5F7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3E4E8B5A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地1a-IV-1 說明重要地理現象分布特性的成因。 </w:t>
            </w:r>
          </w:p>
          <w:p w14:paraId="6644C9E2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7801BE83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地1c-IV-1 利用地理基本概念與技能，檢視生活中面對的選擇與決策。 </w:t>
            </w:r>
          </w:p>
          <w:p w14:paraId="68AF8418" w14:textId="6BEC19A6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地1c-IV-2 反思各種地理環境與議題的內涵，並提出相關意見。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37A430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地Bd-IV-1 自然環境背景。 </w:t>
            </w:r>
          </w:p>
          <w:p w14:paraId="50A2A5F2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地Bd-IV-2 產業與文化發展的特色。</w:t>
            </w:r>
          </w:p>
          <w:p w14:paraId="306B758B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39A814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第二篇世界風情（上）</w:t>
            </w:r>
          </w:p>
          <w:p w14:paraId="7FF1D15E" w14:textId="18B0AE7A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</w:t>
            </w:r>
            <w:r w:rsidR="004D080A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二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章東北亞的</w:t>
            </w:r>
            <w:r w:rsidR="004D080A"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經濟發展與跳戰</w:t>
            </w:r>
          </w:p>
          <w:p w14:paraId="3569F5F0" w14:textId="16B6EC63" w:rsidR="004D080A" w:rsidRPr="008A1C79" w:rsidRDefault="004D080A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2-1日本群島的經濟發展</w:t>
            </w:r>
          </w:p>
          <w:p w14:paraId="02C83546" w14:textId="2D721816" w:rsidR="004D080A" w:rsidRPr="008A1C79" w:rsidRDefault="004D080A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1.討論生活中日本的工業產品。</w:t>
            </w:r>
          </w:p>
          <w:p w14:paraId="11FE9053" w14:textId="77777777" w:rsidR="00A00439" w:rsidRPr="008A1C79" w:rsidRDefault="004D080A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2.說明日本工商業的發展特色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227D560E" w14:textId="77777777" w:rsidR="004D080A" w:rsidRPr="008A1C79" w:rsidRDefault="004D080A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3.請學生觀察日本人口組成統計圖。</w:t>
            </w:r>
          </w:p>
          <w:p w14:paraId="16F8F184" w14:textId="77777777" w:rsidR="004D080A" w:rsidRPr="008A1C79" w:rsidRDefault="004D080A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4.說明日本人口老化問題。</w:t>
            </w:r>
          </w:p>
          <w:p w14:paraId="258933C2" w14:textId="1B21E6D9" w:rsidR="004D080A" w:rsidRPr="008A1C79" w:rsidRDefault="004D080A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</w:t>
            </w:r>
            <w:r w:rsid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討論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人口問題為日本產業帶來的影響。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36049" w14:textId="79E50293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21C7B5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7DF76B2D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17D7AA71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7FE19CF1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4ED43F" w14:textId="47B265BA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36D0E7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16F8DFC0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243130C2" w14:textId="64AC7435" w:rsidR="00A00439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83AFA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A00439" w14:paraId="2EA6C725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729234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315FBE3E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411212D6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地1c-IV-1 利用地理基本概念與技能，檢視生活中面對的選擇與決策。 </w:t>
            </w:r>
          </w:p>
          <w:p w14:paraId="6D696C10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地1c-IV-2 反思各種地理環境與議題的內涵，並提出相關意見。 </w:t>
            </w:r>
          </w:p>
          <w:p w14:paraId="0EC4F7A4" w14:textId="5BA0DEE1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社3d-IV-1 規劃與執行社會領域的問題探究、訪查、創作或展演等活動。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BF7387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地Bd-IV-3 東北亞經濟發展的成就與挑戰。 </w:t>
            </w:r>
          </w:p>
          <w:p w14:paraId="22BFD597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地Bd-IV-4 問題探究：臺灣與東北亞的文化交流。</w:t>
            </w:r>
          </w:p>
          <w:p w14:paraId="355D050D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A11FC4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第二篇世界風情（上）</w:t>
            </w:r>
          </w:p>
          <w:p w14:paraId="2D4C936C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第二章東北亞的經濟發展與挑戰</w:t>
            </w:r>
          </w:p>
          <w:p w14:paraId="2A18D9F3" w14:textId="62755D48" w:rsidR="004D080A" w:rsidRPr="008A1C79" w:rsidRDefault="004D080A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2-1日本群島的經濟發展</w:t>
            </w:r>
          </w:p>
          <w:p w14:paraId="2D0BE961" w14:textId="35BF1625" w:rsidR="004D080A" w:rsidRPr="008A1C79" w:rsidRDefault="004D080A" w:rsidP="004D080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1.討論日本的文化產業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380ACFF1" w14:textId="77777777" w:rsidR="00A00439" w:rsidRPr="008A1C79" w:rsidRDefault="004D080A" w:rsidP="004D080A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2.請學生觀察日本動漫產業產值統計圖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7C6DAB1D" w14:textId="77777777" w:rsidR="004D080A" w:rsidRPr="008A1C79" w:rsidRDefault="004D080A" w:rsidP="004D080A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3.說明日本文化產業的特色。</w:t>
            </w:r>
          </w:p>
          <w:p w14:paraId="4C979F96" w14:textId="501FB3D0" w:rsidR="004D080A" w:rsidRPr="008A1C79" w:rsidRDefault="004D080A" w:rsidP="004D080A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4.說明日本觀光產業的特色。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20B7D" w14:textId="61A0AA9A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3CC517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7261FDA3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344C40D7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680FBDFB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F844E3" w14:textId="6C603DDC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D0A61C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49817309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55779839" w14:textId="06270BA5" w:rsidR="00A00439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17A1CA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0439" w14:paraId="40CE980A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7DB3BF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2B6561A8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385088ED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地1c-IV-1 利用地理基本概念與技能，檢視生活中面對的選擇與決策。 </w:t>
            </w:r>
          </w:p>
          <w:p w14:paraId="04A1C5CA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地1c-IV-2 反思各種地理環境與議題的</w:t>
            </w: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內涵，並提出相關意見。 </w:t>
            </w:r>
          </w:p>
          <w:p w14:paraId="12F0F64F" w14:textId="0A8F7011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社3d-IV-1 規劃與執行社會領域的問題探究、訪查、創作或展演等活動。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046A3C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地Bd-IV-3 東北亞經濟發展的成就與挑戰。 </w:t>
            </w:r>
          </w:p>
          <w:p w14:paraId="106C5152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地Bd-IV-4 問題探究：臺灣與東北亞的文化交流。</w:t>
            </w:r>
          </w:p>
          <w:p w14:paraId="4125DD50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AAD1D7" w14:textId="77777777" w:rsidR="00A00439" w:rsidRPr="008A1C79" w:rsidRDefault="00A00439" w:rsidP="00A004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第二篇世界風情（上）</w:t>
            </w:r>
          </w:p>
          <w:p w14:paraId="5A41053D" w14:textId="77777777" w:rsidR="00A00439" w:rsidRPr="008A1C79" w:rsidRDefault="00A00439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第二章東北亞的經濟發展與挑戰</w:t>
            </w:r>
          </w:p>
          <w:p w14:paraId="6052B80B" w14:textId="72BE9493" w:rsidR="004D080A" w:rsidRPr="008A1C79" w:rsidRDefault="004D080A" w:rsidP="00A00439">
            <w:pP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2-2朝鮮半島的經濟發展</w:t>
            </w:r>
          </w:p>
          <w:p w14:paraId="7F958278" w14:textId="21F2EC3E" w:rsidR="004D080A" w:rsidRPr="008A1C79" w:rsidRDefault="004D080A" w:rsidP="004D080A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1.討論北韓的經濟發展狀況。</w:t>
            </w:r>
          </w:p>
          <w:p w14:paraId="7913F8B3" w14:textId="3F96AF37" w:rsidR="004D080A" w:rsidRPr="008A1C79" w:rsidRDefault="004D080A" w:rsidP="004D080A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2.說明北韓自然環境與政策對經濟發展的影響。</w:t>
            </w:r>
          </w:p>
          <w:p w14:paraId="07047AB6" w14:textId="6FC120AA" w:rsidR="004D080A" w:rsidRPr="008A1C79" w:rsidRDefault="004D080A" w:rsidP="004D080A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3.討論南韓的經濟發展狀況。</w:t>
            </w:r>
          </w:p>
          <w:p w14:paraId="5E1F49AC" w14:textId="12CCB58A" w:rsidR="004D080A" w:rsidRPr="008A1C79" w:rsidRDefault="004D080A" w:rsidP="004D080A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4.說明南韓自然環境及政策對經濟發展的影響。</w:t>
            </w:r>
          </w:p>
          <w:p w14:paraId="64A80AC5" w14:textId="6BC43E15" w:rsidR="00A00439" w:rsidRPr="008A1C79" w:rsidRDefault="004D080A" w:rsidP="004D080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5.請學生觀察南韓前十大企業營收占南韓GDP的比例。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B21710" w14:textId="67300223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835318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0717B30A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333C341E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542B7F14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B6F9EF" w14:textId="27A82031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566346" w14:textId="77777777" w:rsidR="001C137A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612B4D98" w14:textId="77777777" w:rsidR="001C137A" w:rsidRPr="001C137A" w:rsidRDefault="001C137A" w:rsidP="001C137A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</w:t>
            </w: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.活動練習</w:t>
            </w:r>
          </w:p>
          <w:p w14:paraId="3D9F0D3B" w14:textId="554C9FE7" w:rsidR="00A00439" w:rsidRPr="001C137A" w:rsidRDefault="001C137A" w:rsidP="001C137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B6E3F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A00439" w14:paraId="55D6C7E8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A00439" w:rsidRPr="00316DA1" w:rsidRDefault="00A00439" w:rsidP="00A0043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9EC2B9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社1a-IV-1 發覺生活經驗或社會現象與社會領域內容知識的關係。 </w:t>
            </w:r>
          </w:p>
          <w:p w14:paraId="1DA0F5AC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地1a-IV-2 說明重要環境、經濟與文化議題間的相互關係。 </w:t>
            </w:r>
          </w:p>
          <w:p w14:paraId="42FD7F62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地1c-IV-1 利用地理基本概念與技能，檢視生活中面對的選擇與決策。 </w:t>
            </w:r>
          </w:p>
          <w:p w14:paraId="120C9969" w14:textId="77777777" w:rsidR="00400136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地1c-IV-2 反思各種地理</w:t>
            </w: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環境與議題的內涵，並提出相關意見。 </w:t>
            </w:r>
          </w:p>
          <w:p w14:paraId="2A0CBB9C" w14:textId="3BCB0528" w:rsidR="00A00439" w:rsidRPr="00400136" w:rsidRDefault="00400136" w:rsidP="004001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013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社3d-IV-1 規劃與執行社會領域的問題探究、訪查、創作或展演等活動。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19C4BD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 xml:space="preserve">地Bd-IV-3 東北亞經濟發展的成就與挑戰。 </w:t>
            </w:r>
          </w:p>
          <w:p w14:paraId="019D4395" w14:textId="77777777" w:rsidR="00F939A7" w:rsidRPr="00F939A7" w:rsidRDefault="00F939A7" w:rsidP="00F939A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9A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地Bd-IV-4 問題探究：臺灣與東北亞的文化交流。</w:t>
            </w:r>
          </w:p>
          <w:p w14:paraId="45861402" w14:textId="77777777" w:rsidR="00A00439" w:rsidRPr="00400136" w:rsidRDefault="00A00439" w:rsidP="00A004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4FA487" w14:textId="77777777" w:rsidR="00A00439" w:rsidRPr="008A1C79" w:rsidRDefault="00A00439" w:rsidP="00A00439">
            <w:pPr>
              <w:spacing w:line="260" w:lineRule="exact"/>
              <w:rPr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第二篇世界風情（上）</w:t>
            </w:r>
          </w:p>
          <w:p w14:paraId="37046081" w14:textId="77777777" w:rsidR="004D080A" w:rsidRPr="008A1C79" w:rsidRDefault="00A00439" w:rsidP="00A00439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第二章東北亞的經濟發展與挑戰</w:t>
            </w:r>
          </w:p>
          <w:p w14:paraId="46037E56" w14:textId="0B7ACD31" w:rsidR="004D080A" w:rsidRPr="008A1C79" w:rsidRDefault="004D080A" w:rsidP="00A00439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2-2朝鮮半島的經濟發展</w:t>
            </w:r>
          </w:p>
          <w:p w14:paraId="0C019B3E" w14:textId="23A4E0FF" w:rsidR="004D080A" w:rsidRPr="008A1C79" w:rsidRDefault="004D080A" w:rsidP="004D080A">
            <w:pPr>
              <w:spacing w:line="260" w:lineRule="exact"/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1.實作與練習：來去東大門逛一逛</w:t>
            </w:r>
            <w:r w:rsid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，文章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閱讀討論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43BA5D61" w14:textId="042A37D4" w:rsidR="00A00439" w:rsidRPr="001C137A" w:rsidRDefault="004D080A" w:rsidP="001C137A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2.課後閱讀：從寄生上流看南韓的半地下屋</w:t>
            </w:r>
            <w:r w:rsid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，文章</w:t>
            </w:r>
            <w:r w:rsidRPr="008A1C7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閱讀討論</w:t>
            </w:r>
            <w:r w:rsidRPr="008A1C79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  <w:r w:rsidRPr="008A1C7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D251B" w14:textId="6BBDB0AE" w:rsidR="00A00439" w:rsidRPr="001C137A" w:rsidRDefault="00A00439" w:rsidP="00A004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533BF5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1.電子教科書</w:t>
            </w:r>
          </w:p>
          <w:p w14:paraId="5C301EA3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2.課本</w:t>
            </w:r>
          </w:p>
          <w:p w14:paraId="3D143DFD" w14:textId="77777777" w:rsidR="00A00439" w:rsidRPr="001C137A" w:rsidRDefault="00A00439" w:rsidP="00A00439">
            <w:pPr>
              <w:spacing w:line="26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3.習作</w:t>
            </w:r>
          </w:p>
          <w:p w14:paraId="2AA578F7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1E74BF" w14:textId="4C9AE688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ABE27" w14:textId="77777777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1.問題討論</w:t>
            </w:r>
          </w:p>
          <w:p w14:paraId="7EADDAB2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2.紙筆測驗</w:t>
            </w:r>
          </w:p>
          <w:p w14:paraId="6EABDAAB" w14:textId="77777777" w:rsidR="00A00439" w:rsidRPr="001C137A" w:rsidRDefault="00A00439" w:rsidP="00A00439">
            <w:pPr>
              <w:ind w:left="92" w:hanging="7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3.活動練習</w:t>
            </w:r>
          </w:p>
          <w:p w14:paraId="10719523" w14:textId="51F0C3A3" w:rsidR="00A00439" w:rsidRPr="001C137A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C137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C137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7319B5" w14:textId="77777777" w:rsidR="00A00439" w:rsidRDefault="00A00439" w:rsidP="00A0043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A00439" w:rsidRPr="00500692" w:rsidRDefault="00A00439" w:rsidP="00A004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3857404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</w:p>
    <w:p w14:paraId="23E882A6" w14:textId="3CD29C3A" w:rsidR="00E8654C" w:rsidRPr="00E8654C" w:rsidRDefault="00A306E8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bookmarkStart w:id="0" w:name="_Hlk201598068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bookmarkEnd w:id="0"/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5A79F0E" w:rsidR="00B5798C" w:rsidRPr="00E8654C" w:rsidRDefault="00B5798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5E57B" w14:textId="77777777" w:rsidR="000014E2" w:rsidRDefault="000014E2">
      <w:r>
        <w:separator/>
      </w:r>
    </w:p>
  </w:endnote>
  <w:endnote w:type="continuationSeparator" w:id="0">
    <w:p w14:paraId="0C8A6655" w14:textId="77777777" w:rsidR="000014E2" w:rsidRDefault="00001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Noto Sans Syriac Eastern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87F22" w14:textId="77777777" w:rsidR="000014E2" w:rsidRDefault="000014E2">
      <w:r>
        <w:separator/>
      </w:r>
    </w:p>
  </w:footnote>
  <w:footnote w:type="continuationSeparator" w:id="0">
    <w:p w14:paraId="4686FB36" w14:textId="77777777" w:rsidR="000014E2" w:rsidRDefault="000014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A7536B3"/>
    <w:multiLevelType w:val="hybridMultilevel"/>
    <w:tmpl w:val="0BC83F58"/>
    <w:lvl w:ilvl="0" w:tplc="5D82A0A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D93516E"/>
    <w:multiLevelType w:val="hybridMultilevel"/>
    <w:tmpl w:val="7B14420A"/>
    <w:lvl w:ilvl="0" w:tplc="D3561A62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7" w15:restartNumberingAfterBreak="0">
    <w:nsid w:val="254928C0"/>
    <w:multiLevelType w:val="multilevel"/>
    <w:tmpl w:val="0A7A3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3" w15:restartNumberingAfterBreak="0">
    <w:nsid w:val="3324281F"/>
    <w:multiLevelType w:val="hybridMultilevel"/>
    <w:tmpl w:val="B8B0D68E"/>
    <w:lvl w:ilvl="0" w:tplc="5D82A0A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7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8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5" w15:restartNumberingAfterBreak="0">
    <w:nsid w:val="54D10B01"/>
    <w:multiLevelType w:val="hybridMultilevel"/>
    <w:tmpl w:val="26CE0D16"/>
    <w:lvl w:ilvl="0" w:tplc="5D82A0A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55916D5F"/>
    <w:multiLevelType w:val="hybridMultilevel"/>
    <w:tmpl w:val="8F46FC64"/>
    <w:lvl w:ilvl="0" w:tplc="FECA4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8" w15:restartNumberingAfterBreak="0">
    <w:nsid w:val="590427D3"/>
    <w:multiLevelType w:val="hybridMultilevel"/>
    <w:tmpl w:val="F2485E58"/>
    <w:lvl w:ilvl="0" w:tplc="5D82A0A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1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C5E3AF5"/>
    <w:multiLevelType w:val="hybridMultilevel"/>
    <w:tmpl w:val="2A207940"/>
    <w:lvl w:ilvl="0" w:tplc="066C9AA4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3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4" w15:restartNumberingAfterBreak="0">
    <w:nsid w:val="5F6E4C83"/>
    <w:multiLevelType w:val="hybridMultilevel"/>
    <w:tmpl w:val="D86C6684"/>
    <w:lvl w:ilvl="0" w:tplc="BC56E8BA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5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6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0D8555F"/>
    <w:multiLevelType w:val="hybridMultilevel"/>
    <w:tmpl w:val="9A2C15F8"/>
    <w:lvl w:ilvl="0" w:tplc="3084AE8A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5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5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3" w15:restartNumberingAfterBreak="0">
    <w:nsid w:val="7B1E04EB"/>
    <w:multiLevelType w:val="hybridMultilevel"/>
    <w:tmpl w:val="F2485E58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4" w15:restartNumberingAfterBreak="0">
    <w:nsid w:val="7B606081"/>
    <w:multiLevelType w:val="hybridMultilevel"/>
    <w:tmpl w:val="7E1EBE38"/>
    <w:lvl w:ilvl="0" w:tplc="40C89610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5" w15:restartNumberingAfterBreak="0">
    <w:nsid w:val="7C7C7B83"/>
    <w:multiLevelType w:val="hybridMultilevel"/>
    <w:tmpl w:val="6DD4FAF4"/>
    <w:lvl w:ilvl="0" w:tplc="2D6E2C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82845707">
    <w:abstractNumId w:val="24"/>
  </w:num>
  <w:num w:numId="2" w16cid:durableId="2090299149">
    <w:abstractNumId w:val="52"/>
  </w:num>
  <w:num w:numId="3" w16cid:durableId="132065263">
    <w:abstractNumId w:val="30"/>
  </w:num>
  <w:num w:numId="4" w16cid:durableId="1497376439">
    <w:abstractNumId w:val="43"/>
  </w:num>
  <w:num w:numId="5" w16cid:durableId="89283986">
    <w:abstractNumId w:val="37"/>
  </w:num>
  <w:num w:numId="6" w16cid:durableId="2136021093">
    <w:abstractNumId w:val="34"/>
  </w:num>
  <w:num w:numId="7" w16cid:durableId="970019029">
    <w:abstractNumId w:val="2"/>
  </w:num>
  <w:num w:numId="8" w16cid:durableId="1640375880">
    <w:abstractNumId w:val="27"/>
  </w:num>
  <w:num w:numId="9" w16cid:durableId="700860428">
    <w:abstractNumId w:val="22"/>
  </w:num>
  <w:num w:numId="10" w16cid:durableId="1916161083">
    <w:abstractNumId w:val="40"/>
  </w:num>
  <w:num w:numId="11" w16cid:durableId="2105565116">
    <w:abstractNumId w:val="49"/>
  </w:num>
  <w:num w:numId="12" w16cid:durableId="1959096314">
    <w:abstractNumId w:val="51"/>
  </w:num>
  <w:num w:numId="13" w16cid:durableId="880477651">
    <w:abstractNumId w:val="26"/>
  </w:num>
  <w:num w:numId="14" w16cid:durableId="258295159">
    <w:abstractNumId w:val="11"/>
  </w:num>
  <w:num w:numId="15" w16cid:durableId="1934240077">
    <w:abstractNumId w:val="9"/>
  </w:num>
  <w:num w:numId="16" w16cid:durableId="1867207796">
    <w:abstractNumId w:val="33"/>
  </w:num>
  <w:num w:numId="17" w16cid:durableId="630211431">
    <w:abstractNumId w:val="10"/>
  </w:num>
  <w:num w:numId="18" w16cid:durableId="890045182">
    <w:abstractNumId w:val="0"/>
  </w:num>
  <w:num w:numId="19" w16cid:durableId="706686095">
    <w:abstractNumId w:val="28"/>
  </w:num>
  <w:num w:numId="20" w16cid:durableId="396127391">
    <w:abstractNumId w:val="29"/>
  </w:num>
  <w:num w:numId="21" w16cid:durableId="1278366649">
    <w:abstractNumId w:val="18"/>
  </w:num>
  <w:num w:numId="22" w16cid:durableId="200292455">
    <w:abstractNumId w:val="5"/>
  </w:num>
  <w:num w:numId="23" w16cid:durableId="1792170330">
    <w:abstractNumId w:val="3"/>
  </w:num>
  <w:num w:numId="24" w16cid:durableId="2018118138">
    <w:abstractNumId w:val="45"/>
  </w:num>
  <w:num w:numId="25" w16cid:durableId="1206790551">
    <w:abstractNumId w:val="12"/>
  </w:num>
  <w:num w:numId="26" w16cid:durableId="1701710270">
    <w:abstractNumId w:val="8"/>
  </w:num>
  <w:num w:numId="27" w16cid:durableId="469303">
    <w:abstractNumId w:val="7"/>
  </w:num>
  <w:num w:numId="28" w16cid:durableId="2140679386">
    <w:abstractNumId w:val="15"/>
  </w:num>
  <w:num w:numId="29" w16cid:durableId="566652588">
    <w:abstractNumId w:val="21"/>
  </w:num>
  <w:num w:numId="30" w16cid:durableId="105660494">
    <w:abstractNumId w:val="1"/>
  </w:num>
  <w:num w:numId="31" w16cid:durableId="826165771">
    <w:abstractNumId w:val="39"/>
  </w:num>
  <w:num w:numId="32" w16cid:durableId="316568881">
    <w:abstractNumId w:val="13"/>
  </w:num>
  <w:num w:numId="33" w16cid:durableId="1532064587">
    <w:abstractNumId w:val="4"/>
  </w:num>
  <w:num w:numId="34" w16cid:durableId="42800107">
    <w:abstractNumId w:val="6"/>
  </w:num>
  <w:num w:numId="35" w16cid:durableId="1204438562">
    <w:abstractNumId w:val="20"/>
  </w:num>
  <w:num w:numId="36" w16cid:durableId="1504661666">
    <w:abstractNumId w:val="25"/>
  </w:num>
  <w:num w:numId="37" w16cid:durableId="273833073">
    <w:abstractNumId w:val="19"/>
  </w:num>
  <w:num w:numId="38" w16cid:durableId="1683704033">
    <w:abstractNumId w:val="41"/>
  </w:num>
  <w:num w:numId="39" w16cid:durableId="267855161">
    <w:abstractNumId w:val="32"/>
  </w:num>
  <w:num w:numId="40" w16cid:durableId="1861160111">
    <w:abstractNumId w:val="50"/>
  </w:num>
  <w:num w:numId="41" w16cid:durableId="73935974">
    <w:abstractNumId w:val="31"/>
  </w:num>
  <w:num w:numId="42" w16cid:durableId="512497635">
    <w:abstractNumId w:val="47"/>
  </w:num>
  <w:num w:numId="43" w16cid:durableId="266693703">
    <w:abstractNumId w:val="46"/>
  </w:num>
  <w:num w:numId="44" w16cid:durableId="518736035">
    <w:abstractNumId w:val="16"/>
  </w:num>
  <w:num w:numId="45" w16cid:durableId="616255520">
    <w:abstractNumId w:val="38"/>
  </w:num>
  <w:num w:numId="46" w16cid:durableId="1289971927">
    <w:abstractNumId w:val="53"/>
  </w:num>
  <w:num w:numId="47" w16cid:durableId="605428324">
    <w:abstractNumId w:val="35"/>
  </w:num>
  <w:num w:numId="48" w16cid:durableId="1989701178">
    <w:abstractNumId w:val="14"/>
  </w:num>
  <w:num w:numId="49" w16cid:durableId="1223323100">
    <w:abstractNumId w:val="23"/>
  </w:num>
  <w:num w:numId="50" w16cid:durableId="1705444986">
    <w:abstractNumId w:val="55"/>
  </w:num>
  <w:num w:numId="51" w16cid:durableId="563444354">
    <w:abstractNumId w:val="54"/>
  </w:num>
  <w:num w:numId="52" w16cid:durableId="680664595">
    <w:abstractNumId w:val="36"/>
  </w:num>
  <w:num w:numId="53" w16cid:durableId="976448048">
    <w:abstractNumId w:val="42"/>
  </w:num>
  <w:num w:numId="54" w16cid:durableId="452291654">
    <w:abstractNumId w:val="48"/>
  </w:num>
  <w:num w:numId="55" w16cid:durableId="1857383743">
    <w:abstractNumId w:val="44"/>
  </w:num>
  <w:num w:numId="56" w16cid:durableId="15674472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0768"/>
    <w:rsid w:val="000014E2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266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47275"/>
    <w:rsid w:val="000502B5"/>
    <w:rsid w:val="000503BD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0B3D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56C9"/>
    <w:rsid w:val="00156A6B"/>
    <w:rsid w:val="001620A4"/>
    <w:rsid w:val="00170D0B"/>
    <w:rsid w:val="001711C9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37A"/>
    <w:rsid w:val="001C162B"/>
    <w:rsid w:val="001C44AF"/>
    <w:rsid w:val="001C5493"/>
    <w:rsid w:val="001C5ACF"/>
    <w:rsid w:val="001C7FAA"/>
    <w:rsid w:val="001D0E7F"/>
    <w:rsid w:val="001D2052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952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05AB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0136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5824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80A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26AB"/>
    <w:rsid w:val="005048F6"/>
    <w:rsid w:val="00504BCC"/>
    <w:rsid w:val="00507327"/>
    <w:rsid w:val="005103D7"/>
    <w:rsid w:val="00517FDB"/>
    <w:rsid w:val="00524F98"/>
    <w:rsid w:val="00533527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057E"/>
    <w:rsid w:val="005613BF"/>
    <w:rsid w:val="00562B6C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5F6769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342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036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4FA5"/>
    <w:rsid w:val="007257DA"/>
    <w:rsid w:val="00725A45"/>
    <w:rsid w:val="00726FA3"/>
    <w:rsid w:val="00727F16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B6CF2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F6F8B"/>
    <w:rsid w:val="008065FD"/>
    <w:rsid w:val="00811297"/>
    <w:rsid w:val="00812AC4"/>
    <w:rsid w:val="008222BF"/>
    <w:rsid w:val="00823DF1"/>
    <w:rsid w:val="00824477"/>
    <w:rsid w:val="00825116"/>
    <w:rsid w:val="00832CA1"/>
    <w:rsid w:val="0084049D"/>
    <w:rsid w:val="00842942"/>
    <w:rsid w:val="008441A1"/>
    <w:rsid w:val="0084515D"/>
    <w:rsid w:val="00847029"/>
    <w:rsid w:val="00847164"/>
    <w:rsid w:val="00850FA4"/>
    <w:rsid w:val="008512C8"/>
    <w:rsid w:val="00851B3E"/>
    <w:rsid w:val="00853F25"/>
    <w:rsid w:val="008555DC"/>
    <w:rsid w:val="00855A15"/>
    <w:rsid w:val="00855A9B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1C79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D515A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3659"/>
    <w:rsid w:val="00994F36"/>
    <w:rsid w:val="00995135"/>
    <w:rsid w:val="009A1520"/>
    <w:rsid w:val="009A1881"/>
    <w:rsid w:val="009A450A"/>
    <w:rsid w:val="009A7E41"/>
    <w:rsid w:val="009B2487"/>
    <w:rsid w:val="009B2530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AAE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0439"/>
    <w:rsid w:val="00A05906"/>
    <w:rsid w:val="00A1338F"/>
    <w:rsid w:val="00A17F97"/>
    <w:rsid w:val="00A20A0D"/>
    <w:rsid w:val="00A22D08"/>
    <w:rsid w:val="00A25248"/>
    <w:rsid w:val="00A306E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001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23A8A"/>
    <w:rsid w:val="00B308B6"/>
    <w:rsid w:val="00B346A1"/>
    <w:rsid w:val="00B37679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1439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6EEF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B7CC5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515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6AF7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3F56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39A7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E706F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0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3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1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9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2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84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14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0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1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6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26</Pages>
  <Words>1504</Words>
  <Characters>8574</Characters>
  <Application>Microsoft Office Word</Application>
  <DocSecurity>0</DocSecurity>
  <Lines>71</Lines>
  <Paragraphs>20</Paragraphs>
  <ScaleCrop>false</ScaleCrop>
  <Company>Hewlett-Packard Company</Company>
  <LinksUpToDate>false</LinksUpToDate>
  <CharactersWithSpaces>10058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40</cp:revision>
  <cp:lastPrinted>2018-11-20T02:54:00Z</cp:lastPrinted>
  <dcterms:created xsi:type="dcterms:W3CDTF">2023-04-26T07:18:00Z</dcterms:created>
  <dcterms:modified xsi:type="dcterms:W3CDTF">2025-06-23T11:10:00Z</dcterms:modified>
</cp:coreProperties>
</file>